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465" w:rsidRDefault="00BA2B8A">
      <w:pPr>
        <w:pStyle w:val="a4"/>
        <w:adjustRightInd w:val="0"/>
        <w:snapToGrid w:val="0"/>
        <w:jc w:val="center"/>
        <w:rPr>
          <w:rFonts w:ascii="新宋体" w:eastAsia="新宋体" w:hAnsi="新宋体"/>
          <w:b/>
          <w:color w:val="FF0000"/>
          <w:w w:val="80"/>
          <w:sz w:val="72"/>
          <w:szCs w:val="72"/>
        </w:rPr>
      </w:pPr>
      <w:r>
        <w:rPr>
          <w:rFonts w:ascii="新宋体" w:eastAsia="新宋体" w:hAnsi="新宋体" w:hint="eastAsia"/>
          <w:b/>
          <w:color w:val="FF0000"/>
          <w:w w:val="80"/>
          <w:sz w:val="72"/>
          <w:szCs w:val="72"/>
        </w:rPr>
        <w:t>西华大学土木建筑与环境学院</w:t>
      </w:r>
    </w:p>
    <w:p w:rsidR="00A30465" w:rsidRDefault="00BA2B8A">
      <w:pPr>
        <w:pStyle w:val="a4"/>
        <w:adjustRightInd w:val="0"/>
        <w:snapToGrid w:val="0"/>
        <w:jc w:val="center"/>
        <w:outlineLvl w:val="0"/>
        <w:rPr>
          <w:rFonts w:ascii="新宋体" w:eastAsia="新宋体" w:hAnsi="新宋体"/>
          <w:b/>
          <w:color w:val="FF0000"/>
          <w:w w:val="80"/>
          <w:sz w:val="72"/>
          <w:szCs w:val="72"/>
        </w:rPr>
      </w:pPr>
      <w:r>
        <w:rPr>
          <w:rFonts w:ascii="新宋体" w:eastAsia="新宋体" w:hAnsi="新宋体" w:hint="eastAsia"/>
          <w:b/>
          <w:color w:val="FF0000"/>
          <w:w w:val="80"/>
          <w:sz w:val="72"/>
          <w:szCs w:val="72"/>
        </w:rPr>
        <w:t>学生工作简报</w:t>
      </w:r>
    </w:p>
    <w:p w:rsidR="00A30465" w:rsidRDefault="00BA2B8A">
      <w:pPr>
        <w:pStyle w:val="a4"/>
        <w:adjustRightInd w:val="0"/>
        <w:snapToGrid w:val="0"/>
        <w:jc w:val="center"/>
        <w:outlineLvl w:val="0"/>
        <w:rPr>
          <w:rFonts w:ascii="新宋体" w:eastAsia="新宋体" w:hAnsi="新宋体"/>
          <w:b/>
          <w:color w:val="FF0000"/>
          <w:w w:val="80"/>
          <w:sz w:val="28"/>
          <w:szCs w:val="28"/>
        </w:rPr>
      </w:pPr>
      <w:r>
        <w:rPr>
          <w:rFonts w:ascii="新宋体" w:eastAsia="新宋体" w:hAnsi="新宋体" w:hint="eastAsia"/>
          <w:b/>
          <w:color w:val="FF0000"/>
          <w:w w:val="80"/>
          <w:sz w:val="28"/>
          <w:szCs w:val="28"/>
        </w:rPr>
        <w:t>（20</w:t>
      </w:r>
      <w:r w:rsidR="00384918">
        <w:rPr>
          <w:rFonts w:ascii="新宋体" w:eastAsia="新宋体" w:hAnsi="新宋体"/>
          <w:b/>
          <w:color w:val="FF0000"/>
          <w:w w:val="80"/>
          <w:sz w:val="28"/>
          <w:szCs w:val="28"/>
        </w:rPr>
        <w:t>20</w:t>
      </w:r>
      <w:r>
        <w:rPr>
          <w:rFonts w:ascii="新宋体" w:eastAsia="新宋体" w:hAnsi="新宋体" w:hint="eastAsia"/>
          <w:b/>
          <w:color w:val="FF0000"/>
          <w:w w:val="80"/>
          <w:sz w:val="28"/>
          <w:szCs w:val="28"/>
        </w:rPr>
        <w:t>年第</w:t>
      </w:r>
      <w:r w:rsidR="002539FE">
        <w:rPr>
          <w:rFonts w:ascii="新宋体" w:eastAsia="新宋体" w:hAnsi="新宋体" w:hint="eastAsia"/>
          <w:b/>
          <w:color w:val="FF0000"/>
          <w:w w:val="80"/>
          <w:sz w:val="28"/>
          <w:szCs w:val="28"/>
        </w:rPr>
        <w:t>7</w:t>
      </w:r>
      <w:r>
        <w:rPr>
          <w:rFonts w:ascii="新宋体" w:eastAsia="新宋体" w:hAnsi="新宋体" w:hint="eastAsia"/>
          <w:b/>
          <w:color w:val="FF0000"/>
          <w:w w:val="80"/>
          <w:sz w:val="28"/>
          <w:szCs w:val="28"/>
        </w:rPr>
        <w:t>期）</w:t>
      </w:r>
    </w:p>
    <w:p w:rsidR="00A30465" w:rsidRDefault="00BA2B8A">
      <w:pPr>
        <w:pStyle w:val="a4"/>
        <w:adjustRightInd w:val="0"/>
        <w:snapToGrid w:val="0"/>
        <w:jc w:val="left"/>
        <w:outlineLvl w:val="0"/>
        <w:rPr>
          <w:rFonts w:ascii="新宋体" w:eastAsia="新宋体" w:hAnsi="新宋体"/>
          <w:b/>
          <w:color w:val="FF0000"/>
          <w:w w:val="80"/>
          <w:sz w:val="28"/>
          <w:szCs w:val="28"/>
        </w:rPr>
      </w:pPr>
      <w:r>
        <w:rPr>
          <w:rFonts w:ascii="新宋体" w:eastAsia="新宋体" w:hAnsi="新宋体" w:hint="eastAsia"/>
          <w:b/>
          <w:color w:val="FF0000"/>
          <w:w w:val="80"/>
          <w:sz w:val="28"/>
          <w:szCs w:val="28"/>
        </w:rPr>
        <w:t>西华大学土木建筑与环境学院学生工作办公室编</w:t>
      </w:r>
    </w:p>
    <w:p w:rsidR="00A30465" w:rsidRDefault="00471556">
      <w:pPr>
        <w:pStyle w:val="ad"/>
        <w:adjustRightInd w:val="0"/>
        <w:snapToGrid w:val="0"/>
        <w:spacing w:line="360" w:lineRule="auto"/>
        <w:ind w:firstLineChars="0" w:firstLine="0"/>
        <w:jc w:val="left"/>
        <w:rPr>
          <w:rFonts w:ascii="仿宋_GB2312" w:eastAsia="仿宋_GB2312" w:hAnsi="Times New Roman"/>
          <w:b/>
          <w:bCs/>
          <w:sz w:val="28"/>
          <w:szCs w:val="28"/>
        </w:rPr>
      </w:pPr>
      <w:r>
        <w:rPr>
          <w:rFonts w:ascii="仿宋_GB2312" w:eastAsia="仿宋_GB2312" w:hAnsi="Times New Roman"/>
          <w:b/>
          <w:bCs/>
          <w:noProof/>
          <w:sz w:val="28"/>
          <w:szCs w:val="28"/>
        </w:rPr>
        <w:pict>
          <v:line id="直接连接符 1" o:spid="_x0000_s1026" style="position:absolute;flip:y;z-index:251658752;visibility:visible" from=".65pt,11.6pt" to="413.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" strokecolor="red" strokeweight="1.5pt">
            <o:lock v:ext="edit" shapetype="f"/>
            <w10:wrap type="topAndBottom"/>
          </v:line>
        </w:pict>
      </w:r>
    </w:p>
    <w:p w:rsidR="00602210" w:rsidRPr="00602210" w:rsidRDefault="00BA2B8A" w:rsidP="00602210">
      <w:pPr>
        <w:pStyle w:val="1"/>
        <w:numPr>
          <w:ilvl w:val="0"/>
          <w:numId w:val="1"/>
        </w:numPr>
        <w:adjustRightInd w:val="0"/>
        <w:snapToGrid w:val="0"/>
        <w:spacing w:line="360" w:lineRule="auto"/>
        <w:ind w:firstLineChars="0"/>
        <w:jc w:val="left"/>
        <w:rPr>
          <w:rFonts w:ascii="仿宋_GB2312" w:eastAsia="仿宋_GB2312" w:hAnsi="Times New Roman"/>
          <w:b/>
          <w:sz w:val="28"/>
          <w:szCs w:val="28"/>
        </w:rPr>
      </w:pPr>
      <w:r>
        <w:rPr>
          <w:rFonts w:ascii="仿宋_GB2312" w:eastAsia="仿宋_GB2312" w:hAnsi="Times New Roman" w:hint="eastAsia"/>
          <w:b/>
          <w:sz w:val="28"/>
          <w:szCs w:val="28"/>
        </w:rPr>
        <w:t>党建工作</w:t>
      </w:r>
    </w:p>
    <w:p w:rsidR="00602210" w:rsidRPr="00602210" w:rsidRDefault="00602210" w:rsidP="004211B6">
      <w:pPr>
        <w:spacing w:line="520" w:lineRule="exact"/>
        <w:ind w:firstLineChars="200" w:firstLine="560"/>
        <w:rPr>
          <w:rFonts w:ascii="仿宋" w:eastAsia="仿宋" w:hAnsi="仿宋" w:cs="华文中宋"/>
          <w:bCs/>
          <w:sz w:val="28"/>
          <w:szCs w:val="28"/>
        </w:rPr>
      </w:pPr>
      <w:r w:rsidRPr="00602210">
        <w:rPr>
          <w:rFonts w:ascii="仿宋" w:eastAsia="仿宋" w:hAnsi="仿宋" w:cs="华文中宋" w:hint="eastAsia"/>
          <w:bCs/>
          <w:sz w:val="28"/>
          <w:szCs w:val="28"/>
        </w:rPr>
        <w:t>1.党员转正。09月08日，学院学生党务中心向学校党委组织部领取发展以及转正材料。09月10日，学院学生党务中心向各党支部进行发展材料，转正材料填写规范培训。截止09月11日，学院学生党务中心各党支部分发并备案上个学期网上发展材料以及转正材料。</w:t>
      </w:r>
    </w:p>
    <w:p w:rsidR="00602210" w:rsidRPr="00602210" w:rsidRDefault="00602210" w:rsidP="004211B6">
      <w:pPr>
        <w:spacing w:line="520" w:lineRule="exact"/>
        <w:ind w:firstLineChars="200" w:firstLine="560"/>
        <w:rPr>
          <w:rFonts w:ascii="仿宋" w:eastAsia="仿宋" w:hAnsi="仿宋" w:cs="华文中宋"/>
          <w:bCs/>
          <w:sz w:val="28"/>
          <w:szCs w:val="28"/>
        </w:rPr>
      </w:pPr>
      <w:r w:rsidRPr="00602210">
        <w:rPr>
          <w:rFonts w:ascii="仿宋" w:eastAsia="仿宋" w:hAnsi="仿宋" w:cs="华文中宋" w:hint="eastAsia"/>
          <w:bCs/>
          <w:sz w:val="28"/>
          <w:szCs w:val="28"/>
        </w:rPr>
        <w:t>2.</w:t>
      </w:r>
      <w:r w:rsidR="009E65E4">
        <w:rPr>
          <w:rFonts w:ascii="仿宋" w:eastAsia="仿宋" w:hAnsi="仿宋" w:cs="华文中宋" w:hint="eastAsia"/>
          <w:bCs/>
          <w:sz w:val="28"/>
          <w:szCs w:val="28"/>
        </w:rPr>
        <w:t>支部管理。</w:t>
      </w:r>
      <w:r w:rsidRPr="00602210">
        <w:rPr>
          <w:rFonts w:ascii="仿宋" w:eastAsia="仿宋" w:hAnsi="仿宋" w:cs="华文中宋" w:hint="eastAsia"/>
          <w:bCs/>
          <w:sz w:val="28"/>
          <w:szCs w:val="28"/>
        </w:rPr>
        <w:t>09月14日，</w:t>
      </w:r>
      <w:r w:rsidR="00FA543F" w:rsidRPr="00602210">
        <w:rPr>
          <w:rFonts w:ascii="仿宋" w:eastAsia="仿宋" w:hAnsi="仿宋" w:cs="华文中宋" w:hint="eastAsia"/>
          <w:bCs/>
          <w:sz w:val="28"/>
          <w:szCs w:val="28"/>
        </w:rPr>
        <w:t>学院学生党务中心</w:t>
      </w:r>
      <w:r w:rsidRPr="00602210">
        <w:rPr>
          <w:rFonts w:ascii="仿宋" w:eastAsia="仿宋" w:hAnsi="仿宋" w:cs="华文中宋" w:hint="eastAsia"/>
          <w:bCs/>
          <w:sz w:val="28"/>
          <w:szCs w:val="28"/>
        </w:rPr>
        <w:t>整理完毕现任各支部支委名录。</w:t>
      </w:r>
    </w:p>
    <w:p w:rsidR="00602210" w:rsidRPr="00602210" w:rsidRDefault="00602210" w:rsidP="004211B6">
      <w:pPr>
        <w:spacing w:line="520" w:lineRule="exact"/>
        <w:ind w:firstLineChars="200" w:firstLine="560"/>
        <w:rPr>
          <w:rFonts w:ascii="仿宋" w:eastAsia="仿宋" w:hAnsi="仿宋" w:cs="华文中宋"/>
          <w:bCs/>
          <w:sz w:val="28"/>
          <w:szCs w:val="28"/>
        </w:rPr>
      </w:pPr>
      <w:r w:rsidRPr="00602210">
        <w:rPr>
          <w:rFonts w:ascii="仿宋" w:eastAsia="仿宋" w:hAnsi="仿宋" w:cs="华文中宋" w:hint="eastAsia"/>
          <w:bCs/>
          <w:sz w:val="28"/>
          <w:szCs w:val="28"/>
        </w:rPr>
        <w:t>3.党员转接。截止09月18日，</w:t>
      </w:r>
      <w:r w:rsidR="00FA543F" w:rsidRPr="00602210">
        <w:rPr>
          <w:rFonts w:ascii="仿宋" w:eastAsia="仿宋" w:hAnsi="仿宋" w:cs="华文中宋" w:hint="eastAsia"/>
          <w:bCs/>
          <w:sz w:val="28"/>
          <w:szCs w:val="28"/>
        </w:rPr>
        <w:t>学院学生党务中心</w:t>
      </w:r>
      <w:r w:rsidRPr="00602210">
        <w:rPr>
          <w:rFonts w:ascii="仿宋" w:eastAsia="仿宋" w:hAnsi="仿宋" w:cs="华文中宋" w:hint="eastAsia"/>
          <w:bCs/>
          <w:sz w:val="28"/>
          <w:szCs w:val="28"/>
        </w:rPr>
        <w:t>完成给排水支部和城规景观支部毕业生党员的转接工作。截止09月18日，已整理完毕上学期系统未转接党员，持续督促转接中。</w:t>
      </w:r>
    </w:p>
    <w:p w:rsidR="00EA271F" w:rsidRPr="00602210" w:rsidRDefault="00602210" w:rsidP="004211B6">
      <w:pPr>
        <w:spacing w:line="520" w:lineRule="exact"/>
        <w:ind w:firstLineChars="200" w:firstLine="560"/>
        <w:rPr>
          <w:rFonts w:ascii="仿宋" w:eastAsia="仿宋" w:hAnsi="仿宋" w:cs="华文中宋"/>
          <w:bCs/>
          <w:sz w:val="28"/>
          <w:szCs w:val="28"/>
        </w:rPr>
      </w:pPr>
      <w:r w:rsidRPr="00602210">
        <w:rPr>
          <w:rFonts w:ascii="仿宋" w:eastAsia="仿宋" w:hAnsi="仿宋" w:cs="华文中宋" w:hint="eastAsia"/>
          <w:bCs/>
          <w:sz w:val="28"/>
          <w:szCs w:val="28"/>
        </w:rPr>
        <w:t>4.入党选拔。</w:t>
      </w:r>
      <w:r w:rsidR="00FA543F" w:rsidRPr="00602210">
        <w:rPr>
          <w:rFonts w:ascii="仿宋" w:eastAsia="仿宋" w:hAnsi="仿宋" w:cs="华文中宋" w:hint="eastAsia"/>
          <w:bCs/>
          <w:sz w:val="28"/>
          <w:szCs w:val="28"/>
        </w:rPr>
        <w:t>学院学生党务中心</w:t>
      </w:r>
      <w:r w:rsidRPr="00602210">
        <w:rPr>
          <w:rFonts w:ascii="仿宋" w:eastAsia="仿宋" w:hAnsi="仿宋" w:cs="华文中宋" w:hint="eastAsia"/>
          <w:bCs/>
          <w:sz w:val="28"/>
          <w:szCs w:val="28"/>
        </w:rPr>
        <w:t>开展学校第45期入党积极分子培训班的院内选拔工作。</w:t>
      </w:r>
    </w:p>
    <w:p w:rsidR="00A30465" w:rsidRPr="00F831C3" w:rsidRDefault="00BA2B8A" w:rsidP="000D6C71">
      <w:pPr>
        <w:pStyle w:val="1"/>
        <w:adjustRightInd w:val="0"/>
        <w:snapToGrid w:val="0"/>
        <w:spacing w:line="360" w:lineRule="auto"/>
        <w:ind w:firstLineChars="0" w:firstLine="0"/>
        <w:jc w:val="right"/>
        <w:rPr>
          <w:rFonts w:ascii="仿宋" w:eastAsia="仿宋" w:hAnsi="仿宋"/>
          <w:bCs/>
          <w:sz w:val="24"/>
          <w:szCs w:val="24"/>
        </w:rPr>
      </w:pPr>
      <w:r w:rsidRPr="00F831C3">
        <w:rPr>
          <w:rFonts w:ascii="仿宋" w:eastAsia="仿宋" w:hAnsi="仿宋" w:hint="eastAsia"/>
          <w:bCs/>
          <w:sz w:val="24"/>
          <w:szCs w:val="24"/>
        </w:rPr>
        <w:t>编辑：</w:t>
      </w:r>
      <w:r w:rsidR="00921B43" w:rsidRPr="00F831C3">
        <w:rPr>
          <w:rFonts w:ascii="仿宋" w:eastAsia="仿宋" w:hAnsi="仿宋" w:hint="eastAsia"/>
          <w:bCs/>
          <w:sz w:val="24"/>
          <w:szCs w:val="24"/>
        </w:rPr>
        <w:t>岳敏行</w:t>
      </w:r>
    </w:p>
    <w:p w:rsidR="00A30465" w:rsidRDefault="00BA2B8A" w:rsidP="00EC450C">
      <w:pPr>
        <w:pStyle w:val="1"/>
        <w:numPr>
          <w:ilvl w:val="0"/>
          <w:numId w:val="1"/>
        </w:numPr>
        <w:adjustRightInd w:val="0"/>
        <w:snapToGrid w:val="0"/>
        <w:spacing w:line="520" w:lineRule="exact"/>
        <w:ind w:firstLineChars="0"/>
        <w:jc w:val="left"/>
        <w:rPr>
          <w:rFonts w:ascii="仿宋_GB2312" w:eastAsia="仿宋_GB2312" w:hAnsi="Times New Roman"/>
          <w:b/>
          <w:sz w:val="28"/>
          <w:szCs w:val="28"/>
        </w:rPr>
      </w:pPr>
      <w:r>
        <w:rPr>
          <w:rFonts w:ascii="仿宋_GB2312" w:eastAsia="仿宋_GB2312" w:hAnsi="Times New Roman" w:hint="eastAsia"/>
          <w:b/>
          <w:sz w:val="28"/>
          <w:szCs w:val="28"/>
        </w:rPr>
        <w:t>学生工作</w:t>
      </w:r>
    </w:p>
    <w:p w:rsidR="00E36FA1" w:rsidRDefault="00C17B35"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1</w:t>
      </w:r>
      <w:r w:rsidR="00FA543F" w:rsidRPr="004211B6">
        <w:rPr>
          <w:rFonts w:ascii="仿宋" w:eastAsia="仿宋" w:hAnsi="仿宋" w:cs="华文中宋" w:hint="eastAsia"/>
          <w:bCs/>
          <w:sz w:val="28"/>
          <w:szCs w:val="28"/>
        </w:rPr>
        <w:t>.</w:t>
      </w:r>
      <w:r w:rsidR="00E36FA1">
        <w:rPr>
          <w:rFonts w:ascii="仿宋" w:eastAsia="仿宋" w:hAnsi="仿宋" w:cs="华文中宋" w:hint="eastAsia"/>
          <w:bCs/>
          <w:sz w:val="28"/>
          <w:szCs w:val="28"/>
        </w:rPr>
        <w:t>开工报到。</w:t>
      </w:r>
      <w:r w:rsidR="00E36FA1" w:rsidRPr="00E36FA1">
        <w:rPr>
          <w:rFonts w:ascii="仿宋" w:eastAsia="仿宋" w:hAnsi="仿宋" w:cs="华文中宋" w:hint="eastAsia"/>
          <w:bCs/>
          <w:sz w:val="28"/>
          <w:szCs w:val="28"/>
        </w:rPr>
        <w:t>8月14日学院学工办公室正式开始上班，</w:t>
      </w:r>
      <w:r w:rsidR="00E36FA1">
        <w:rPr>
          <w:rFonts w:ascii="仿宋" w:eastAsia="仿宋" w:hAnsi="仿宋" w:cs="华文中宋" w:hint="eastAsia"/>
          <w:bCs/>
          <w:sz w:val="28"/>
          <w:szCs w:val="28"/>
        </w:rPr>
        <w:t>1</w:t>
      </w:r>
      <w:r w:rsidR="00E36FA1">
        <w:rPr>
          <w:rFonts w:ascii="仿宋" w:eastAsia="仿宋" w:hAnsi="仿宋" w:cs="华文中宋"/>
          <w:bCs/>
          <w:sz w:val="28"/>
          <w:szCs w:val="28"/>
        </w:rPr>
        <w:t>5-17</w:t>
      </w:r>
      <w:r w:rsidR="00E36FA1">
        <w:rPr>
          <w:rFonts w:ascii="仿宋" w:eastAsia="仿宋" w:hAnsi="仿宋" w:cs="华文中宋" w:hint="eastAsia"/>
          <w:bCs/>
          <w:sz w:val="28"/>
          <w:szCs w:val="28"/>
        </w:rPr>
        <w:t>日，根据学校安排，全体辅导员</w:t>
      </w:r>
      <w:r w:rsidR="00E36FA1" w:rsidRPr="00E36FA1">
        <w:rPr>
          <w:rFonts w:ascii="仿宋" w:eastAsia="仿宋" w:hAnsi="仿宋" w:cs="华文中宋" w:hint="eastAsia"/>
          <w:bCs/>
          <w:sz w:val="28"/>
          <w:szCs w:val="28"/>
        </w:rPr>
        <w:t>迎接</w:t>
      </w:r>
      <w:r w:rsidR="00E36FA1">
        <w:rPr>
          <w:rFonts w:ascii="仿宋" w:eastAsia="仿宋" w:hAnsi="仿宋" w:cs="华文中宋" w:hint="eastAsia"/>
          <w:bCs/>
          <w:sz w:val="28"/>
          <w:szCs w:val="28"/>
        </w:rPr>
        <w:t>大部分在读</w:t>
      </w:r>
      <w:r w:rsidR="00E36FA1" w:rsidRPr="00E36FA1">
        <w:rPr>
          <w:rFonts w:ascii="仿宋" w:eastAsia="仿宋" w:hAnsi="仿宋" w:cs="华文中宋" w:hint="eastAsia"/>
          <w:bCs/>
          <w:sz w:val="28"/>
          <w:szCs w:val="28"/>
        </w:rPr>
        <w:t>本科生返校。</w:t>
      </w:r>
    </w:p>
    <w:p w:rsidR="00C17B35" w:rsidRPr="004211B6" w:rsidRDefault="0083324F" w:rsidP="004211B6">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2</w:t>
      </w:r>
      <w:r>
        <w:rPr>
          <w:rFonts w:ascii="仿宋" w:eastAsia="仿宋" w:hAnsi="仿宋" w:cs="华文中宋"/>
          <w:bCs/>
          <w:sz w:val="28"/>
          <w:szCs w:val="28"/>
        </w:rPr>
        <w:t>.</w:t>
      </w:r>
      <w:r w:rsidR="0006493D">
        <w:rPr>
          <w:rFonts w:ascii="仿宋" w:eastAsia="仿宋" w:hAnsi="仿宋" w:cs="华文中宋" w:hint="eastAsia"/>
          <w:bCs/>
          <w:sz w:val="28"/>
          <w:szCs w:val="28"/>
        </w:rPr>
        <w:t>转专业。</w:t>
      </w:r>
      <w:r w:rsidR="00C17B35" w:rsidRPr="004211B6">
        <w:rPr>
          <w:rFonts w:ascii="仿宋" w:eastAsia="仿宋" w:hAnsi="仿宋" w:cs="华文中宋" w:hint="eastAsia"/>
          <w:bCs/>
          <w:sz w:val="28"/>
          <w:szCs w:val="28"/>
        </w:rPr>
        <w:t>截止8月30日，</w:t>
      </w:r>
      <w:r w:rsidR="0006493D">
        <w:rPr>
          <w:rFonts w:ascii="仿宋" w:eastAsia="仿宋" w:hAnsi="仿宋" w:cs="华文中宋" w:hint="eastAsia"/>
          <w:bCs/>
          <w:sz w:val="28"/>
          <w:szCs w:val="28"/>
        </w:rPr>
        <w:t>学院</w:t>
      </w:r>
      <w:r w:rsidR="00C17B35" w:rsidRPr="004211B6">
        <w:rPr>
          <w:rFonts w:ascii="仿宋" w:eastAsia="仿宋" w:hAnsi="仿宋" w:cs="华文中宋" w:hint="eastAsia"/>
          <w:bCs/>
          <w:sz w:val="28"/>
          <w:szCs w:val="28"/>
        </w:rPr>
        <w:t>2019级</w:t>
      </w:r>
      <w:r w:rsidR="0006493D">
        <w:rPr>
          <w:rFonts w:ascii="仿宋" w:eastAsia="仿宋" w:hAnsi="仿宋" w:cs="华文中宋" w:hint="eastAsia"/>
          <w:bCs/>
          <w:sz w:val="28"/>
          <w:szCs w:val="28"/>
        </w:rPr>
        <w:t>初步完成</w:t>
      </w:r>
      <w:r w:rsidR="00C17B35" w:rsidRPr="004211B6">
        <w:rPr>
          <w:rFonts w:ascii="仿宋" w:eastAsia="仿宋" w:hAnsi="仿宋" w:cs="华文中宋" w:hint="eastAsia"/>
          <w:bCs/>
          <w:sz w:val="28"/>
          <w:szCs w:val="28"/>
        </w:rPr>
        <w:t>转专业</w:t>
      </w:r>
      <w:r w:rsidR="0006493D">
        <w:rPr>
          <w:rFonts w:ascii="仿宋" w:eastAsia="仿宋" w:hAnsi="仿宋" w:cs="华文中宋" w:hint="eastAsia"/>
          <w:bCs/>
          <w:sz w:val="28"/>
          <w:szCs w:val="28"/>
        </w:rPr>
        <w:t>工作，此次学院共有1</w:t>
      </w:r>
      <w:r w:rsidR="0006493D">
        <w:rPr>
          <w:rFonts w:ascii="仿宋" w:eastAsia="仿宋" w:hAnsi="仿宋" w:cs="华文中宋"/>
          <w:bCs/>
          <w:sz w:val="28"/>
          <w:szCs w:val="28"/>
        </w:rPr>
        <w:t>04</w:t>
      </w:r>
      <w:r w:rsidR="0006493D">
        <w:rPr>
          <w:rFonts w:ascii="仿宋" w:eastAsia="仿宋" w:hAnsi="仿宋" w:cs="华文中宋" w:hint="eastAsia"/>
          <w:bCs/>
          <w:sz w:val="28"/>
          <w:szCs w:val="28"/>
        </w:rPr>
        <w:t>人申请转专业，实际从专业转出6</w:t>
      </w:r>
      <w:r w:rsidR="0006493D">
        <w:rPr>
          <w:rFonts w:ascii="仿宋" w:eastAsia="仿宋" w:hAnsi="仿宋" w:cs="华文中宋"/>
          <w:bCs/>
          <w:sz w:val="28"/>
          <w:szCs w:val="28"/>
        </w:rPr>
        <w:t>5</w:t>
      </w:r>
      <w:r w:rsidR="0006493D">
        <w:rPr>
          <w:rFonts w:ascii="仿宋" w:eastAsia="仿宋" w:hAnsi="仿宋" w:cs="华文中宋" w:hint="eastAsia"/>
          <w:bCs/>
          <w:sz w:val="28"/>
          <w:szCs w:val="28"/>
        </w:rPr>
        <w:t>人，其中转至外学院3</w:t>
      </w:r>
      <w:r w:rsidR="0006493D">
        <w:rPr>
          <w:rFonts w:ascii="仿宋" w:eastAsia="仿宋" w:hAnsi="仿宋" w:cs="华文中宋"/>
          <w:bCs/>
          <w:sz w:val="28"/>
          <w:szCs w:val="28"/>
        </w:rPr>
        <w:t>9</w:t>
      </w:r>
      <w:r w:rsidR="0006493D">
        <w:rPr>
          <w:rFonts w:ascii="仿宋" w:eastAsia="仿宋" w:hAnsi="仿宋" w:cs="华文中宋" w:hint="eastAsia"/>
          <w:bCs/>
          <w:sz w:val="28"/>
          <w:szCs w:val="28"/>
        </w:rPr>
        <w:t>人，院内转专业2</w:t>
      </w:r>
      <w:r w:rsidR="0006493D">
        <w:rPr>
          <w:rFonts w:ascii="仿宋" w:eastAsia="仿宋" w:hAnsi="仿宋" w:cs="华文中宋"/>
          <w:bCs/>
          <w:sz w:val="28"/>
          <w:szCs w:val="28"/>
        </w:rPr>
        <w:t>7</w:t>
      </w:r>
      <w:r w:rsidR="0006493D">
        <w:rPr>
          <w:rFonts w:ascii="仿宋" w:eastAsia="仿宋" w:hAnsi="仿宋" w:cs="华文中宋" w:hint="eastAsia"/>
          <w:bCs/>
          <w:sz w:val="28"/>
          <w:szCs w:val="28"/>
        </w:rPr>
        <w:t>人，外学院转入我学院1</w:t>
      </w:r>
      <w:r w:rsidR="0006493D">
        <w:rPr>
          <w:rFonts w:ascii="仿宋" w:eastAsia="仿宋" w:hAnsi="仿宋" w:cs="华文中宋"/>
          <w:bCs/>
          <w:sz w:val="28"/>
          <w:szCs w:val="28"/>
        </w:rPr>
        <w:t>6</w:t>
      </w:r>
      <w:r w:rsidR="0006493D">
        <w:rPr>
          <w:rFonts w:ascii="仿宋" w:eastAsia="仿宋" w:hAnsi="仿宋" w:cs="华文中宋" w:hint="eastAsia"/>
          <w:bCs/>
          <w:sz w:val="28"/>
          <w:szCs w:val="28"/>
        </w:rPr>
        <w:t>人（具体数据以学校发文为准）</w:t>
      </w:r>
      <w:r w:rsidR="0006493D" w:rsidRPr="004211B6">
        <w:rPr>
          <w:rFonts w:ascii="仿宋" w:eastAsia="仿宋" w:hAnsi="仿宋" w:cs="华文中宋" w:hint="eastAsia"/>
          <w:bCs/>
          <w:sz w:val="28"/>
          <w:szCs w:val="28"/>
        </w:rPr>
        <w:t>。</w:t>
      </w:r>
    </w:p>
    <w:p w:rsidR="005F489B" w:rsidRDefault="0083324F" w:rsidP="00E36FA1">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lastRenderedPageBreak/>
        <w:t>3</w:t>
      </w:r>
      <w:r>
        <w:rPr>
          <w:rFonts w:ascii="仿宋" w:eastAsia="仿宋" w:hAnsi="仿宋" w:cs="华文中宋"/>
          <w:bCs/>
          <w:sz w:val="28"/>
          <w:szCs w:val="28"/>
        </w:rPr>
        <w:t>.</w:t>
      </w:r>
      <w:r w:rsidR="005F489B">
        <w:rPr>
          <w:rFonts w:ascii="仿宋" w:eastAsia="仿宋" w:hAnsi="仿宋" w:cs="华文中宋" w:hint="eastAsia"/>
          <w:bCs/>
          <w:sz w:val="28"/>
          <w:szCs w:val="28"/>
        </w:rPr>
        <w:t>疫情</w:t>
      </w:r>
      <w:r>
        <w:rPr>
          <w:rFonts w:ascii="仿宋" w:eastAsia="仿宋" w:hAnsi="仿宋" w:cs="华文中宋" w:hint="eastAsia"/>
          <w:bCs/>
          <w:sz w:val="28"/>
          <w:szCs w:val="28"/>
        </w:rPr>
        <w:t>工作。截止8月3</w:t>
      </w:r>
      <w:r>
        <w:rPr>
          <w:rFonts w:ascii="仿宋" w:eastAsia="仿宋" w:hAnsi="仿宋" w:cs="华文中宋"/>
          <w:bCs/>
          <w:sz w:val="28"/>
          <w:szCs w:val="28"/>
        </w:rPr>
        <w:t>0</w:t>
      </w:r>
      <w:r>
        <w:rPr>
          <w:rFonts w:ascii="仿宋" w:eastAsia="仿宋" w:hAnsi="仿宋" w:cs="华文中宋" w:hint="eastAsia"/>
          <w:bCs/>
          <w:sz w:val="28"/>
          <w:szCs w:val="28"/>
        </w:rPr>
        <w:t>日，</w:t>
      </w:r>
      <w:r w:rsidR="005F489B">
        <w:rPr>
          <w:rFonts w:ascii="仿宋" w:eastAsia="仿宋" w:hAnsi="仿宋" w:cs="华文中宋" w:hint="eastAsia"/>
          <w:bCs/>
          <w:sz w:val="28"/>
          <w:szCs w:val="28"/>
        </w:rPr>
        <w:t>完成</w:t>
      </w:r>
      <w:r w:rsidR="00A72D8F">
        <w:rPr>
          <w:rFonts w:ascii="仿宋" w:eastAsia="仿宋" w:hAnsi="仿宋" w:cs="华文中宋" w:hint="eastAsia"/>
          <w:bCs/>
          <w:sz w:val="28"/>
          <w:szCs w:val="28"/>
        </w:rPr>
        <w:t>学院全体学生</w:t>
      </w:r>
      <w:r w:rsidR="005F489B">
        <w:rPr>
          <w:rFonts w:ascii="仿宋" w:eastAsia="仿宋" w:hAnsi="仿宋" w:cs="华文中宋" w:hint="eastAsia"/>
          <w:bCs/>
          <w:sz w:val="28"/>
          <w:szCs w:val="28"/>
        </w:rPr>
        <w:t>青柠打卡系统学生名单更新。目前，每日完成因病缺课及发热学生情况上报工作。</w:t>
      </w:r>
    </w:p>
    <w:p w:rsidR="00E36FA1" w:rsidRDefault="005F489B" w:rsidP="00E6491A">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4</w:t>
      </w:r>
      <w:r>
        <w:rPr>
          <w:rFonts w:ascii="仿宋" w:eastAsia="仿宋" w:hAnsi="仿宋" w:cs="华文中宋"/>
          <w:bCs/>
          <w:sz w:val="28"/>
          <w:szCs w:val="28"/>
        </w:rPr>
        <w:t>.</w:t>
      </w:r>
      <w:r w:rsidR="00E36FA1" w:rsidRPr="00E36FA1">
        <w:rPr>
          <w:rFonts w:ascii="仿宋" w:eastAsia="仿宋" w:hAnsi="仿宋" w:cs="华文中宋" w:hint="eastAsia"/>
          <w:bCs/>
          <w:sz w:val="28"/>
          <w:szCs w:val="28"/>
        </w:rPr>
        <w:t>资助管理。</w:t>
      </w:r>
      <w:r w:rsidR="00E6491A">
        <w:rPr>
          <w:rFonts w:ascii="仿宋" w:eastAsia="仿宋" w:hAnsi="仿宋" w:cs="华文中宋" w:hint="eastAsia"/>
          <w:bCs/>
          <w:sz w:val="28"/>
          <w:szCs w:val="28"/>
        </w:rPr>
        <w:t>截止9月1</w:t>
      </w:r>
      <w:r w:rsidR="00E6491A">
        <w:rPr>
          <w:rFonts w:ascii="仿宋" w:eastAsia="仿宋" w:hAnsi="仿宋" w:cs="华文中宋"/>
          <w:bCs/>
          <w:sz w:val="28"/>
          <w:szCs w:val="28"/>
        </w:rPr>
        <w:t>1</w:t>
      </w:r>
      <w:r w:rsidR="00E6491A">
        <w:rPr>
          <w:rFonts w:ascii="仿宋" w:eastAsia="仿宋" w:hAnsi="仿宋" w:cs="华文中宋" w:hint="eastAsia"/>
          <w:bCs/>
          <w:sz w:val="28"/>
          <w:szCs w:val="28"/>
        </w:rPr>
        <w:t>日，完成生源地</w:t>
      </w:r>
      <w:r w:rsidR="00E36FA1" w:rsidRPr="00E36FA1">
        <w:rPr>
          <w:rFonts w:ascii="仿宋" w:eastAsia="仿宋" w:hAnsi="仿宋" w:cs="华文中宋" w:hint="eastAsia"/>
          <w:bCs/>
          <w:sz w:val="28"/>
          <w:szCs w:val="28"/>
        </w:rPr>
        <w:t>助学贷款认定</w:t>
      </w:r>
      <w:r w:rsidR="00E6491A">
        <w:rPr>
          <w:rFonts w:ascii="仿宋" w:eastAsia="仿宋" w:hAnsi="仿宋" w:cs="华文中宋" w:hint="eastAsia"/>
          <w:bCs/>
          <w:sz w:val="28"/>
          <w:szCs w:val="28"/>
        </w:rPr>
        <w:t>资料提交工作。</w:t>
      </w:r>
      <w:r w:rsidR="00E36FA1" w:rsidRPr="00E36FA1">
        <w:rPr>
          <w:rFonts w:ascii="仿宋" w:eastAsia="仿宋" w:hAnsi="仿宋" w:cs="华文中宋" w:hint="eastAsia"/>
          <w:bCs/>
          <w:sz w:val="28"/>
          <w:szCs w:val="28"/>
        </w:rPr>
        <w:t>9月8日</w:t>
      </w:r>
      <w:r w:rsidR="00A72D8F">
        <w:rPr>
          <w:rFonts w:ascii="仿宋" w:eastAsia="仿宋" w:hAnsi="仿宋" w:cs="华文中宋" w:hint="eastAsia"/>
          <w:bCs/>
          <w:sz w:val="28"/>
          <w:szCs w:val="28"/>
        </w:rPr>
        <w:t>起</w:t>
      </w:r>
      <w:r w:rsidR="00E36FA1" w:rsidRPr="00E36FA1">
        <w:rPr>
          <w:rFonts w:ascii="仿宋" w:eastAsia="仿宋" w:hAnsi="仿宋" w:cs="华文中宋" w:hint="eastAsia"/>
          <w:bCs/>
          <w:sz w:val="28"/>
          <w:szCs w:val="28"/>
        </w:rPr>
        <w:t>，全体辅导员组织</w:t>
      </w:r>
      <w:r w:rsidR="005832DC">
        <w:rPr>
          <w:rFonts w:ascii="仿宋" w:eastAsia="仿宋" w:hAnsi="仿宋" w:cs="华文中宋" w:hint="eastAsia"/>
          <w:bCs/>
          <w:sz w:val="28"/>
          <w:szCs w:val="28"/>
        </w:rPr>
        <w:t>建</w:t>
      </w:r>
      <w:r w:rsidR="00E36FA1" w:rsidRPr="00E36FA1">
        <w:rPr>
          <w:rFonts w:ascii="仿宋" w:eastAsia="仿宋" w:hAnsi="仿宋" w:cs="华文中宋" w:hint="eastAsia"/>
          <w:bCs/>
          <w:sz w:val="28"/>
          <w:szCs w:val="28"/>
        </w:rPr>
        <w:t>档立卡贫困家庭学生参加学校“2020-2021学年建档立卡贫困家庭学生学费及生活费特别资助项目”申请和信息核对工作。9月18日，2020-2021学年家庭经济困难学生认定工作正式启动。</w:t>
      </w:r>
    </w:p>
    <w:p w:rsidR="00E36FA1" w:rsidRDefault="00E6491A" w:rsidP="00E36FA1">
      <w:pPr>
        <w:spacing w:line="520" w:lineRule="exact"/>
        <w:ind w:firstLineChars="200" w:firstLine="560"/>
        <w:rPr>
          <w:rFonts w:ascii="仿宋" w:eastAsia="仿宋" w:hAnsi="仿宋" w:cs="华文中宋"/>
          <w:bCs/>
          <w:sz w:val="28"/>
          <w:szCs w:val="28"/>
        </w:rPr>
      </w:pPr>
      <w:r>
        <w:rPr>
          <w:rFonts w:ascii="仿宋" w:eastAsia="仿宋" w:hAnsi="仿宋" w:cs="华文中宋"/>
          <w:bCs/>
          <w:sz w:val="28"/>
          <w:szCs w:val="28"/>
        </w:rPr>
        <w:t>5.</w:t>
      </w:r>
      <w:r w:rsidR="00E36FA1" w:rsidRPr="00E36FA1">
        <w:rPr>
          <w:rFonts w:ascii="仿宋" w:eastAsia="仿宋" w:hAnsi="仿宋" w:cs="华文中宋" w:hint="eastAsia"/>
          <w:bCs/>
          <w:sz w:val="28"/>
          <w:szCs w:val="28"/>
        </w:rPr>
        <w:t>心理工作。9月8日上午，负责学院心理专项工作辅导员参加本学期学校心理工作会。会上具体介绍了日常心理月报、新生心理测评、新生心理入学教育、辅导员应急心理培训及“5`25”心理总结与评比等相关事宜。</w:t>
      </w:r>
    </w:p>
    <w:p w:rsidR="005F489B" w:rsidRPr="005F489B" w:rsidRDefault="00E6491A" w:rsidP="002C4934">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6</w:t>
      </w:r>
      <w:r>
        <w:rPr>
          <w:rFonts w:ascii="仿宋" w:eastAsia="仿宋" w:hAnsi="仿宋" w:cs="华文中宋"/>
          <w:bCs/>
          <w:sz w:val="28"/>
          <w:szCs w:val="28"/>
        </w:rPr>
        <w:t>.</w:t>
      </w:r>
      <w:r w:rsidR="005F489B">
        <w:rPr>
          <w:rFonts w:ascii="仿宋" w:eastAsia="仿宋" w:hAnsi="仿宋" w:cs="华文中宋" w:hint="eastAsia"/>
          <w:bCs/>
          <w:sz w:val="28"/>
          <w:szCs w:val="28"/>
        </w:rPr>
        <w:t>其他学生工作。截止9月1</w:t>
      </w:r>
      <w:r w:rsidR="005F489B">
        <w:rPr>
          <w:rFonts w:ascii="仿宋" w:eastAsia="仿宋" w:hAnsi="仿宋" w:cs="华文中宋"/>
          <w:bCs/>
          <w:sz w:val="28"/>
          <w:szCs w:val="28"/>
        </w:rPr>
        <w:t>8</w:t>
      </w:r>
      <w:r w:rsidR="005F489B">
        <w:rPr>
          <w:rFonts w:ascii="仿宋" w:eastAsia="仿宋" w:hAnsi="仿宋" w:cs="华文中宋" w:hint="eastAsia"/>
          <w:bCs/>
          <w:sz w:val="28"/>
          <w:szCs w:val="28"/>
        </w:rPr>
        <w:t>日，</w:t>
      </w:r>
      <w:r w:rsidR="002C4934" w:rsidRPr="002C4934">
        <w:rPr>
          <w:rFonts w:ascii="仿宋" w:eastAsia="仿宋" w:hAnsi="仿宋" w:cs="华文中宋" w:hint="eastAsia"/>
          <w:bCs/>
          <w:sz w:val="28"/>
          <w:szCs w:val="28"/>
        </w:rPr>
        <w:t>组织</w:t>
      </w:r>
      <w:r w:rsidR="002C4934">
        <w:rPr>
          <w:rFonts w:ascii="仿宋" w:eastAsia="仿宋" w:hAnsi="仿宋" w:cs="华文中宋" w:hint="eastAsia"/>
          <w:bCs/>
          <w:sz w:val="28"/>
          <w:szCs w:val="28"/>
        </w:rPr>
        <w:t>学院</w:t>
      </w:r>
      <w:r w:rsidR="002C4934" w:rsidRPr="002C4934">
        <w:rPr>
          <w:rFonts w:ascii="仿宋" w:eastAsia="仿宋" w:hAnsi="仿宋" w:cs="华文中宋" w:hint="eastAsia"/>
          <w:bCs/>
          <w:sz w:val="28"/>
          <w:szCs w:val="28"/>
        </w:rPr>
        <w:t>全日制学生</w:t>
      </w:r>
      <w:r w:rsidR="002C4934">
        <w:rPr>
          <w:rFonts w:ascii="仿宋" w:eastAsia="仿宋" w:hAnsi="仿宋" w:cs="华文中宋"/>
          <w:bCs/>
          <w:sz w:val="28"/>
          <w:szCs w:val="28"/>
        </w:rPr>
        <w:t>2462</w:t>
      </w:r>
      <w:r w:rsidR="002C4934">
        <w:rPr>
          <w:rFonts w:ascii="仿宋" w:eastAsia="仿宋" w:hAnsi="仿宋" w:cs="华文中宋" w:hint="eastAsia"/>
          <w:bCs/>
          <w:sz w:val="28"/>
          <w:szCs w:val="28"/>
        </w:rPr>
        <w:t>名完成</w:t>
      </w:r>
      <w:r w:rsidR="002C4934" w:rsidRPr="002C4934">
        <w:rPr>
          <w:rFonts w:ascii="仿宋" w:eastAsia="仿宋" w:hAnsi="仿宋" w:cs="华文中宋" w:hint="eastAsia"/>
          <w:bCs/>
          <w:sz w:val="28"/>
          <w:szCs w:val="28"/>
        </w:rPr>
        <w:t>2021年城乡居民基本医疗保险</w:t>
      </w:r>
      <w:r w:rsidR="005F489B" w:rsidRPr="00E36FA1">
        <w:rPr>
          <w:rFonts w:ascii="仿宋" w:eastAsia="仿宋" w:hAnsi="仿宋" w:cs="华文中宋" w:hint="eastAsia"/>
          <w:bCs/>
          <w:sz w:val="28"/>
          <w:szCs w:val="28"/>
        </w:rPr>
        <w:t>医保购买</w:t>
      </w:r>
      <w:r w:rsidR="002C4934">
        <w:rPr>
          <w:rFonts w:ascii="仿宋" w:eastAsia="仿宋" w:hAnsi="仿宋" w:cs="华文中宋" w:hint="eastAsia"/>
          <w:bCs/>
          <w:sz w:val="28"/>
          <w:szCs w:val="28"/>
        </w:rPr>
        <w:t>信息核对工作；完成学院2</w:t>
      </w:r>
      <w:r w:rsidR="002C4934">
        <w:rPr>
          <w:rFonts w:ascii="仿宋" w:eastAsia="仿宋" w:hAnsi="仿宋" w:cs="华文中宋"/>
          <w:bCs/>
          <w:sz w:val="28"/>
          <w:szCs w:val="28"/>
        </w:rPr>
        <w:t>81</w:t>
      </w:r>
      <w:r w:rsidR="002C4934">
        <w:rPr>
          <w:rFonts w:ascii="仿宋" w:eastAsia="仿宋" w:hAnsi="仿宋" w:cs="华文中宋" w:hint="eastAsia"/>
          <w:bCs/>
          <w:sz w:val="28"/>
          <w:szCs w:val="28"/>
        </w:rPr>
        <w:t>名学生</w:t>
      </w:r>
      <w:r w:rsidR="005F489B" w:rsidRPr="00E36FA1">
        <w:rPr>
          <w:rFonts w:ascii="仿宋" w:eastAsia="仿宋" w:hAnsi="仿宋" w:cs="华文中宋" w:hint="eastAsia"/>
          <w:bCs/>
          <w:sz w:val="28"/>
          <w:szCs w:val="28"/>
        </w:rPr>
        <w:t>社保卡线上信息采集工作</w:t>
      </w:r>
      <w:r w:rsidR="005F489B">
        <w:rPr>
          <w:rFonts w:ascii="仿宋" w:eastAsia="仿宋" w:hAnsi="仿宋" w:cs="华文中宋" w:hint="eastAsia"/>
          <w:bCs/>
          <w:sz w:val="28"/>
          <w:szCs w:val="28"/>
        </w:rPr>
        <w:t>。</w:t>
      </w:r>
    </w:p>
    <w:p w:rsidR="00E36FA1" w:rsidRPr="00E36FA1" w:rsidRDefault="00E6491A" w:rsidP="00E36FA1">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7</w:t>
      </w:r>
      <w:r>
        <w:rPr>
          <w:rFonts w:ascii="仿宋" w:eastAsia="仿宋" w:hAnsi="仿宋" w:cs="华文中宋"/>
          <w:bCs/>
          <w:sz w:val="28"/>
          <w:szCs w:val="28"/>
        </w:rPr>
        <w:t>.</w:t>
      </w:r>
      <w:r w:rsidR="00E36FA1" w:rsidRPr="00E36FA1">
        <w:rPr>
          <w:rFonts w:ascii="仿宋" w:eastAsia="仿宋" w:hAnsi="仿宋" w:cs="华文中宋" w:hint="eastAsia"/>
          <w:bCs/>
          <w:sz w:val="28"/>
          <w:szCs w:val="28"/>
        </w:rPr>
        <w:t>学工例会。8月14日、26日及9月14日，学院副书记顾鸿飞、学工办主任黄佳祯及全体专兼职辅导员召开学生工作例会，传达了近期学校学生工作的竞赛，并就防疫、就业、招生、迎新、学风、易班、心理等近期工作重点进行了部署。</w:t>
      </w:r>
    </w:p>
    <w:p w:rsidR="00E36FA1" w:rsidRPr="0083324F" w:rsidRDefault="00E6491A" w:rsidP="0083324F">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8</w:t>
      </w:r>
      <w:r>
        <w:rPr>
          <w:rFonts w:ascii="仿宋" w:eastAsia="仿宋" w:hAnsi="仿宋" w:cs="华文中宋"/>
          <w:bCs/>
          <w:sz w:val="28"/>
          <w:szCs w:val="28"/>
        </w:rPr>
        <w:t>.</w:t>
      </w:r>
      <w:r w:rsidR="0083324F" w:rsidRPr="00E36FA1">
        <w:rPr>
          <w:rFonts w:ascii="仿宋" w:eastAsia="仿宋" w:hAnsi="仿宋" w:cs="华文中宋" w:hint="eastAsia"/>
          <w:bCs/>
          <w:sz w:val="28"/>
          <w:szCs w:val="28"/>
        </w:rPr>
        <w:t>新生报到。9月18日，学院共有89名研究生正式报到入学。本科生新生报到时间为9月24、25日。</w:t>
      </w:r>
      <w:bookmarkStart w:id="0" w:name="_GoBack"/>
      <w:bookmarkEnd w:id="0"/>
    </w:p>
    <w:p w:rsidR="00E6491A" w:rsidRDefault="00E6491A" w:rsidP="00E36FA1">
      <w:pPr>
        <w:spacing w:line="520" w:lineRule="exact"/>
        <w:ind w:firstLineChars="200" w:firstLine="560"/>
        <w:rPr>
          <w:rFonts w:ascii="仿宋" w:eastAsia="仿宋" w:hAnsi="仿宋" w:cs="华文中宋"/>
          <w:bCs/>
          <w:sz w:val="28"/>
          <w:szCs w:val="28"/>
        </w:rPr>
      </w:pPr>
      <w:r>
        <w:rPr>
          <w:rFonts w:ascii="仿宋" w:eastAsia="仿宋" w:hAnsi="仿宋" w:cs="华文中宋"/>
          <w:bCs/>
          <w:sz w:val="28"/>
          <w:szCs w:val="28"/>
        </w:rPr>
        <w:t>9.</w:t>
      </w:r>
      <w:r>
        <w:rPr>
          <w:rFonts w:ascii="仿宋" w:eastAsia="仿宋" w:hAnsi="仿宋" w:cs="华文中宋" w:hint="eastAsia"/>
          <w:bCs/>
          <w:sz w:val="28"/>
          <w:szCs w:val="28"/>
        </w:rPr>
        <w:t>人才培养。9月9日，学院党政办、教学办、学工办共同撰写申报书，成功申报西华大学“三全育人”综合改革试点院项目。</w:t>
      </w:r>
    </w:p>
    <w:p w:rsidR="00C17B35" w:rsidRDefault="00E6491A" w:rsidP="00E36FA1">
      <w:pPr>
        <w:spacing w:line="520" w:lineRule="exact"/>
        <w:ind w:firstLineChars="200" w:firstLine="560"/>
        <w:rPr>
          <w:rFonts w:ascii="仿宋" w:eastAsia="仿宋" w:hAnsi="仿宋" w:cs="华文中宋"/>
          <w:bCs/>
          <w:sz w:val="28"/>
          <w:szCs w:val="28"/>
        </w:rPr>
      </w:pPr>
      <w:r>
        <w:rPr>
          <w:rFonts w:ascii="仿宋" w:eastAsia="仿宋" w:hAnsi="仿宋" w:cs="华文中宋"/>
          <w:bCs/>
          <w:sz w:val="28"/>
          <w:szCs w:val="28"/>
        </w:rPr>
        <w:t>10.</w:t>
      </w:r>
      <w:r w:rsidRPr="00E36FA1">
        <w:rPr>
          <w:rFonts w:ascii="仿宋" w:eastAsia="仿宋" w:hAnsi="仿宋" w:cs="华文中宋" w:hint="eastAsia"/>
          <w:bCs/>
          <w:sz w:val="28"/>
          <w:szCs w:val="28"/>
        </w:rPr>
        <w:t>素质提升。</w:t>
      </w:r>
      <w:r w:rsidR="00E36FA1" w:rsidRPr="00E36FA1">
        <w:rPr>
          <w:rFonts w:ascii="仿宋" w:eastAsia="仿宋" w:hAnsi="仿宋" w:cs="华文中宋" w:hint="eastAsia"/>
          <w:bCs/>
          <w:sz w:val="28"/>
          <w:szCs w:val="28"/>
        </w:rPr>
        <w:t>7月13日至8月31日，辅导员祝少丰完成了为期一个多月的“四川省</w:t>
      </w:r>
      <w:r w:rsidR="00E36FA1" w:rsidRPr="00E36FA1">
        <w:rPr>
          <w:rFonts w:ascii="微软雅黑" w:eastAsia="微软雅黑" w:hAnsi="微软雅黑" w:cs="微软雅黑" w:hint="eastAsia"/>
          <w:bCs/>
          <w:sz w:val="28"/>
          <w:szCs w:val="28"/>
        </w:rPr>
        <w:t>•</w:t>
      </w:r>
      <w:r w:rsidR="00E36FA1" w:rsidRPr="00E36FA1">
        <w:rPr>
          <w:rFonts w:ascii="仿宋" w:eastAsia="仿宋" w:hAnsi="仿宋" w:cs="华文中宋" w:hint="eastAsia"/>
          <w:bCs/>
          <w:sz w:val="28"/>
          <w:szCs w:val="28"/>
        </w:rPr>
        <w:t>2020年高校学生党支部书记网络培训示范班”培训并获得结业证书。</w:t>
      </w:r>
    </w:p>
    <w:p w:rsidR="00BF2D47" w:rsidRPr="00E36FA1" w:rsidRDefault="00BF2D47" w:rsidP="00E36FA1">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1</w:t>
      </w:r>
      <w:r>
        <w:rPr>
          <w:rFonts w:ascii="仿宋" w:eastAsia="仿宋" w:hAnsi="仿宋" w:cs="华文中宋"/>
          <w:bCs/>
          <w:sz w:val="28"/>
          <w:szCs w:val="28"/>
        </w:rPr>
        <w:t>1.</w:t>
      </w:r>
      <w:r w:rsidRPr="00BF2D47">
        <w:rPr>
          <w:rFonts w:ascii="仿宋" w:eastAsia="仿宋" w:hAnsi="仿宋" w:hint="eastAsia"/>
          <w:sz w:val="28"/>
        </w:rPr>
        <w:t xml:space="preserve"> </w:t>
      </w:r>
      <w:r w:rsidRPr="00F831C3">
        <w:rPr>
          <w:rFonts w:ascii="仿宋" w:eastAsia="仿宋" w:hAnsi="仿宋" w:hint="eastAsia"/>
          <w:sz w:val="28"/>
        </w:rPr>
        <w:t>辅导员查课查寝查考情况通报。学院辅导员于</w:t>
      </w:r>
      <w:r>
        <w:rPr>
          <w:rFonts w:ascii="仿宋" w:eastAsia="仿宋" w:hAnsi="仿宋"/>
          <w:sz w:val="28"/>
        </w:rPr>
        <w:t>8</w:t>
      </w:r>
      <w:r w:rsidRPr="00F831C3">
        <w:rPr>
          <w:rFonts w:ascii="仿宋" w:eastAsia="仿宋" w:hAnsi="仿宋" w:hint="eastAsia"/>
          <w:sz w:val="28"/>
        </w:rPr>
        <w:t>月</w:t>
      </w:r>
      <w:r>
        <w:rPr>
          <w:rFonts w:ascii="仿宋" w:eastAsia="仿宋" w:hAnsi="仿宋"/>
          <w:sz w:val="28"/>
        </w:rPr>
        <w:t>14</w:t>
      </w:r>
      <w:r w:rsidRPr="00F831C3">
        <w:rPr>
          <w:rFonts w:ascii="仿宋" w:eastAsia="仿宋" w:hAnsi="仿宋" w:hint="eastAsia"/>
          <w:sz w:val="28"/>
        </w:rPr>
        <w:t>日至</w:t>
      </w:r>
      <w:r>
        <w:rPr>
          <w:rFonts w:ascii="仿宋" w:eastAsia="仿宋" w:hAnsi="仿宋"/>
          <w:sz w:val="28"/>
        </w:rPr>
        <w:lastRenderedPageBreak/>
        <w:t>9</w:t>
      </w:r>
      <w:r w:rsidRPr="00F831C3">
        <w:rPr>
          <w:rFonts w:ascii="仿宋" w:eastAsia="仿宋" w:hAnsi="仿宋" w:hint="eastAsia"/>
          <w:sz w:val="28"/>
        </w:rPr>
        <w:t>月</w:t>
      </w:r>
      <w:r>
        <w:rPr>
          <w:rFonts w:ascii="仿宋" w:eastAsia="仿宋" w:hAnsi="仿宋"/>
          <w:sz w:val="28"/>
        </w:rPr>
        <w:t>21</w:t>
      </w:r>
      <w:r w:rsidRPr="00F831C3">
        <w:rPr>
          <w:rFonts w:ascii="仿宋" w:eastAsia="仿宋" w:hAnsi="仿宋" w:hint="eastAsia"/>
          <w:sz w:val="28"/>
        </w:rPr>
        <w:t>日不定时对各专业学生上课情况进行抽查，共计旷课</w:t>
      </w:r>
      <w:r>
        <w:rPr>
          <w:rFonts w:ascii="仿宋" w:eastAsia="仿宋" w:hAnsi="仿宋"/>
          <w:sz w:val="28"/>
        </w:rPr>
        <w:t>21</w:t>
      </w:r>
      <w:r w:rsidRPr="00F831C3">
        <w:rPr>
          <w:rFonts w:ascii="仿宋" w:eastAsia="仿宋" w:hAnsi="仿宋" w:hint="eastAsia"/>
          <w:sz w:val="28"/>
        </w:rPr>
        <w:t>人次；学院</w:t>
      </w:r>
      <w:r>
        <w:rPr>
          <w:rFonts w:ascii="仿宋" w:eastAsia="仿宋" w:hAnsi="仿宋" w:hint="eastAsia"/>
          <w:sz w:val="28"/>
        </w:rPr>
        <w:t>全体</w:t>
      </w:r>
      <w:r w:rsidRPr="00F831C3">
        <w:rPr>
          <w:rFonts w:ascii="仿宋" w:eastAsia="仿宋" w:hAnsi="仿宋" w:hint="eastAsia"/>
          <w:sz w:val="28"/>
        </w:rPr>
        <w:t>辅导员对各班寝室进行深入走访。详见文末附件1</w:t>
      </w:r>
      <w:r>
        <w:rPr>
          <w:rFonts w:ascii="仿宋" w:eastAsia="仿宋" w:hAnsi="仿宋" w:hint="eastAsia"/>
          <w:sz w:val="28"/>
        </w:rPr>
        <w:t>、附件2</w:t>
      </w:r>
      <w:r w:rsidRPr="00F831C3">
        <w:rPr>
          <w:rFonts w:ascii="仿宋" w:eastAsia="仿宋" w:hAnsi="仿宋" w:hint="eastAsia"/>
          <w:sz w:val="28"/>
        </w:rPr>
        <w:t>。</w:t>
      </w:r>
    </w:p>
    <w:p w:rsidR="0015472E" w:rsidRPr="004211B6" w:rsidRDefault="00BF2D47" w:rsidP="004211B6">
      <w:pPr>
        <w:spacing w:line="520" w:lineRule="exact"/>
        <w:ind w:firstLineChars="200" w:firstLine="560"/>
        <w:rPr>
          <w:rFonts w:ascii="仿宋" w:eastAsia="仿宋" w:hAnsi="仿宋" w:cs="华文中宋"/>
          <w:bCs/>
          <w:sz w:val="28"/>
          <w:szCs w:val="28"/>
        </w:rPr>
      </w:pPr>
      <w:r>
        <w:rPr>
          <w:rFonts w:ascii="仿宋" w:eastAsia="仿宋" w:hAnsi="仿宋" w:cs="华文中宋"/>
          <w:bCs/>
          <w:sz w:val="28"/>
          <w:szCs w:val="28"/>
        </w:rPr>
        <w:t>12</w:t>
      </w:r>
      <w:r w:rsidR="0015472E" w:rsidRPr="004211B6">
        <w:rPr>
          <w:rFonts w:ascii="仿宋" w:eastAsia="仿宋" w:hAnsi="仿宋" w:cs="华文中宋" w:hint="eastAsia"/>
          <w:bCs/>
          <w:sz w:val="28"/>
          <w:szCs w:val="28"/>
        </w:rPr>
        <w:t>.</w:t>
      </w:r>
      <w:r w:rsidR="002539FE" w:rsidRPr="004211B6">
        <w:rPr>
          <w:rFonts w:ascii="仿宋" w:eastAsia="仿宋" w:hAnsi="仿宋" w:cs="华文中宋" w:hint="eastAsia"/>
          <w:bCs/>
          <w:sz w:val="28"/>
          <w:szCs w:val="28"/>
        </w:rPr>
        <w:t>学院就业工作</w:t>
      </w:r>
    </w:p>
    <w:p w:rsidR="002539FE" w:rsidRPr="004211B6" w:rsidRDefault="002539F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w:t>
      </w:r>
      <w:r w:rsidR="00FA543F" w:rsidRPr="004211B6">
        <w:rPr>
          <w:rFonts w:ascii="仿宋" w:eastAsia="仿宋" w:hAnsi="仿宋" w:cs="华文中宋" w:hint="eastAsia"/>
          <w:bCs/>
          <w:sz w:val="28"/>
          <w:szCs w:val="28"/>
        </w:rPr>
        <w:t>1）</w:t>
      </w:r>
      <w:r w:rsidRPr="004211B6">
        <w:rPr>
          <w:rFonts w:ascii="仿宋" w:eastAsia="仿宋" w:hAnsi="仿宋" w:cs="华文中宋" w:hint="eastAsia"/>
          <w:bCs/>
          <w:sz w:val="28"/>
          <w:szCs w:val="28"/>
        </w:rPr>
        <w:t>校企合作</w:t>
      </w:r>
    </w:p>
    <w:p w:rsidR="002539FE" w:rsidRPr="004211B6" w:rsidRDefault="002539F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8月28日上午，学院师生团队赴新希望服务开展校企共建交流活动。学院党委副书记兼副院长顾鸿飞、团委书记杨舒婷、就业指导老师李阳、王凤等六位辅导员老师以及23名优秀学生代表参加了此次活动。</w:t>
      </w:r>
    </w:p>
    <w:p w:rsidR="002539FE" w:rsidRPr="004211B6" w:rsidRDefault="002539F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bCs/>
          <w:sz w:val="28"/>
          <w:szCs w:val="28"/>
        </w:rPr>
        <w:t>9月8日下午，四川发展国润水务投资有限公司副总经理杜宜波一行到学院调研交流，双方在6D110会议室举行座谈会。学院党委书记向勇、副院长（主持工作）舒波、党委副书记、副院长顾鸿飞，西华大学乡村振兴研究与绿色城市研究院副院长向文良、副院长简龙骥出席了此次座谈会。</w:t>
      </w:r>
    </w:p>
    <w:p w:rsidR="002539FE" w:rsidRPr="004211B6" w:rsidRDefault="002539F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bCs/>
          <w:sz w:val="28"/>
          <w:szCs w:val="28"/>
        </w:rPr>
        <w:t>9月10日在成都建工装饰装修有限公司召开“建工装饰——西华大学校企合作协同育人座谈会”，学院党委副书记兼副院长顾鸿飞老师、学院团委书记杨舒婷老师、辅导员岳敏行老师以及2017级学生代表与成都建工装饰装修有限公司副书记王懿、主任刘颖杰及工作人员代表参与了本次会议。</w:t>
      </w:r>
    </w:p>
    <w:p w:rsidR="002539FE" w:rsidRPr="004211B6" w:rsidRDefault="003127F4"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（2）</w:t>
      </w:r>
      <w:r w:rsidR="002539FE" w:rsidRPr="004211B6">
        <w:rPr>
          <w:rFonts w:ascii="仿宋" w:eastAsia="仿宋" w:hAnsi="仿宋" w:cs="华文中宋" w:hint="eastAsia"/>
          <w:bCs/>
          <w:sz w:val="28"/>
          <w:szCs w:val="28"/>
        </w:rPr>
        <w:t>毕业生求职就业补贴</w:t>
      </w:r>
    </w:p>
    <w:p w:rsidR="002539FE" w:rsidRPr="004211B6" w:rsidRDefault="002539F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bCs/>
          <w:sz w:val="28"/>
          <w:szCs w:val="28"/>
        </w:rPr>
        <w:t>学院积极配合</w:t>
      </w:r>
      <w:r w:rsidRPr="004211B6">
        <w:rPr>
          <w:rFonts w:ascii="仿宋" w:eastAsia="仿宋" w:hAnsi="仿宋" w:cs="华文中宋" w:hint="eastAsia"/>
          <w:bCs/>
          <w:sz w:val="28"/>
          <w:szCs w:val="28"/>
        </w:rPr>
        <w:t>毕业生求职创业补贴工作，通知到每位毕业生，进行材料核实，报送准确的学生姓名、银行卡号等信息，最终土木建筑与环境学院毕业生求职补贴人数为1</w:t>
      </w:r>
      <w:r w:rsidRPr="004211B6">
        <w:rPr>
          <w:rFonts w:ascii="仿宋" w:eastAsia="仿宋" w:hAnsi="仿宋" w:cs="华文中宋"/>
          <w:bCs/>
          <w:sz w:val="28"/>
          <w:szCs w:val="28"/>
        </w:rPr>
        <w:t>45</w:t>
      </w:r>
      <w:r w:rsidRPr="004211B6">
        <w:rPr>
          <w:rFonts w:ascii="仿宋" w:eastAsia="仿宋" w:hAnsi="仿宋" w:cs="华文中宋" w:hint="eastAsia"/>
          <w:bCs/>
          <w:sz w:val="28"/>
          <w:szCs w:val="28"/>
        </w:rPr>
        <w:t>人。其中学院毕业生年度内有就业创业意愿的四类学生自愿申请：城乡低保家庭毕业生</w:t>
      </w:r>
      <w:r w:rsidRPr="004211B6">
        <w:rPr>
          <w:rFonts w:ascii="仿宋" w:eastAsia="仿宋" w:hAnsi="仿宋" w:cs="华文中宋"/>
          <w:bCs/>
          <w:sz w:val="28"/>
          <w:szCs w:val="28"/>
        </w:rPr>
        <w:t>7</w:t>
      </w:r>
      <w:r w:rsidRPr="004211B6">
        <w:rPr>
          <w:rFonts w:ascii="仿宋" w:eastAsia="仿宋" w:hAnsi="仿宋" w:cs="华文中宋" w:hint="eastAsia"/>
          <w:bCs/>
          <w:sz w:val="28"/>
          <w:szCs w:val="28"/>
        </w:rPr>
        <w:t>人</w:t>
      </w:r>
      <w:r w:rsidR="003303A1" w:rsidRPr="004211B6">
        <w:rPr>
          <w:rFonts w:ascii="仿宋" w:eastAsia="仿宋" w:hAnsi="仿宋" w:cs="华文中宋" w:hint="eastAsia"/>
          <w:bCs/>
          <w:sz w:val="28"/>
          <w:szCs w:val="28"/>
        </w:rPr>
        <w:t>；</w:t>
      </w:r>
      <w:r w:rsidRPr="004211B6">
        <w:rPr>
          <w:rFonts w:ascii="仿宋" w:eastAsia="仿宋" w:hAnsi="仿宋" w:cs="华文中宋" w:hint="eastAsia"/>
          <w:bCs/>
          <w:sz w:val="28"/>
          <w:szCs w:val="28"/>
        </w:rPr>
        <w:t>贫困残疾家庭毕业生</w:t>
      </w:r>
      <w:r w:rsidRPr="004211B6">
        <w:rPr>
          <w:rFonts w:ascii="仿宋" w:eastAsia="仿宋" w:hAnsi="仿宋" w:cs="华文中宋"/>
          <w:bCs/>
          <w:sz w:val="28"/>
          <w:szCs w:val="28"/>
        </w:rPr>
        <w:t>2</w:t>
      </w:r>
      <w:r w:rsidRPr="004211B6">
        <w:rPr>
          <w:rFonts w:ascii="仿宋" w:eastAsia="仿宋" w:hAnsi="仿宋" w:cs="华文中宋" w:hint="eastAsia"/>
          <w:bCs/>
          <w:sz w:val="28"/>
          <w:szCs w:val="28"/>
        </w:rPr>
        <w:t>人</w:t>
      </w:r>
      <w:r w:rsidR="003303A1" w:rsidRPr="004211B6">
        <w:rPr>
          <w:rFonts w:ascii="仿宋" w:eastAsia="仿宋" w:hAnsi="仿宋" w:cs="华文中宋" w:hint="eastAsia"/>
          <w:bCs/>
          <w:sz w:val="28"/>
          <w:szCs w:val="28"/>
        </w:rPr>
        <w:t>；</w:t>
      </w:r>
      <w:r w:rsidRPr="004211B6">
        <w:rPr>
          <w:rFonts w:ascii="仿宋" w:eastAsia="仿宋" w:hAnsi="仿宋" w:cs="华文中宋" w:hint="eastAsia"/>
          <w:bCs/>
          <w:sz w:val="28"/>
          <w:szCs w:val="28"/>
        </w:rPr>
        <w:t>建档立卡贫困家庭毕业生</w:t>
      </w:r>
      <w:r w:rsidRPr="004211B6">
        <w:rPr>
          <w:rFonts w:ascii="仿宋" w:eastAsia="仿宋" w:hAnsi="仿宋" w:cs="华文中宋"/>
          <w:bCs/>
          <w:sz w:val="28"/>
          <w:szCs w:val="28"/>
        </w:rPr>
        <w:t>18</w:t>
      </w:r>
      <w:r w:rsidRPr="004211B6">
        <w:rPr>
          <w:rFonts w:ascii="仿宋" w:eastAsia="仿宋" w:hAnsi="仿宋" w:cs="华文中宋" w:hint="eastAsia"/>
          <w:bCs/>
          <w:sz w:val="28"/>
          <w:szCs w:val="28"/>
        </w:rPr>
        <w:t>人</w:t>
      </w:r>
      <w:r w:rsidR="003303A1" w:rsidRPr="004211B6">
        <w:rPr>
          <w:rFonts w:ascii="仿宋" w:eastAsia="仿宋" w:hAnsi="仿宋" w:cs="华文中宋" w:hint="eastAsia"/>
          <w:bCs/>
          <w:sz w:val="28"/>
          <w:szCs w:val="28"/>
        </w:rPr>
        <w:t>；</w:t>
      </w:r>
      <w:r w:rsidRPr="004211B6">
        <w:rPr>
          <w:rFonts w:ascii="仿宋" w:eastAsia="仿宋" w:hAnsi="仿宋" w:cs="华文中宋" w:hint="eastAsia"/>
          <w:bCs/>
          <w:sz w:val="28"/>
          <w:szCs w:val="28"/>
        </w:rPr>
        <w:t>就读期间获得国家助学贷款的毕业生</w:t>
      </w:r>
      <w:r w:rsidRPr="004211B6">
        <w:rPr>
          <w:rFonts w:ascii="仿宋" w:eastAsia="仿宋" w:hAnsi="仿宋" w:cs="华文中宋"/>
          <w:bCs/>
          <w:sz w:val="28"/>
          <w:szCs w:val="28"/>
        </w:rPr>
        <w:t>118</w:t>
      </w:r>
      <w:r w:rsidRPr="004211B6">
        <w:rPr>
          <w:rFonts w:ascii="仿宋" w:eastAsia="仿宋" w:hAnsi="仿宋" w:cs="华文中宋" w:hint="eastAsia"/>
          <w:bCs/>
          <w:sz w:val="28"/>
          <w:szCs w:val="28"/>
        </w:rPr>
        <w:t>人</w:t>
      </w:r>
      <w:r w:rsidR="003303A1" w:rsidRPr="004211B6">
        <w:rPr>
          <w:rFonts w:ascii="仿宋" w:eastAsia="仿宋" w:hAnsi="仿宋" w:cs="华文中宋" w:hint="eastAsia"/>
          <w:bCs/>
          <w:sz w:val="28"/>
          <w:szCs w:val="28"/>
        </w:rPr>
        <w:t>。</w:t>
      </w:r>
    </w:p>
    <w:p w:rsidR="002539FE" w:rsidRPr="004211B6" w:rsidRDefault="003127F4"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（3）</w:t>
      </w:r>
      <w:r w:rsidR="002539FE" w:rsidRPr="004211B6">
        <w:rPr>
          <w:rFonts w:ascii="仿宋" w:eastAsia="仿宋" w:hAnsi="仿宋" w:cs="华文中宋" w:hint="eastAsia"/>
          <w:bCs/>
          <w:sz w:val="28"/>
          <w:szCs w:val="28"/>
        </w:rPr>
        <w:t>就业情况初步汇总（双选会）</w:t>
      </w:r>
    </w:p>
    <w:p w:rsidR="002539FE" w:rsidRPr="004211B6" w:rsidRDefault="002539F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lastRenderedPageBreak/>
        <w:t>在校院两级联动机制下，截止目前，我院已开展了</w:t>
      </w:r>
      <w:r w:rsidRPr="004211B6">
        <w:rPr>
          <w:rFonts w:ascii="仿宋" w:eastAsia="仿宋" w:hAnsi="仿宋" w:cs="华文中宋"/>
          <w:bCs/>
          <w:sz w:val="28"/>
          <w:szCs w:val="28"/>
        </w:rPr>
        <w:t>3</w:t>
      </w:r>
      <w:r w:rsidRPr="004211B6">
        <w:rPr>
          <w:rFonts w:ascii="仿宋" w:eastAsia="仿宋" w:hAnsi="仿宋" w:cs="华文中宋" w:hint="eastAsia"/>
          <w:bCs/>
          <w:sz w:val="28"/>
          <w:szCs w:val="28"/>
        </w:rPr>
        <w:t>场双选会，已经有超过</w:t>
      </w:r>
      <w:r w:rsidRPr="004211B6">
        <w:rPr>
          <w:rFonts w:ascii="仿宋" w:eastAsia="仿宋" w:hAnsi="仿宋" w:cs="华文中宋"/>
          <w:bCs/>
          <w:sz w:val="28"/>
          <w:szCs w:val="28"/>
        </w:rPr>
        <w:t>5</w:t>
      </w:r>
      <w:r w:rsidRPr="004211B6">
        <w:rPr>
          <w:rFonts w:ascii="仿宋" w:eastAsia="仿宋" w:hAnsi="仿宋" w:cs="华文中宋" w:hint="eastAsia"/>
          <w:bCs/>
          <w:sz w:val="28"/>
          <w:szCs w:val="28"/>
        </w:rPr>
        <w:t>0家企业来学院招聘，提供岗位600多个岗位。经初步统计，已签约人数</w:t>
      </w:r>
      <w:r w:rsidRPr="004211B6">
        <w:rPr>
          <w:rFonts w:ascii="仿宋" w:eastAsia="仿宋" w:hAnsi="仿宋" w:cs="华文中宋"/>
          <w:bCs/>
          <w:sz w:val="28"/>
          <w:szCs w:val="28"/>
        </w:rPr>
        <w:t>100</w:t>
      </w:r>
      <w:r w:rsidRPr="004211B6">
        <w:rPr>
          <w:rFonts w:ascii="仿宋" w:eastAsia="仿宋" w:hAnsi="仿宋" w:cs="华文中宋" w:hint="eastAsia"/>
          <w:bCs/>
          <w:sz w:val="28"/>
          <w:szCs w:val="28"/>
        </w:rPr>
        <w:t>多人，部分就业数据如下：</w:t>
      </w:r>
    </w:p>
    <w:p w:rsidR="002539FE" w:rsidRDefault="002539FE" w:rsidP="002539FE">
      <w:pPr>
        <w:ind w:firstLineChars="200" w:firstLine="420"/>
        <w:jc w:val="left"/>
        <w:rPr>
          <w:sz w:val="28"/>
          <w:szCs w:val="28"/>
        </w:rPr>
      </w:pPr>
      <w:r>
        <w:rPr>
          <w:noProof/>
        </w:rPr>
        <w:drawing>
          <wp:inline distT="0" distB="0" distL="0" distR="0">
            <wp:extent cx="4742815" cy="3570136"/>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9" cstate="print"/>
                    <a:srcRect/>
                    <a:stretch>
                      <a:fillRect/>
                    </a:stretch>
                  </pic:blipFill>
                  <pic:spPr>
                    <a:xfrm>
                      <a:off x="0" y="0"/>
                      <a:ext cx="4754376" cy="3578838"/>
                    </a:xfrm>
                    <a:prstGeom prst="rect">
                      <a:avLst/>
                    </a:prstGeom>
                  </pic:spPr>
                </pic:pic>
              </a:graphicData>
            </a:graphic>
          </wp:inline>
        </w:drawing>
      </w:r>
    </w:p>
    <w:p w:rsidR="00A447C0" w:rsidRDefault="00A447C0" w:rsidP="00A447C0">
      <w:pPr>
        <w:adjustRightInd w:val="0"/>
        <w:snapToGrid w:val="0"/>
        <w:spacing w:line="400" w:lineRule="exact"/>
        <w:jc w:val="right"/>
        <w:rPr>
          <w:rFonts w:ascii="仿宋" w:eastAsia="仿宋" w:hAnsi="仿宋"/>
          <w:sz w:val="24"/>
        </w:rPr>
      </w:pPr>
      <w:r w:rsidRPr="00F831C3">
        <w:rPr>
          <w:rFonts w:ascii="仿宋" w:eastAsia="仿宋" w:hAnsi="仿宋" w:hint="eastAsia"/>
          <w:sz w:val="24"/>
        </w:rPr>
        <w:t>编辑：</w:t>
      </w:r>
      <w:r>
        <w:rPr>
          <w:rFonts w:ascii="仿宋" w:eastAsia="仿宋" w:hAnsi="仿宋" w:hint="eastAsia"/>
          <w:sz w:val="24"/>
        </w:rPr>
        <w:t>就业工作</w:t>
      </w:r>
      <w:r>
        <w:rPr>
          <w:rFonts w:ascii="仿宋" w:eastAsia="仿宋" w:hAnsi="仿宋"/>
          <w:sz w:val="24"/>
        </w:rPr>
        <w:t xml:space="preserve">  </w:t>
      </w:r>
      <w:r w:rsidRPr="00F831C3">
        <w:rPr>
          <w:rFonts w:ascii="仿宋" w:eastAsia="仿宋" w:hAnsi="仿宋" w:hint="eastAsia"/>
          <w:sz w:val="24"/>
        </w:rPr>
        <w:t>李</w:t>
      </w:r>
      <w:r>
        <w:rPr>
          <w:rFonts w:ascii="仿宋" w:eastAsia="仿宋" w:hAnsi="仿宋" w:hint="eastAsia"/>
          <w:sz w:val="24"/>
        </w:rPr>
        <w:t xml:space="preserve"> </w:t>
      </w:r>
      <w:r>
        <w:rPr>
          <w:rFonts w:ascii="仿宋" w:eastAsia="仿宋" w:hAnsi="仿宋"/>
          <w:sz w:val="24"/>
        </w:rPr>
        <w:t xml:space="preserve"> </w:t>
      </w:r>
      <w:r w:rsidRPr="00F831C3">
        <w:rPr>
          <w:rFonts w:ascii="仿宋" w:eastAsia="仿宋" w:hAnsi="仿宋" w:hint="eastAsia"/>
          <w:sz w:val="24"/>
        </w:rPr>
        <w:t>阳</w:t>
      </w:r>
    </w:p>
    <w:p w:rsidR="00A447C0" w:rsidRDefault="00A447C0" w:rsidP="00A447C0">
      <w:pPr>
        <w:adjustRightInd w:val="0"/>
        <w:snapToGrid w:val="0"/>
        <w:spacing w:line="500" w:lineRule="exact"/>
        <w:ind w:firstLineChars="200" w:firstLine="480"/>
        <w:jc w:val="right"/>
        <w:rPr>
          <w:rFonts w:ascii="仿宋" w:eastAsia="仿宋" w:hAnsi="仿宋"/>
          <w:sz w:val="28"/>
          <w:szCs w:val="28"/>
        </w:rPr>
      </w:pPr>
      <w:r>
        <w:rPr>
          <w:rFonts w:ascii="仿宋" w:eastAsia="仿宋" w:hAnsi="仿宋" w:hint="eastAsia"/>
          <w:sz w:val="24"/>
        </w:rPr>
        <w:t xml:space="preserve">其 </w:t>
      </w:r>
      <w:r>
        <w:rPr>
          <w:rFonts w:ascii="仿宋" w:eastAsia="仿宋" w:hAnsi="仿宋"/>
          <w:sz w:val="24"/>
        </w:rPr>
        <w:t xml:space="preserve">   </w:t>
      </w:r>
      <w:r>
        <w:rPr>
          <w:rFonts w:ascii="仿宋" w:eastAsia="仿宋" w:hAnsi="仿宋" w:hint="eastAsia"/>
          <w:sz w:val="24"/>
        </w:rPr>
        <w:t xml:space="preserve">他 </w:t>
      </w:r>
      <w:r>
        <w:rPr>
          <w:rFonts w:ascii="仿宋" w:eastAsia="仿宋" w:hAnsi="仿宋"/>
          <w:sz w:val="24"/>
        </w:rPr>
        <w:t xml:space="preserve"> </w:t>
      </w:r>
      <w:r>
        <w:rPr>
          <w:rFonts w:ascii="仿宋" w:eastAsia="仿宋" w:hAnsi="仿宋" w:hint="eastAsia"/>
          <w:sz w:val="24"/>
        </w:rPr>
        <w:t>祝少丰</w:t>
      </w:r>
    </w:p>
    <w:p w:rsidR="00602210" w:rsidRPr="00602210" w:rsidRDefault="00064E5B" w:rsidP="00602210">
      <w:pPr>
        <w:numPr>
          <w:ilvl w:val="0"/>
          <w:numId w:val="1"/>
        </w:numPr>
        <w:adjustRightInd w:val="0"/>
        <w:snapToGrid w:val="0"/>
        <w:spacing w:line="500" w:lineRule="exact"/>
        <w:jc w:val="left"/>
        <w:rPr>
          <w:rFonts w:ascii="仿宋_GB2312" w:eastAsia="仿宋_GB2312" w:hAnsi="Times New Roman"/>
          <w:b/>
          <w:bCs/>
          <w:sz w:val="28"/>
          <w:szCs w:val="28"/>
        </w:rPr>
      </w:pPr>
      <w:r w:rsidRPr="00A447C0">
        <w:rPr>
          <w:rFonts w:ascii="仿宋_GB2312" w:eastAsia="仿宋_GB2312" w:hAnsi="Times New Roman" w:hint="eastAsia"/>
          <w:b/>
          <w:bCs/>
          <w:sz w:val="28"/>
          <w:szCs w:val="28"/>
        </w:rPr>
        <w:t>宣传工作</w:t>
      </w:r>
    </w:p>
    <w:p w:rsidR="00602210" w:rsidRPr="003127F4" w:rsidRDefault="0067118B" w:rsidP="00602210">
      <w:pPr>
        <w:pStyle w:val="ad"/>
        <w:numPr>
          <w:ilvl w:val="3"/>
          <w:numId w:val="1"/>
        </w:numPr>
        <w:adjustRightInd w:val="0"/>
        <w:snapToGrid w:val="0"/>
        <w:spacing w:line="520" w:lineRule="exact"/>
        <w:ind w:left="0" w:firstLine="560"/>
        <w:jc w:val="left"/>
        <w:rPr>
          <w:rFonts w:ascii="仿宋" w:eastAsia="仿宋" w:hAnsi="仿宋"/>
          <w:sz w:val="28"/>
          <w:szCs w:val="28"/>
        </w:rPr>
      </w:pPr>
      <w:r>
        <w:rPr>
          <w:rFonts w:ascii="仿宋" w:eastAsia="仿宋" w:hAnsi="仿宋" w:hint="eastAsia"/>
          <w:sz w:val="28"/>
          <w:szCs w:val="28"/>
        </w:rPr>
        <w:t>团委</w:t>
      </w:r>
      <w:r w:rsidR="00602210" w:rsidRPr="003127F4">
        <w:rPr>
          <w:rFonts w:ascii="仿宋" w:eastAsia="仿宋" w:hAnsi="仿宋" w:hint="eastAsia"/>
          <w:sz w:val="28"/>
          <w:szCs w:val="28"/>
        </w:rPr>
        <w:t>宣传</w:t>
      </w:r>
    </w:p>
    <w:p w:rsidR="00602210" w:rsidRDefault="00602210" w:rsidP="004211B6">
      <w:pPr>
        <w:spacing w:line="520" w:lineRule="exact"/>
        <w:ind w:firstLineChars="200" w:firstLine="560"/>
        <w:rPr>
          <w:rFonts w:ascii="仿宋_GB2312" w:eastAsia="仿宋_GB2312"/>
          <w:sz w:val="28"/>
          <w:szCs w:val="28"/>
        </w:rPr>
      </w:pPr>
      <w:r w:rsidRPr="004211B6">
        <w:rPr>
          <w:rFonts w:ascii="仿宋" w:eastAsia="仿宋" w:hAnsi="仿宋" w:cs="华文中宋" w:hint="eastAsia"/>
          <w:bCs/>
          <w:sz w:val="28"/>
          <w:szCs w:val="28"/>
        </w:rPr>
        <w:t>9月9日拍摄第二期双选会活动， 9月14日制作易班帖子“院徽征集大赛”海报，9月16日拍摄第三期双选会活动。截止至9月17日，第1至2周学校官方网站实际发稿1篇；学院官方网站首页实际发稿17篇。</w:t>
      </w:r>
    </w:p>
    <w:tbl>
      <w:tblPr>
        <w:tblW w:w="5000" w:type="pct"/>
        <w:jc w:val="center"/>
        <w:tblLayout w:type="fixed"/>
        <w:tblCellMar>
          <w:left w:w="0" w:type="dxa"/>
          <w:right w:w="0" w:type="dxa"/>
        </w:tblCellMar>
        <w:tblLook w:val="04A0" w:firstRow="1" w:lastRow="0" w:firstColumn="1" w:lastColumn="0" w:noHBand="0" w:noVBand="1"/>
      </w:tblPr>
      <w:tblGrid>
        <w:gridCol w:w="1287"/>
        <w:gridCol w:w="3970"/>
        <w:gridCol w:w="1135"/>
        <w:gridCol w:w="1938"/>
      </w:tblGrid>
      <w:tr w:rsidR="00602210" w:rsidRPr="003127F4" w:rsidTr="003127F4">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发稿时间</w:t>
            </w:r>
          </w:p>
        </w:tc>
        <w:tc>
          <w:tcPr>
            <w:tcW w:w="238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活动名称</w:t>
            </w:r>
          </w:p>
        </w:tc>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作者</w:t>
            </w:r>
          </w:p>
        </w:tc>
        <w:tc>
          <w:tcPr>
            <w:tcW w:w="116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链接</w:t>
            </w:r>
          </w:p>
        </w:tc>
      </w:tr>
      <w:tr w:rsidR="00602210" w:rsidRPr="003127F4" w:rsidTr="003127F4">
        <w:trPr>
          <w:trHeight w:val="679"/>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2020.09.11</w:t>
            </w:r>
          </w:p>
        </w:tc>
        <w:tc>
          <w:tcPr>
            <w:tcW w:w="238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土木建筑与环境学院校企合作协同育人座谈会召开</w:t>
            </w:r>
          </w:p>
        </w:tc>
        <w:tc>
          <w:tcPr>
            <w:tcW w:w="681"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杨永兴</w:t>
            </w:r>
          </w:p>
        </w:tc>
        <w:tc>
          <w:tcPr>
            <w:tcW w:w="116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tcPr>
          <w:p w:rsidR="00602210" w:rsidRPr="003127F4" w:rsidRDefault="00471556" w:rsidP="007A350C">
            <w:pPr>
              <w:jc w:val="center"/>
              <w:rPr>
                <w:rFonts w:ascii="华文仿宋" w:eastAsia="华文仿宋" w:hAnsi="华文仿宋"/>
                <w:szCs w:val="21"/>
              </w:rPr>
            </w:pPr>
            <w:hyperlink r:id="rId10" w:history="1">
              <w:r w:rsidR="00602210" w:rsidRPr="00E36FA1">
                <w:rPr>
                  <w:rFonts w:ascii="华文仿宋" w:eastAsia="华文仿宋" w:hAnsi="华文仿宋" w:cs="宋体"/>
                  <w:color w:val="000000"/>
                  <w:kern w:val="0"/>
                  <w:sz w:val="18"/>
                  <w:szCs w:val="18"/>
                </w:rPr>
                <w:t>http://news.xhu.edu.cn/4c/26/c42a150566/page.htm</w:t>
              </w:r>
            </w:hyperlink>
          </w:p>
        </w:tc>
      </w:tr>
    </w:tbl>
    <w:p w:rsidR="00602210" w:rsidRDefault="00602210" w:rsidP="00602210">
      <w:pPr>
        <w:tabs>
          <w:tab w:val="left" w:pos="312"/>
        </w:tabs>
        <w:jc w:val="center"/>
        <w:rPr>
          <w:rFonts w:ascii="仿宋_GB2312" w:eastAsia="仿宋_GB2312"/>
          <w:sz w:val="28"/>
          <w:szCs w:val="28"/>
        </w:rPr>
      </w:pPr>
      <w:r>
        <w:rPr>
          <w:rFonts w:ascii="仿宋_GB2312" w:eastAsia="仿宋_GB2312" w:hint="eastAsia"/>
          <w:sz w:val="28"/>
          <w:szCs w:val="28"/>
        </w:rPr>
        <w:t>（学校官网发稿情况）</w:t>
      </w:r>
    </w:p>
    <w:p w:rsidR="00C060BA" w:rsidRDefault="00C060BA" w:rsidP="00602210">
      <w:pPr>
        <w:tabs>
          <w:tab w:val="left" w:pos="312"/>
        </w:tabs>
        <w:jc w:val="center"/>
        <w:rPr>
          <w:rFonts w:ascii="仿宋_GB2312" w:eastAsia="仿宋_GB2312"/>
          <w:sz w:val="28"/>
          <w:szCs w:val="28"/>
        </w:rPr>
      </w:pPr>
    </w:p>
    <w:tbl>
      <w:tblPr>
        <w:tblW w:w="5000" w:type="pct"/>
        <w:jc w:val="center"/>
        <w:tblLayout w:type="fixed"/>
        <w:tblCellMar>
          <w:left w:w="0" w:type="dxa"/>
          <w:right w:w="0" w:type="dxa"/>
        </w:tblCellMar>
        <w:tblLook w:val="04A0" w:firstRow="1" w:lastRow="0" w:firstColumn="1" w:lastColumn="0" w:noHBand="0" w:noVBand="1"/>
      </w:tblPr>
      <w:tblGrid>
        <w:gridCol w:w="1288"/>
        <w:gridCol w:w="4253"/>
        <w:gridCol w:w="850"/>
        <w:gridCol w:w="1939"/>
      </w:tblGrid>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widowControl/>
              <w:spacing w:line="240" w:lineRule="atLeast"/>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lastRenderedPageBreak/>
              <w:t>发稿时间</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widowControl/>
              <w:spacing w:line="240" w:lineRule="atLeast"/>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活动名称</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widowControl/>
              <w:spacing w:line="240" w:lineRule="atLeast"/>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作者</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widowControl/>
              <w:spacing w:line="240" w:lineRule="atLeast"/>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链接</w:t>
            </w:r>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2020.09.06</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土木建筑与环境学院团委学生会 2020-2021学年第二次干部例会顺利召开</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杨永兴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1" w:history="1">
              <w:r w:rsidR="00602210" w:rsidRPr="003127F4">
                <w:rPr>
                  <w:rFonts w:ascii="华文仿宋" w:eastAsia="华文仿宋" w:hAnsi="华文仿宋" w:cs="宋体"/>
                  <w:color w:val="000000"/>
                  <w:kern w:val="0"/>
                  <w:sz w:val="15"/>
                  <w:szCs w:val="18"/>
                </w:rPr>
                <w:t>http://jztm.xhu.edu.cn/4b/02/c3062a150274/page.htm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2020.09.09</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四川发展国润水务投资有限公司到调研土木建筑与环境学院交流</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祝少丰</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2" w:history="1">
              <w:r w:rsidR="00602210" w:rsidRPr="003127F4">
                <w:rPr>
                  <w:rFonts w:ascii="华文仿宋" w:eastAsia="华文仿宋" w:hAnsi="华文仿宋" w:cs="宋体"/>
                  <w:color w:val="000000"/>
                  <w:kern w:val="0"/>
                  <w:sz w:val="15"/>
                  <w:szCs w:val="18"/>
                </w:rPr>
                <w:t>http://jztm.xhu.edu.cn/4b/9d/c1263a150429/page.htm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2020.09.09</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请进来、走出去、谋发展——开学三天，签约100余名毕业生</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tbl>
            <w:tblPr>
              <w:tblW w:w="4413" w:type="pct"/>
              <w:shd w:val="clear" w:color="auto" w:fill="FFFFFF"/>
              <w:tblLayout w:type="fixed"/>
              <w:tblCellMar>
                <w:left w:w="0" w:type="dxa"/>
                <w:right w:w="0" w:type="dxa"/>
              </w:tblCellMar>
              <w:tblLook w:val="04A0" w:firstRow="1" w:lastRow="0" w:firstColumn="1" w:lastColumn="0" w:noHBand="0" w:noVBand="1"/>
            </w:tblPr>
            <w:tblGrid>
              <w:gridCol w:w="729"/>
            </w:tblGrid>
            <w:tr w:rsidR="00E36FA1" w:rsidRPr="003127F4" w:rsidTr="00E36FA1">
              <w:tc>
                <w:tcPr>
                  <w:tcW w:w="729" w:type="dxa"/>
                  <w:shd w:val="clear" w:color="auto" w:fill="FFFFFF"/>
                </w:tcPr>
                <w:p w:rsidR="00E36FA1" w:rsidRPr="003127F4" w:rsidRDefault="00E36FA1"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岳敏行</w:t>
                  </w:r>
                </w:p>
              </w:tc>
            </w:tr>
            <w:tr w:rsidR="00E36FA1" w:rsidRPr="003127F4" w:rsidTr="00E36FA1">
              <w:tc>
                <w:tcPr>
                  <w:tcW w:w="729" w:type="dxa"/>
                  <w:shd w:val="clear" w:color="auto" w:fill="FFFFFF"/>
                </w:tcPr>
                <w:p w:rsidR="00E36FA1" w:rsidRPr="003127F4" w:rsidRDefault="00E36FA1" w:rsidP="00E36FA1">
                  <w:pPr>
                    <w:spacing w:line="240" w:lineRule="atLeast"/>
                    <w:rPr>
                      <w:rFonts w:ascii="华文仿宋" w:eastAsia="华文仿宋" w:hAnsi="华文仿宋" w:cs="宋体"/>
                      <w:color w:val="000000"/>
                      <w:kern w:val="0"/>
                      <w:szCs w:val="21"/>
                    </w:rPr>
                  </w:pPr>
                </w:p>
              </w:tc>
            </w:tr>
          </w:tbl>
          <w:p w:rsidR="00602210" w:rsidRPr="003127F4" w:rsidRDefault="00602210" w:rsidP="00E36FA1">
            <w:pPr>
              <w:spacing w:line="240" w:lineRule="atLeast"/>
              <w:jc w:val="center"/>
              <w:textAlignment w:val="center"/>
              <w:rPr>
                <w:rFonts w:ascii="华文仿宋" w:eastAsia="华文仿宋" w:hAnsi="华文仿宋" w:cs="宋体"/>
                <w:color w:val="000000"/>
                <w:kern w:val="0"/>
                <w:szCs w:val="21"/>
              </w:rPr>
            </w:pP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3" w:history="1">
              <w:r w:rsidR="00602210" w:rsidRPr="003127F4">
                <w:rPr>
                  <w:rFonts w:ascii="华文仿宋" w:eastAsia="华文仿宋" w:hAnsi="华文仿宋" w:cs="宋体"/>
                  <w:color w:val="000000"/>
                  <w:kern w:val="0"/>
                  <w:sz w:val="15"/>
                  <w:szCs w:val="18"/>
                </w:rPr>
                <w:t>http://jztm.xhu.edu.cn/4b/c9/c1263a150473/page.htm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2020.09.11</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建工装饰——西华大学 校企合作协同育人座谈会顺利召开</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杨永兴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4" w:history="1">
              <w:r w:rsidR="00602210" w:rsidRPr="003127F4">
                <w:rPr>
                  <w:rFonts w:ascii="华文仿宋" w:eastAsia="华文仿宋" w:hAnsi="华文仿宋" w:cs="宋体"/>
                  <w:color w:val="000000"/>
                  <w:kern w:val="0"/>
                  <w:sz w:val="15"/>
                  <w:szCs w:val="18"/>
                </w:rPr>
                <w:t>http://jztm.xhu.edu.cn/4c/0c/c1263a150540/page.htm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2020.09.11</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土木建筑与环境学院教师节感恩活动顺利开展</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欧阳丽珠</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5" w:history="1">
              <w:r w:rsidR="00602210" w:rsidRPr="003127F4">
                <w:rPr>
                  <w:rFonts w:ascii="华文仿宋" w:eastAsia="华文仿宋" w:hAnsi="华文仿宋" w:cs="宋体"/>
                  <w:color w:val="000000"/>
                  <w:kern w:val="0"/>
                  <w:sz w:val="15"/>
                  <w:szCs w:val="18"/>
                </w:rPr>
                <w:t>http://jztm.xhu.edu.cn/4c/04/c1263a150532/page.htm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2020.09.12</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土木建筑与环境学院团委学生会2020-2021学年第三次干部例会顺利召开</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欧阳丽珠</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6" w:history="1">
              <w:r w:rsidR="00602210" w:rsidRPr="003127F4">
                <w:rPr>
                  <w:rFonts w:ascii="华文仿宋" w:eastAsia="华文仿宋" w:hAnsi="华文仿宋" w:cs="宋体"/>
                  <w:color w:val="000000"/>
                  <w:kern w:val="0"/>
                  <w:sz w:val="15"/>
                  <w:szCs w:val="18"/>
                </w:rPr>
                <w:t>http://jztm.xhu.edu.cn/4c/33/c3062a150579/page.htm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2018级建环给排水开展爱国卫生运动思想政治教育主题班会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巴冬晴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7" w:history="1">
              <w:r w:rsidR="00602210" w:rsidRPr="003127F4">
                <w:rPr>
                  <w:rFonts w:ascii="华文仿宋" w:eastAsia="华文仿宋" w:hAnsi="华文仿宋" w:cs="宋体"/>
                  <w:color w:val="000000"/>
                  <w:kern w:val="0"/>
                  <w:sz w:val="15"/>
                  <w:szCs w:val="18"/>
                </w:rPr>
                <w:t>http://jztm.xhu.edu.cn/4b/de/c3066a150494/page.htm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2018级建环给排水开展党史、新中国史、改革开放史、社会主义发展史学习教育主题班会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巴冬晴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8" w:history="1">
              <w:r w:rsidR="00602210" w:rsidRPr="003127F4">
                <w:rPr>
                  <w:rFonts w:ascii="华文仿宋" w:eastAsia="华文仿宋" w:hAnsi="华文仿宋" w:cs="宋体"/>
                  <w:color w:val="000000"/>
                  <w:kern w:val="0"/>
                  <w:sz w:val="15"/>
                  <w:szCs w:val="18"/>
                </w:rPr>
                <w:t>http://jztm.xhu.edu.cn/4b/e6/c3066a150502/page.htm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2018级建环给排水开展心理健康教育主题班会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巴冬晴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19" w:history="1">
              <w:r w:rsidR="00602210" w:rsidRPr="003127F4">
                <w:rPr>
                  <w:rFonts w:ascii="华文仿宋" w:eastAsia="华文仿宋" w:hAnsi="华文仿宋" w:cs="宋体"/>
                  <w:color w:val="000000"/>
                  <w:kern w:val="0"/>
                  <w:sz w:val="15"/>
                  <w:szCs w:val="18"/>
                </w:rPr>
                <w:t>http://jztm.xhu.edu.cn/4b/e5/c3066a150501/page.htm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2018级建环给排水开展职业生涯规划及就业创业主题班会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巴冬晴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20" w:history="1">
              <w:r w:rsidR="00602210" w:rsidRPr="003127F4">
                <w:rPr>
                  <w:rFonts w:ascii="华文仿宋" w:eastAsia="华文仿宋" w:hAnsi="华文仿宋" w:cs="宋体"/>
                  <w:color w:val="000000"/>
                  <w:kern w:val="0"/>
                  <w:sz w:val="15"/>
                  <w:szCs w:val="18"/>
                </w:rPr>
                <w:t>http://jztm.xhu.edu.cn/4b/e4/c3066a150500/page.htm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2018级建环给排水开展新冠肺炎疫情防控主题班会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巴冬晴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21" w:history="1">
              <w:r w:rsidR="00602210" w:rsidRPr="003127F4">
                <w:rPr>
                  <w:rFonts w:ascii="华文仿宋" w:eastAsia="华文仿宋" w:hAnsi="华文仿宋" w:cs="宋体"/>
                  <w:color w:val="000000"/>
                  <w:kern w:val="0"/>
                  <w:sz w:val="15"/>
                  <w:szCs w:val="18"/>
                </w:rPr>
                <w:t>http://jztm.xhu.edu.cn/4b/e2/c3066a150498/page.htm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2018级建环给排水开展考研经验交流会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巴冬晴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22" w:history="1">
              <w:r w:rsidR="00602210" w:rsidRPr="003127F4">
                <w:rPr>
                  <w:rFonts w:ascii="华文仿宋" w:eastAsia="华文仿宋" w:hAnsi="华文仿宋" w:cs="宋体"/>
                  <w:color w:val="000000"/>
                  <w:kern w:val="0"/>
                  <w:sz w:val="15"/>
                  <w:szCs w:val="18"/>
                </w:rPr>
                <w:t>http://jztm.xhu.edu.cn/4b/e1/c3066a150497/page.htm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2018级建环给排水开展节俭思想政治教育主题班会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巴冬晴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23" w:history="1">
              <w:r w:rsidR="00602210" w:rsidRPr="003127F4">
                <w:rPr>
                  <w:rFonts w:ascii="华文仿宋" w:eastAsia="华文仿宋" w:hAnsi="华文仿宋" w:cs="宋体"/>
                  <w:color w:val="000000"/>
                  <w:kern w:val="0"/>
                  <w:sz w:val="15"/>
                  <w:szCs w:val="18"/>
                </w:rPr>
                <w:t>http://jztm.xhu.edu.cn/4b/e0/c3066a150496/page.htm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2018级建环给排水开展诚信考试主题班会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巴冬晴</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24" w:history="1">
              <w:r w:rsidR="00602210" w:rsidRPr="003127F4">
                <w:rPr>
                  <w:rFonts w:ascii="华文仿宋" w:eastAsia="华文仿宋" w:hAnsi="华文仿宋" w:cs="宋体"/>
                  <w:color w:val="000000"/>
                  <w:kern w:val="0"/>
                  <w:sz w:val="15"/>
                  <w:szCs w:val="18"/>
                </w:rPr>
                <w:t>http://jztm.xhu.edu.cn/4b/df/c3066a150495/page.htm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2020.09.14</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2019级建筑学、城乡规划、风景园林专业“四史”学习教育主题团日活动顺利召开</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欧阳丽珠</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25" w:history="1">
              <w:r w:rsidR="00602210" w:rsidRPr="003127F4">
                <w:rPr>
                  <w:rFonts w:ascii="华文仿宋" w:eastAsia="华文仿宋" w:hAnsi="华文仿宋" w:cs="宋体"/>
                  <w:color w:val="000000"/>
                  <w:kern w:val="0"/>
                  <w:sz w:val="15"/>
                  <w:szCs w:val="18"/>
                </w:rPr>
                <w:t>http://jztm.xhu.edu.cn/4c/71/c3066a150641/page.htm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2020.09.16</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2017级建环、给排水、工造专业求职面试指导主题班会</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杨舒婷</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26" w:history="1">
              <w:r w:rsidR="00602210" w:rsidRPr="003127F4">
                <w:rPr>
                  <w:rFonts w:ascii="华文仿宋" w:eastAsia="华文仿宋" w:hAnsi="华文仿宋" w:cs="宋体"/>
                  <w:color w:val="000000"/>
                  <w:kern w:val="0"/>
                  <w:sz w:val="15"/>
                  <w:szCs w:val="18"/>
                </w:rPr>
                <w:t>http://jztm.xhu.edu.cn/4c/bd/c3066a150717/page.htm</w:t>
              </w:r>
            </w:hyperlink>
          </w:p>
        </w:tc>
      </w:tr>
      <w:tr w:rsidR="00602210" w:rsidRPr="003127F4" w:rsidTr="00E36FA1">
        <w:trPr>
          <w:trHeight w:val="480"/>
          <w:jc w:val="center"/>
        </w:trPr>
        <w:tc>
          <w:tcPr>
            <w:tcW w:w="77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2020.09.16</w:t>
            </w:r>
          </w:p>
        </w:tc>
        <w:tc>
          <w:tcPr>
            <w:tcW w:w="2553"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学习党史国史、牢记初心使命——2017级建环、给排水、工造专业党史国史教育主题活动</w:t>
            </w:r>
          </w:p>
        </w:tc>
        <w:tc>
          <w:tcPr>
            <w:tcW w:w="510"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E36FA1">
            <w:pPr>
              <w:spacing w:line="240" w:lineRule="atLeast"/>
              <w:jc w:val="center"/>
              <w:rPr>
                <w:rFonts w:ascii="华文仿宋" w:eastAsia="华文仿宋" w:hAnsi="华文仿宋" w:cs="宋体"/>
                <w:color w:val="000000"/>
                <w:kern w:val="0"/>
                <w:szCs w:val="21"/>
              </w:rPr>
            </w:pPr>
            <w:r w:rsidRPr="003127F4">
              <w:rPr>
                <w:rFonts w:ascii="华文仿宋" w:eastAsia="华文仿宋" w:hAnsi="华文仿宋" w:cs="宋体"/>
                <w:color w:val="000000"/>
                <w:kern w:val="0"/>
                <w:szCs w:val="21"/>
              </w:rPr>
              <w:t>杨舒婷</w:t>
            </w:r>
          </w:p>
        </w:tc>
        <w:tc>
          <w:tcPr>
            <w:tcW w:w="1164"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471556" w:rsidP="00E36FA1">
            <w:pPr>
              <w:spacing w:line="240" w:lineRule="atLeast"/>
              <w:jc w:val="center"/>
              <w:rPr>
                <w:rFonts w:ascii="华文仿宋" w:eastAsia="华文仿宋" w:hAnsi="华文仿宋" w:cs="宋体"/>
                <w:color w:val="000000"/>
                <w:kern w:val="0"/>
                <w:sz w:val="15"/>
                <w:szCs w:val="18"/>
              </w:rPr>
            </w:pPr>
            <w:hyperlink r:id="rId27" w:history="1">
              <w:r w:rsidR="00602210" w:rsidRPr="003127F4">
                <w:rPr>
                  <w:rFonts w:ascii="华文仿宋" w:eastAsia="华文仿宋" w:hAnsi="华文仿宋" w:cs="宋体"/>
                  <w:color w:val="000000"/>
                  <w:kern w:val="0"/>
                  <w:sz w:val="15"/>
                  <w:szCs w:val="18"/>
                </w:rPr>
                <w:t>http://jztm.xhu.edu.cn/4c/c0/c3066a150720/page.htm</w:t>
              </w:r>
            </w:hyperlink>
          </w:p>
        </w:tc>
      </w:tr>
    </w:tbl>
    <w:p w:rsidR="00602210" w:rsidRDefault="00602210" w:rsidP="00602210">
      <w:pPr>
        <w:tabs>
          <w:tab w:val="left" w:pos="312"/>
        </w:tabs>
        <w:ind w:firstLineChars="200" w:firstLine="560"/>
        <w:jc w:val="center"/>
        <w:rPr>
          <w:rFonts w:ascii="仿宋_GB2312" w:eastAsia="仿宋_GB2312"/>
          <w:sz w:val="28"/>
          <w:szCs w:val="28"/>
        </w:rPr>
      </w:pPr>
      <w:r>
        <w:rPr>
          <w:rFonts w:ascii="仿宋_GB2312" w:eastAsia="仿宋_GB2312" w:hint="eastAsia"/>
          <w:sz w:val="28"/>
          <w:szCs w:val="28"/>
        </w:rPr>
        <w:t>(学院官网发稿情况)</w:t>
      </w:r>
    </w:p>
    <w:p w:rsidR="00602210" w:rsidRPr="003127F4" w:rsidRDefault="00602210" w:rsidP="003127F4">
      <w:pPr>
        <w:pStyle w:val="ad"/>
        <w:numPr>
          <w:ilvl w:val="3"/>
          <w:numId w:val="1"/>
        </w:numPr>
        <w:adjustRightInd w:val="0"/>
        <w:snapToGrid w:val="0"/>
        <w:spacing w:line="500" w:lineRule="exact"/>
        <w:ind w:left="0" w:firstLine="560"/>
        <w:jc w:val="left"/>
        <w:rPr>
          <w:rFonts w:ascii="仿宋" w:eastAsia="仿宋" w:hAnsi="仿宋"/>
          <w:sz w:val="28"/>
          <w:szCs w:val="28"/>
        </w:rPr>
      </w:pPr>
      <w:r w:rsidRPr="003127F4">
        <w:rPr>
          <w:rFonts w:ascii="仿宋" w:eastAsia="仿宋" w:hAnsi="仿宋" w:hint="eastAsia"/>
          <w:sz w:val="28"/>
          <w:szCs w:val="28"/>
        </w:rPr>
        <w:t>运营部</w:t>
      </w:r>
    </w:p>
    <w:p w:rsidR="00602210" w:rsidRPr="004211B6" w:rsidRDefault="00602210"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截止至9月17日，1-2周，官方微信平台在学校官方网站实际发帖9篇；官方QQ转发说说10篇，编辑说说8篇;官方微博总计转</w:t>
      </w:r>
      <w:r w:rsidR="00C060BA">
        <w:rPr>
          <w:rFonts w:ascii="仿宋_GB2312" w:eastAsia="仿宋_GB2312"/>
          <w:noProof/>
          <w:sz w:val="28"/>
          <w:szCs w:val="28"/>
        </w:rPr>
        <w:lastRenderedPageBreak/>
        <w:drawing>
          <wp:anchor distT="0" distB="0" distL="114300" distR="114300" simplePos="0" relativeHeight="251656704" behindDoc="0" locked="0" layoutInCell="1" allowOverlap="1">
            <wp:simplePos x="0" y="0"/>
            <wp:positionH relativeFrom="column">
              <wp:posOffset>-58503</wp:posOffset>
            </wp:positionH>
            <wp:positionV relativeFrom="paragraph">
              <wp:posOffset>335722</wp:posOffset>
            </wp:positionV>
            <wp:extent cx="5411691" cy="179699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11691" cy="1796995"/>
                    </a:xfrm>
                    <a:prstGeom prst="rect">
                      <a:avLst/>
                    </a:prstGeom>
                    <a:noFill/>
                    <a:ln>
                      <a:noFill/>
                    </a:ln>
                  </pic:spPr>
                </pic:pic>
              </a:graphicData>
            </a:graphic>
          </wp:anchor>
        </w:drawing>
      </w:r>
      <w:r w:rsidRPr="004211B6">
        <w:rPr>
          <w:rFonts w:ascii="仿宋" w:eastAsia="仿宋" w:hAnsi="仿宋" w:cs="华文中宋" w:hint="eastAsia"/>
          <w:bCs/>
          <w:sz w:val="28"/>
          <w:szCs w:val="28"/>
        </w:rPr>
        <w:t>编辑微博6篇，转发1篇。</w:t>
      </w:r>
    </w:p>
    <w:p w:rsidR="00602210" w:rsidRDefault="00602210" w:rsidP="00602210">
      <w:pPr>
        <w:tabs>
          <w:tab w:val="left" w:pos="312"/>
        </w:tabs>
        <w:adjustRightInd w:val="0"/>
        <w:snapToGrid w:val="0"/>
        <w:spacing w:line="520" w:lineRule="exact"/>
        <w:ind w:firstLineChars="200" w:firstLine="560"/>
        <w:rPr>
          <w:rFonts w:ascii="仿宋_GB2312" w:eastAsia="仿宋_GB2312"/>
          <w:sz w:val="28"/>
          <w:szCs w:val="28"/>
        </w:rPr>
      </w:pPr>
    </w:p>
    <w:p w:rsidR="00FA543F" w:rsidRDefault="00FA543F" w:rsidP="00602210">
      <w:pPr>
        <w:tabs>
          <w:tab w:val="left" w:pos="312"/>
        </w:tabs>
        <w:adjustRightInd w:val="0"/>
        <w:snapToGrid w:val="0"/>
        <w:spacing w:line="520" w:lineRule="exact"/>
        <w:ind w:firstLineChars="200" w:firstLine="420"/>
        <w:rPr>
          <w:noProof/>
        </w:rPr>
      </w:pPr>
    </w:p>
    <w:p w:rsidR="00FA543F" w:rsidRDefault="00FA543F" w:rsidP="00602210">
      <w:pPr>
        <w:tabs>
          <w:tab w:val="left" w:pos="312"/>
        </w:tabs>
        <w:adjustRightInd w:val="0"/>
        <w:snapToGrid w:val="0"/>
        <w:spacing w:line="520" w:lineRule="exact"/>
        <w:ind w:firstLineChars="200" w:firstLine="560"/>
        <w:rPr>
          <w:rFonts w:ascii="仿宋_GB2312" w:eastAsia="仿宋_GB2312"/>
          <w:sz w:val="28"/>
          <w:szCs w:val="28"/>
        </w:rPr>
      </w:pPr>
    </w:p>
    <w:p w:rsidR="00FA543F" w:rsidRDefault="00FA543F" w:rsidP="00602210">
      <w:pPr>
        <w:tabs>
          <w:tab w:val="left" w:pos="312"/>
        </w:tabs>
        <w:adjustRightInd w:val="0"/>
        <w:snapToGrid w:val="0"/>
        <w:spacing w:line="520" w:lineRule="exact"/>
        <w:ind w:firstLineChars="200" w:firstLine="560"/>
        <w:rPr>
          <w:rFonts w:ascii="仿宋_GB2312" w:eastAsia="仿宋_GB2312"/>
          <w:sz w:val="28"/>
          <w:szCs w:val="28"/>
        </w:rPr>
      </w:pPr>
    </w:p>
    <w:p w:rsidR="00E6491A" w:rsidRDefault="00E6491A" w:rsidP="00602210">
      <w:pPr>
        <w:tabs>
          <w:tab w:val="left" w:pos="312"/>
        </w:tabs>
        <w:adjustRightInd w:val="0"/>
        <w:snapToGrid w:val="0"/>
        <w:spacing w:line="520" w:lineRule="exact"/>
        <w:ind w:firstLineChars="200" w:firstLine="560"/>
        <w:rPr>
          <w:rFonts w:ascii="仿宋_GB2312" w:eastAsia="仿宋_GB2312"/>
          <w:sz w:val="28"/>
          <w:szCs w:val="28"/>
        </w:rPr>
      </w:pPr>
    </w:p>
    <w:p w:rsidR="00E6491A" w:rsidRDefault="00C060BA" w:rsidP="00602210">
      <w:pPr>
        <w:tabs>
          <w:tab w:val="left" w:pos="312"/>
        </w:tabs>
        <w:adjustRightInd w:val="0"/>
        <w:snapToGrid w:val="0"/>
        <w:spacing w:line="520" w:lineRule="exact"/>
        <w:ind w:firstLineChars="200" w:firstLine="560"/>
        <w:rPr>
          <w:rFonts w:ascii="仿宋_GB2312" w:eastAsia="仿宋_GB2312"/>
          <w:sz w:val="28"/>
          <w:szCs w:val="28"/>
        </w:rPr>
      </w:pPr>
      <w:r>
        <w:rPr>
          <w:rFonts w:ascii="仿宋_GB2312" w:eastAsia="仿宋_GB2312"/>
          <w:noProof/>
          <w:sz w:val="28"/>
          <w:szCs w:val="28"/>
        </w:rPr>
        <w:drawing>
          <wp:anchor distT="0" distB="0" distL="114300" distR="114300" simplePos="0" relativeHeight="251657728" behindDoc="0" locked="0" layoutInCell="1" allowOverlap="1">
            <wp:simplePos x="0" y="0"/>
            <wp:positionH relativeFrom="column">
              <wp:posOffset>-90280</wp:posOffset>
            </wp:positionH>
            <wp:positionV relativeFrom="paragraph">
              <wp:posOffset>149750</wp:posOffset>
            </wp:positionV>
            <wp:extent cx="5273675" cy="3506525"/>
            <wp:effectExtent l="0" t="0" r="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275851" cy="3507972"/>
                    </a:xfrm>
                    <a:prstGeom prst="rect">
                      <a:avLst/>
                    </a:prstGeom>
                    <a:noFill/>
                    <a:ln>
                      <a:noFill/>
                    </a:ln>
                  </pic:spPr>
                </pic:pic>
              </a:graphicData>
            </a:graphic>
            <wp14:sizeRelV relativeFrom="margin">
              <wp14:pctHeight>0</wp14:pctHeight>
            </wp14:sizeRelV>
          </wp:anchor>
        </w:drawing>
      </w:r>
    </w:p>
    <w:p w:rsidR="00E6491A" w:rsidRDefault="00E6491A" w:rsidP="00602210">
      <w:pPr>
        <w:tabs>
          <w:tab w:val="left" w:pos="312"/>
        </w:tabs>
        <w:adjustRightInd w:val="0"/>
        <w:snapToGrid w:val="0"/>
        <w:spacing w:line="520" w:lineRule="exact"/>
        <w:ind w:firstLineChars="200" w:firstLine="560"/>
        <w:rPr>
          <w:rFonts w:ascii="仿宋_GB2312" w:eastAsia="仿宋_GB2312"/>
          <w:sz w:val="28"/>
          <w:szCs w:val="28"/>
        </w:rPr>
      </w:pPr>
    </w:p>
    <w:p w:rsidR="00E6491A" w:rsidRDefault="00E6491A" w:rsidP="00602210">
      <w:pPr>
        <w:tabs>
          <w:tab w:val="left" w:pos="312"/>
        </w:tabs>
        <w:adjustRightInd w:val="0"/>
        <w:snapToGrid w:val="0"/>
        <w:spacing w:line="520" w:lineRule="exact"/>
        <w:ind w:firstLineChars="200" w:firstLine="560"/>
        <w:rPr>
          <w:rFonts w:ascii="仿宋_GB2312" w:eastAsia="仿宋_GB2312"/>
          <w:sz w:val="28"/>
          <w:szCs w:val="28"/>
        </w:rPr>
      </w:pPr>
    </w:p>
    <w:p w:rsidR="00FA543F" w:rsidRDefault="00FA543F" w:rsidP="004211B6">
      <w:pPr>
        <w:tabs>
          <w:tab w:val="left" w:pos="312"/>
        </w:tabs>
        <w:adjustRightInd w:val="0"/>
        <w:snapToGrid w:val="0"/>
        <w:spacing w:line="520" w:lineRule="exact"/>
        <w:ind w:firstLineChars="200" w:firstLine="560"/>
        <w:rPr>
          <w:rFonts w:ascii="仿宋_GB2312" w:eastAsia="仿宋_GB2312"/>
          <w:sz w:val="28"/>
          <w:szCs w:val="28"/>
        </w:rPr>
      </w:pPr>
    </w:p>
    <w:p w:rsidR="00FA543F" w:rsidRDefault="00FA543F" w:rsidP="00FA543F">
      <w:pPr>
        <w:tabs>
          <w:tab w:val="left" w:pos="312"/>
        </w:tabs>
        <w:adjustRightInd w:val="0"/>
        <w:snapToGrid w:val="0"/>
        <w:spacing w:line="520" w:lineRule="exact"/>
        <w:rPr>
          <w:rFonts w:ascii="仿宋_GB2312" w:eastAsia="仿宋_GB2312"/>
          <w:sz w:val="28"/>
          <w:szCs w:val="28"/>
        </w:rPr>
      </w:pPr>
    </w:p>
    <w:p w:rsidR="00FA543F" w:rsidRDefault="00FA543F" w:rsidP="00602210">
      <w:pPr>
        <w:tabs>
          <w:tab w:val="left" w:pos="312"/>
        </w:tabs>
        <w:adjustRightInd w:val="0"/>
        <w:snapToGrid w:val="0"/>
        <w:spacing w:line="520" w:lineRule="exact"/>
        <w:ind w:firstLineChars="200" w:firstLine="560"/>
        <w:rPr>
          <w:rFonts w:ascii="仿宋_GB2312" w:eastAsia="仿宋_GB2312"/>
          <w:sz w:val="28"/>
          <w:szCs w:val="28"/>
        </w:rPr>
      </w:pPr>
    </w:p>
    <w:p w:rsidR="00FA543F" w:rsidRDefault="00FA543F" w:rsidP="00602210">
      <w:pPr>
        <w:tabs>
          <w:tab w:val="left" w:pos="312"/>
        </w:tabs>
        <w:adjustRightInd w:val="0"/>
        <w:snapToGrid w:val="0"/>
        <w:spacing w:line="520" w:lineRule="exact"/>
        <w:ind w:firstLineChars="200" w:firstLine="560"/>
        <w:rPr>
          <w:rFonts w:ascii="仿宋_GB2312" w:eastAsia="仿宋_GB2312"/>
          <w:sz w:val="28"/>
          <w:szCs w:val="28"/>
        </w:rPr>
      </w:pPr>
    </w:p>
    <w:p w:rsidR="00602210" w:rsidRDefault="00602210" w:rsidP="00602210">
      <w:pPr>
        <w:tabs>
          <w:tab w:val="left" w:pos="312"/>
        </w:tabs>
        <w:adjustRightInd w:val="0"/>
        <w:snapToGrid w:val="0"/>
        <w:spacing w:line="520" w:lineRule="exact"/>
        <w:ind w:firstLineChars="200" w:firstLine="560"/>
        <w:rPr>
          <w:rFonts w:ascii="仿宋_GB2312" w:eastAsia="仿宋_GB2312"/>
          <w:sz w:val="28"/>
          <w:szCs w:val="28"/>
        </w:rPr>
      </w:pPr>
    </w:p>
    <w:p w:rsidR="00602210" w:rsidRDefault="00602210" w:rsidP="00602210">
      <w:pPr>
        <w:tabs>
          <w:tab w:val="left" w:pos="312"/>
        </w:tabs>
        <w:adjustRightInd w:val="0"/>
        <w:snapToGrid w:val="0"/>
        <w:spacing w:line="360" w:lineRule="auto"/>
        <w:ind w:firstLineChars="200" w:firstLine="420"/>
      </w:pPr>
    </w:p>
    <w:p w:rsidR="00602210" w:rsidRDefault="00602210" w:rsidP="00602210">
      <w:pPr>
        <w:tabs>
          <w:tab w:val="left" w:pos="312"/>
        </w:tabs>
        <w:adjustRightInd w:val="0"/>
        <w:snapToGrid w:val="0"/>
        <w:spacing w:line="360" w:lineRule="auto"/>
        <w:ind w:firstLineChars="200" w:firstLine="420"/>
      </w:pPr>
    </w:p>
    <w:p w:rsidR="00FA543F" w:rsidRDefault="00FA543F" w:rsidP="00602210">
      <w:pPr>
        <w:tabs>
          <w:tab w:val="left" w:pos="312"/>
        </w:tabs>
        <w:adjustRightInd w:val="0"/>
        <w:snapToGrid w:val="0"/>
        <w:spacing w:line="360" w:lineRule="auto"/>
        <w:ind w:firstLineChars="200" w:firstLine="420"/>
      </w:pPr>
    </w:p>
    <w:p w:rsidR="00FA543F" w:rsidRDefault="00FA543F" w:rsidP="00C060BA">
      <w:pPr>
        <w:tabs>
          <w:tab w:val="left" w:pos="312"/>
        </w:tabs>
        <w:adjustRightInd w:val="0"/>
        <w:snapToGrid w:val="0"/>
        <w:spacing w:line="360" w:lineRule="auto"/>
      </w:pPr>
    </w:p>
    <w:p w:rsidR="004211B6" w:rsidRDefault="00C060BA" w:rsidP="004211B6">
      <w:pPr>
        <w:tabs>
          <w:tab w:val="left" w:pos="312"/>
        </w:tabs>
        <w:jc w:val="center"/>
        <w:rPr>
          <w:rFonts w:ascii="仿宋_GB2312" w:eastAsia="仿宋_GB2312"/>
          <w:sz w:val="28"/>
          <w:szCs w:val="28"/>
        </w:rPr>
      </w:pPr>
      <w:r>
        <w:rPr>
          <w:rFonts w:ascii="仿宋_GB2312" w:eastAsia="仿宋_GB2312" w:hint="eastAsia"/>
          <w:sz w:val="28"/>
          <w:szCs w:val="28"/>
        </w:rPr>
        <w:t xml:space="preserve"> </w:t>
      </w:r>
      <w:r w:rsidR="00602210">
        <w:rPr>
          <w:rFonts w:ascii="仿宋_GB2312" w:eastAsia="仿宋_GB2312" w:hint="eastAsia"/>
          <w:sz w:val="28"/>
          <w:szCs w:val="28"/>
        </w:rPr>
        <w:t>(微信平台发帖截图情况)</w:t>
      </w:r>
    </w:p>
    <w:tbl>
      <w:tblPr>
        <w:tblStyle w:val="ac"/>
        <w:tblW w:w="8310" w:type="dxa"/>
        <w:jc w:val="center"/>
        <w:tblLayout w:type="fixed"/>
        <w:tblLook w:val="04A0" w:firstRow="1" w:lastRow="0" w:firstColumn="1" w:lastColumn="0" w:noHBand="0" w:noVBand="1"/>
      </w:tblPr>
      <w:tblGrid>
        <w:gridCol w:w="1207"/>
        <w:gridCol w:w="4145"/>
        <w:gridCol w:w="1383"/>
        <w:gridCol w:w="1575"/>
      </w:tblGrid>
      <w:tr w:rsidR="00602210" w:rsidRPr="00FA543F" w:rsidTr="00C060BA">
        <w:trPr>
          <w:trHeight w:val="465"/>
          <w:jc w:val="center"/>
        </w:trPr>
        <w:tc>
          <w:tcPr>
            <w:tcW w:w="1207" w:type="dxa"/>
          </w:tcPr>
          <w:p w:rsidR="00602210" w:rsidRPr="00FA543F" w:rsidRDefault="00602210" w:rsidP="00A57440">
            <w:pPr>
              <w:tabs>
                <w:tab w:val="left" w:pos="312"/>
              </w:tabs>
              <w:jc w:val="center"/>
              <w:rPr>
                <w:rFonts w:ascii="华文仿宋" w:eastAsia="华文仿宋" w:hAnsi="华文仿宋"/>
                <w:kern w:val="0"/>
                <w:szCs w:val="21"/>
              </w:rPr>
            </w:pPr>
            <w:r w:rsidRPr="00FA543F">
              <w:rPr>
                <w:rFonts w:ascii="华文仿宋" w:eastAsia="华文仿宋" w:hAnsi="华文仿宋" w:hint="eastAsia"/>
                <w:kern w:val="0"/>
                <w:szCs w:val="21"/>
              </w:rPr>
              <w:t>发稿时间</w:t>
            </w:r>
          </w:p>
        </w:tc>
        <w:tc>
          <w:tcPr>
            <w:tcW w:w="4145" w:type="dxa"/>
          </w:tcPr>
          <w:p w:rsidR="00602210" w:rsidRPr="00FA543F" w:rsidRDefault="00602210" w:rsidP="00A57440">
            <w:pPr>
              <w:tabs>
                <w:tab w:val="left" w:pos="312"/>
              </w:tabs>
              <w:jc w:val="center"/>
              <w:rPr>
                <w:rFonts w:ascii="华文仿宋" w:eastAsia="华文仿宋" w:hAnsi="华文仿宋"/>
                <w:kern w:val="0"/>
                <w:szCs w:val="21"/>
              </w:rPr>
            </w:pPr>
            <w:r w:rsidRPr="00FA543F">
              <w:rPr>
                <w:rFonts w:ascii="华文仿宋" w:eastAsia="华文仿宋" w:hAnsi="华文仿宋" w:hint="eastAsia"/>
                <w:kern w:val="0"/>
                <w:szCs w:val="21"/>
              </w:rPr>
              <w:t>帖子名称</w:t>
            </w:r>
          </w:p>
        </w:tc>
        <w:tc>
          <w:tcPr>
            <w:tcW w:w="1383" w:type="dxa"/>
          </w:tcPr>
          <w:p w:rsidR="00602210" w:rsidRPr="00FA543F" w:rsidRDefault="00602210" w:rsidP="00A57440">
            <w:pPr>
              <w:tabs>
                <w:tab w:val="left" w:pos="312"/>
              </w:tabs>
              <w:jc w:val="center"/>
              <w:rPr>
                <w:rFonts w:ascii="华文仿宋" w:eastAsia="华文仿宋" w:hAnsi="华文仿宋"/>
                <w:kern w:val="0"/>
                <w:szCs w:val="21"/>
              </w:rPr>
            </w:pPr>
            <w:r w:rsidRPr="00FA543F">
              <w:rPr>
                <w:rFonts w:ascii="华文仿宋" w:eastAsia="华文仿宋" w:hAnsi="华文仿宋" w:hint="eastAsia"/>
                <w:kern w:val="0"/>
                <w:szCs w:val="21"/>
              </w:rPr>
              <w:t>作者</w:t>
            </w:r>
          </w:p>
        </w:tc>
        <w:tc>
          <w:tcPr>
            <w:tcW w:w="1575" w:type="dxa"/>
          </w:tcPr>
          <w:p w:rsidR="00602210" w:rsidRPr="00FA543F" w:rsidRDefault="00602210" w:rsidP="00A57440">
            <w:pPr>
              <w:tabs>
                <w:tab w:val="left" w:pos="312"/>
              </w:tabs>
              <w:jc w:val="center"/>
              <w:rPr>
                <w:rFonts w:ascii="华文仿宋" w:eastAsia="华文仿宋" w:hAnsi="华文仿宋"/>
                <w:kern w:val="0"/>
                <w:szCs w:val="21"/>
              </w:rPr>
            </w:pPr>
            <w:r w:rsidRPr="00FA543F">
              <w:rPr>
                <w:rFonts w:ascii="华文仿宋" w:eastAsia="华文仿宋" w:hAnsi="华文仿宋" w:hint="eastAsia"/>
                <w:kern w:val="0"/>
                <w:szCs w:val="21"/>
              </w:rPr>
              <w:t>链接</w:t>
            </w:r>
          </w:p>
        </w:tc>
      </w:tr>
      <w:tr w:rsidR="00602210" w:rsidRPr="00FA543F" w:rsidTr="003127F4">
        <w:trPr>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2020.09.03</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木木分享I中国人民抗日战争胜利75周年</w:t>
            </w:r>
          </w:p>
        </w:tc>
        <w:tc>
          <w:tcPr>
            <w:tcW w:w="1383" w:type="dxa"/>
            <w:vAlign w:val="center"/>
          </w:tcPr>
          <w:p w:rsidR="00602210" w:rsidRPr="00FA543F" w:rsidRDefault="00602210" w:rsidP="00E36FA1">
            <w:pPr>
              <w:jc w:val="center"/>
              <w:rPr>
                <w:rFonts w:ascii="华文仿宋" w:eastAsia="华文仿宋" w:hAnsi="华文仿宋"/>
                <w:kern w:val="0"/>
                <w:szCs w:val="21"/>
              </w:rPr>
            </w:pPr>
            <w:r w:rsidRPr="00FA543F">
              <w:rPr>
                <w:rFonts w:ascii="华文仿宋" w:eastAsia="华文仿宋" w:hAnsi="华文仿宋" w:hint="eastAsia"/>
                <w:kern w:val="0"/>
                <w:szCs w:val="21"/>
              </w:rPr>
              <w:t>张静 唐境</w:t>
            </w:r>
          </w:p>
        </w:tc>
        <w:tc>
          <w:tcPr>
            <w:tcW w:w="1575" w:type="dxa"/>
            <w:vAlign w:val="center"/>
          </w:tcPr>
          <w:p w:rsidR="00602210" w:rsidRPr="00B86DC2" w:rsidRDefault="00602210" w:rsidP="007A350C">
            <w:pPr>
              <w:tabs>
                <w:tab w:val="left" w:pos="312"/>
              </w:tabs>
              <w:jc w:val="center"/>
              <w:rPr>
                <w:rFonts w:ascii="华文仿宋" w:eastAsia="华文仿宋" w:hAnsi="华文仿宋"/>
                <w:kern w:val="0"/>
                <w:sz w:val="11"/>
                <w:szCs w:val="21"/>
              </w:rPr>
            </w:pPr>
            <w:r w:rsidRPr="00B86DC2">
              <w:rPr>
                <w:rFonts w:ascii="华文仿宋" w:eastAsia="华文仿宋" w:hAnsi="华文仿宋"/>
                <w:kern w:val="0"/>
                <w:sz w:val="11"/>
                <w:szCs w:val="21"/>
              </w:rPr>
              <w:t>https://mp.weixin.qq.com/s/xajmyzzPrDeU29SNkezNhg</w:t>
            </w:r>
          </w:p>
        </w:tc>
      </w:tr>
      <w:tr w:rsidR="00602210" w:rsidRPr="00FA543F" w:rsidTr="003127F4">
        <w:trPr>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2020.09.04</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招聘季I土木建筑与环境学院2021届第一期双选会顺利举办</w:t>
            </w:r>
          </w:p>
        </w:tc>
        <w:tc>
          <w:tcPr>
            <w:tcW w:w="1383"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周美颐</w:t>
            </w:r>
          </w:p>
        </w:tc>
        <w:tc>
          <w:tcPr>
            <w:tcW w:w="1575" w:type="dxa"/>
            <w:vAlign w:val="center"/>
          </w:tcPr>
          <w:p w:rsidR="00602210" w:rsidRPr="00B86DC2" w:rsidRDefault="00602210" w:rsidP="007A350C">
            <w:pPr>
              <w:jc w:val="center"/>
              <w:rPr>
                <w:rFonts w:ascii="华文仿宋" w:eastAsia="华文仿宋" w:hAnsi="华文仿宋"/>
                <w:kern w:val="0"/>
                <w:sz w:val="11"/>
                <w:szCs w:val="21"/>
              </w:rPr>
            </w:pPr>
            <w:r w:rsidRPr="00B86DC2">
              <w:rPr>
                <w:rFonts w:ascii="华文仿宋" w:eastAsia="华文仿宋" w:hAnsi="华文仿宋" w:hint="eastAsia"/>
                <w:kern w:val="0"/>
                <w:sz w:val="11"/>
                <w:szCs w:val="21"/>
              </w:rPr>
              <w:t>https://mp.weixin.qq.com/s/zKHVSM_epcjHORYRI33Iyg</w:t>
            </w:r>
          </w:p>
        </w:tc>
      </w:tr>
      <w:tr w:rsidR="00602210" w:rsidRPr="00FA543F" w:rsidTr="003127F4">
        <w:trPr>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2020.09.06</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招聘季I土木建筑与环境学院2021届第二期双选会预告！</w:t>
            </w:r>
          </w:p>
        </w:tc>
        <w:tc>
          <w:tcPr>
            <w:tcW w:w="1383"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周美颐</w:t>
            </w:r>
          </w:p>
        </w:tc>
        <w:tc>
          <w:tcPr>
            <w:tcW w:w="1575" w:type="dxa"/>
            <w:vAlign w:val="center"/>
          </w:tcPr>
          <w:p w:rsidR="00602210" w:rsidRPr="00B86DC2" w:rsidRDefault="00602210" w:rsidP="007A350C">
            <w:pPr>
              <w:jc w:val="center"/>
              <w:rPr>
                <w:rFonts w:ascii="华文仿宋" w:eastAsia="华文仿宋" w:hAnsi="华文仿宋"/>
                <w:kern w:val="0"/>
                <w:sz w:val="11"/>
                <w:szCs w:val="21"/>
              </w:rPr>
            </w:pPr>
            <w:r w:rsidRPr="00B86DC2">
              <w:rPr>
                <w:rFonts w:ascii="华文仿宋" w:eastAsia="华文仿宋" w:hAnsi="华文仿宋" w:hint="eastAsia"/>
                <w:kern w:val="0"/>
                <w:sz w:val="11"/>
                <w:szCs w:val="21"/>
              </w:rPr>
              <w:t>https://mp.weixin.qq.com/s/2zrqAIh9Iw_2fbEI4jteqA</w:t>
            </w:r>
          </w:p>
        </w:tc>
      </w:tr>
      <w:tr w:rsidR="00602210" w:rsidRPr="00FA543F" w:rsidTr="003127F4">
        <w:trPr>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2020.09.10</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木木分享I匠心致传承，三尺献芳华</w:t>
            </w:r>
          </w:p>
        </w:tc>
        <w:tc>
          <w:tcPr>
            <w:tcW w:w="1383"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杨维</w:t>
            </w:r>
          </w:p>
        </w:tc>
        <w:tc>
          <w:tcPr>
            <w:tcW w:w="1575" w:type="dxa"/>
            <w:vAlign w:val="center"/>
          </w:tcPr>
          <w:p w:rsidR="00602210" w:rsidRPr="00B86DC2" w:rsidRDefault="00602210" w:rsidP="007A350C">
            <w:pPr>
              <w:jc w:val="center"/>
              <w:rPr>
                <w:rFonts w:ascii="华文仿宋" w:eastAsia="华文仿宋" w:hAnsi="华文仿宋"/>
                <w:kern w:val="0"/>
                <w:sz w:val="11"/>
                <w:szCs w:val="21"/>
              </w:rPr>
            </w:pPr>
            <w:r w:rsidRPr="00B86DC2">
              <w:rPr>
                <w:rFonts w:ascii="华文仿宋" w:eastAsia="华文仿宋" w:hAnsi="华文仿宋" w:hint="eastAsia"/>
                <w:kern w:val="0"/>
                <w:sz w:val="11"/>
                <w:szCs w:val="21"/>
              </w:rPr>
              <w:t>https://mp.weixin.qq.com/s/HkN0SUeT21K00gHdnbx7qg</w:t>
            </w:r>
          </w:p>
        </w:tc>
      </w:tr>
      <w:tr w:rsidR="00602210" w:rsidRPr="00FA543F" w:rsidTr="003127F4">
        <w:trPr>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2020.09.12</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招聘季I土木建筑与环境学院2021届第三期双选会来了！</w:t>
            </w:r>
          </w:p>
        </w:tc>
        <w:tc>
          <w:tcPr>
            <w:tcW w:w="1383"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周美颐</w:t>
            </w:r>
          </w:p>
        </w:tc>
        <w:tc>
          <w:tcPr>
            <w:tcW w:w="1575" w:type="dxa"/>
            <w:vAlign w:val="center"/>
          </w:tcPr>
          <w:p w:rsidR="00602210" w:rsidRPr="00B86DC2" w:rsidRDefault="00602210" w:rsidP="007A350C">
            <w:pPr>
              <w:jc w:val="center"/>
              <w:rPr>
                <w:rFonts w:ascii="华文仿宋" w:eastAsia="华文仿宋" w:hAnsi="华文仿宋"/>
                <w:kern w:val="0"/>
                <w:sz w:val="11"/>
                <w:szCs w:val="21"/>
              </w:rPr>
            </w:pPr>
            <w:r w:rsidRPr="00B86DC2">
              <w:rPr>
                <w:rFonts w:ascii="华文仿宋" w:eastAsia="华文仿宋" w:hAnsi="华文仿宋" w:hint="eastAsia"/>
                <w:kern w:val="0"/>
                <w:sz w:val="11"/>
                <w:szCs w:val="21"/>
              </w:rPr>
              <w:t>https://mp.weixin.qq.com/s/FoDYtDtNuDm-OqP_ScO8eQ</w:t>
            </w:r>
          </w:p>
        </w:tc>
      </w:tr>
      <w:tr w:rsidR="00602210" w:rsidRPr="00FA543F" w:rsidTr="003127F4">
        <w:trPr>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2020.09.14</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招新小贴士I团委学生会总介伐木累</w:t>
            </w:r>
          </w:p>
        </w:tc>
        <w:tc>
          <w:tcPr>
            <w:tcW w:w="1383"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徐凤麟 谭力嘉</w:t>
            </w:r>
          </w:p>
        </w:tc>
        <w:tc>
          <w:tcPr>
            <w:tcW w:w="1575" w:type="dxa"/>
            <w:vAlign w:val="center"/>
          </w:tcPr>
          <w:p w:rsidR="00602210" w:rsidRPr="00B86DC2" w:rsidRDefault="00602210" w:rsidP="007A350C">
            <w:pPr>
              <w:jc w:val="center"/>
              <w:rPr>
                <w:rFonts w:ascii="华文仿宋" w:eastAsia="华文仿宋" w:hAnsi="华文仿宋"/>
                <w:kern w:val="0"/>
                <w:sz w:val="11"/>
                <w:szCs w:val="21"/>
              </w:rPr>
            </w:pPr>
            <w:r w:rsidRPr="00B86DC2">
              <w:rPr>
                <w:rFonts w:ascii="华文仿宋" w:eastAsia="华文仿宋" w:hAnsi="华文仿宋" w:hint="eastAsia"/>
                <w:kern w:val="0"/>
                <w:sz w:val="11"/>
                <w:szCs w:val="21"/>
              </w:rPr>
              <w:t>https://mp.weixin.qq.com/s/UVR9pzWp2Y_PvQBe-rsvMw</w:t>
            </w:r>
          </w:p>
        </w:tc>
      </w:tr>
      <w:tr w:rsidR="00602210" w:rsidRPr="00FA543F" w:rsidTr="003127F4">
        <w:trPr>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lastRenderedPageBreak/>
              <w:t>2020.09.15</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木木分享|西华大学土木建筑与环境学院院徽设计方案征集</w:t>
            </w:r>
          </w:p>
        </w:tc>
        <w:tc>
          <w:tcPr>
            <w:tcW w:w="1383"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谭力嘉 周美颐</w:t>
            </w:r>
          </w:p>
        </w:tc>
        <w:tc>
          <w:tcPr>
            <w:tcW w:w="1575" w:type="dxa"/>
            <w:vAlign w:val="center"/>
          </w:tcPr>
          <w:p w:rsidR="00602210" w:rsidRPr="00B86DC2" w:rsidRDefault="00602210" w:rsidP="007A350C">
            <w:pPr>
              <w:jc w:val="center"/>
              <w:rPr>
                <w:rFonts w:ascii="华文仿宋" w:eastAsia="华文仿宋" w:hAnsi="华文仿宋"/>
                <w:kern w:val="0"/>
                <w:sz w:val="11"/>
                <w:szCs w:val="21"/>
              </w:rPr>
            </w:pPr>
            <w:r w:rsidRPr="00B86DC2">
              <w:rPr>
                <w:rFonts w:ascii="华文仿宋" w:eastAsia="华文仿宋" w:hAnsi="华文仿宋" w:hint="eastAsia"/>
                <w:kern w:val="0"/>
                <w:sz w:val="11"/>
                <w:szCs w:val="21"/>
              </w:rPr>
              <w:t>https://mp.weixin.qq.com/s/eMXrceRBDLkOMpSz73V2ew</w:t>
            </w:r>
          </w:p>
        </w:tc>
      </w:tr>
      <w:tr w:rsidR="00602210" w:rsidRPr="00FA543F" w:rsidTr="003127F4">
        <w:trPr>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2020.09.16</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招新小贴士I组织部</w:t>
            </w:r>
          </w:p>
        </w:tc>
        <w:tc>
          <w:tcPr>
            <w:tcW w:w="1383"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张静 周美颐</w:t>
            </w:r>
          </w:p>
        </w:tc>
        <w:tc>
          <w:tcPr>
            <w:tcW w:w="1575" w:type="dxa"/>
            <w:vAlign w:val="center"/>
          </w:tcPr>
          <w:p w:rsidR="00602210" w:rsidRPr="00E36FA1" w:rsidRDefault="00602210" w:rsidP="007A350C">
            <w:pPr>
              <w:jc w:val="center"/>
              <w:rPr>
                <w:rFonts w:ascii="华文仿宋" w:eastAsia="华文仿宋" w:hAnsi="华文仿宋"/>
                <w:kern w:val="0"/>
                <w:sz w:val="10"/>
                <w:szCs w:val="20"/>
              </w:rPr>
            </w:pPr>
            <w:r w:rsidRPr="00E36FA1">
              <w:rPr>
                <w:rFonts w:ascii="华文仿宋" w:eastAsia="华文仿宋" w:hAnsi="华文仿宋" w:hint="eastAsia"/>
                <w:kern w:val="0"/>
                <w:sz w:val="10"/>
                <w:szCs w:val="20"/>
              </w:rPr>
              <w:t>https://mp.weixin.qq.com/s/zJ4wRUte9WeOHGNQxMZ5jQ</w:t>
            </w:r>
          </w:p>
        </w:tc>
      </w:tr>
      <w:tr w:rsidR="00602210" w:rsidRPr="00FA543F" w:rsidTr="003127F4">
        <w:trPr>
          <w:trHeight w:val="784"/>
          <w:jc w:val="center"/>
        </w:trPr>
        <w:tc>
          <w:tcPr>
            <w:tcW w:w="1207"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2020.09.17</w:t>
            </w:r>
          </w:p>
        </w:tc>
        <w:tc>
          <w:tcPr>
            <w:tcW w:w="4145"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木木分享I建构节再起航，与你一起乘风破浪</w:t>
            </w:r>
          </w:p>
        </w:tc>
        <w:tc>
          <w:tcPr>
            <w:tcW w:w="1383" w:type="dxa"/>
            <w:vAlign w:val="center"/>
          </w:tcPr>
          <w:p w:rsidR="00602210" w:rsidRPr="00FA543F" w:rsidRDefault="00602210" w:rsidP="007A350C">
            <w:pPr>
              <w:jc w:val="center"/>
              <w:rPr>
                <w:rFonts w:ascii="华文仿宋" w:eastAsia="华文仿宋" w:hAnsi="华文仿宋"/>
                <w:kern w:val="0"/>
                <w:szCs w:val="21"/>
              </w:rPr>
            </w:pPr>
            <w:r w:rsidRPr="00FA543F">
              <w:rPr>
                <w:rFonts w:ascii="华文仿宋" w:eastAsia="华文仿宋" w:hAnsi="华文仿宋" w:hint="eastAsia"/>
                <w:kern w:val="0"/>
                <w:szCs w:val="21"/>
              </w:rPr>
              <w:t>唐境</w:t>
            </w:r>
          </w:p>
        </w:tc>
        <w:tc>
          <w:tcPr>
            <w:tcW w:w="1575" w:type="dxa"/>
            <w:vAlign w:val="center"/>
          </w:tcPr>
          <w:p w:rsidR="00602210" w:rsidRPr="00B86DC2" w:rsidRDefault="00602210" w:rsidP="007A350C">
            <w:pPr>
              <w:jc w:val="center"/>
              <w:rPr>
                <w:rFonts w:ascii="华文仿宋" w:eastAsia="华文仿宋" w:hAnsi="华文仿宋"/>
                <w:kern w:val="0"/>
                <w:sz w:val="11"/>
                <w:szCs w:val="21"/>
              </w:rPr>
            </w:pPr>
            <w:r w:rsidRPr="00B86DC2">
              <w:rPr>
                <w:rFonts w:ascii="华文仿宋" w:eastAsia="华文仿宋" w:hAnsi="华文仿宋" w:hint="eastAsia"/>
                <w:kern w:val="0"/>
                <w:sz w:val="11"/>
                <w:szCs w:val="21"/>
              </w:rPr>
              <w:t>https://mp.weixin.qq.com/s/7luhhzbhjc7ExpP_IZwMjQ</w:t>
            </w:r>
          </w:p>
        </w:tc>
      </w:tr>
    </w:tbl>
    <w:p w:rsidR="00602210" w:rsidRDefault="00602210" w:rsidP="00602210">
      <w:pPr>
        <w:tabs>
          <w:tab w:val="left" w:pos="312"/>
        </w:tabs>
        <w:ind w:firstLineChars="200" w:firstLine="560"/>
        <w:jc w:val="center"/>
        <w:rPr>
          <w:rFonts w:ascii="仿宋_GB2312" w:eastAsia="仿宋_GB2312"/>
          <w:sz w:val="28"/>
          <w:szCs w:val="28"/>
        </w:rPr>
      </w:pPr>
      <w:r>
        <w:rPr>
          <w:rFonts w:ascii="仿宋_GB2312" w:eastAsia="仿宋_GB2312" w:hint="eastAsia"/>
          <w:sz w:val="28"/>
          <w:szCs w:val="28"/>
        </w:rPr>
        <w:t>(微信平台发帖内容)</w:t>
      </w:r>
    </w:p>
    <w:tbl>
      <w:tblPr>
        <w:tblpPr w:leftFromText="180" w:rightFromText="180" w:vertAnchor="text" w:horzAnchor="page" w:tblpXSpec="center" w:tblpY="43"/>
        <w:tblOverlap w:val="never"/>
        <w:tblW w:w="4998" w:type="pct"/>
        <w:jc w:val="center"/>
        <w:tblCellMar>
          <w:left w:w="0" w:type="dxa"/>
          <w:right w:w="0" w:type="dxa"/>
        </w:tblCellMar>
        <w:tblLook w:val="04A0" w:firstRow="1" w:lastRow="0" w:firstColumn="1" w:lastColumn="0" w:noHBand="0" w:noVBand="1"/>
      </w:tblPr>
      <w:tblGrid>
        <w:gridCol w:w="1944"/>
        <w:gridCol w:w="6383"/>
      </w:tblGrid>
      <w:tr w:rsidR="00602210" w:rsidRPr="003127F4" w:rsidTr="007A350C">
        <w:trPr>
          <w:trHeight w:val="480"/>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发贴时间</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widowControl/>
              <w:jc w:val="center"/>
              <w:textAlignment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活动简述</w:t>
            </w:r>
          </w:p>
        </w:tc>
      </w:tr>
      <w:tr w:rsidR="00602210" w:rsidRPr="003127F4" w:rsidTr="007A350C">
        <w:trPr>
          <w:trHeight w:val="480"/>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2020.09.03</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szCs w:val="21"/>
              </w:rPr>
            </w:pPr>
            <w:r w:rsidRPr="003127F4">
              <w:rPr>
                <w:rFonts w:ascii="华文仿宋" w:eastAsia="华文仿宋" w:hAnsi="华文仿宋" w:cs="宋体" w:hint="eastAsia"/>
                <w:color w:val="000000"/>
                <w:szCs w:val="21"/>
              </w:rPr>
              <w:t>纪念抗日战争胜利75周年</w:t>
            </w:r>
          </w:p>
        </w:tc>
      </w:tr>
      <w:tr w:rsidR="00602210" w:rsidRPr="003127F4" w:rsidTr="007A350C">
        <w:trPr>
          <w:trHeight w:val="480"/>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2020.09.04</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szCs w:val="21"/>
              </w:rPr>
            </w:pPr>
            <w:r w:rsidRPr="003127F4">
              <w:rPr>
                <w:rFonts w:ascii="华文仿宋" w:eastAsia="华文仿宋" w:hAnsi="华文仿宋" w:cs="宋体" w:hint="eastAsia"/>
                <w:color w:val="000000"/>
                <w:szCs w:val="21"/>
              </w:rPr>
              <w:t>庆祝全体师生返校</w:t>
            </w:r>
          </w:p>
        </w:tc>
      </w:tr>
      <w:tr w:rsidR="00602210" w:rsidRPr="003127F4" w:rsidTr="007A350C">
        <w:trPr>
          <w:trHeight w:val="480"/>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2020.09.06</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szCs w:val="21"/>
              </w:rPr>
            </w:pPr>
            <w:r w:rsidRPr="003127F4">
              <w:rPr>
                <w:rFonts w:ascii="华文仿宋" w:eastAsia="华文仿宋" w:hAnsi="华文仿宋" w:cs="宋体" w:hint="eastAsia"/>
                <w:color w:val="000000"/>
                <w:szCs w:val="21"/>
              </w:rPr>
              <w:t>第二次干部例会</w:t>
            </w:r>
          </w:p>
        </w:tc>
      </w:tr>
      <w:tr w:rsidR="00602210" w:rsidRPr="003127F4" w:rsidTr="007A350C">
        <w:trPr>
          <w:trHeight w:val="480"/>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2020.09.08</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szCs w:val="21"/>
              </w:rPr>
            </w:pPr>
            <w:r w:rsidRPr="003127F4">
              <w:rPr>
                <w:rFonts w:ascii="华文仿宋" w:eastAsia="华文仿宋" w:hAnsi="华文仿宋" w:cs="宋体" w:hint="eastAsia"/>
                <w:color w:val="000000"/>
                <w:szCs w:val="21"/>
              </w:rPr>
              <w:t>白露</w:t>
            </w:r>
          </w:p>
        </w:tc>
      </w:tr>
      <w:tr w:rsidR="00602210" w:rsidRPr="003127F4" w:rsidTr="007A350C">
        <w:trPr>
          <w:trHeight w:val="480"/>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2020.09.10</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szCs w:val="21"/>
              </w:rPr>
            </w:pPr>
            <w:r w:rsidRPr="003127F4">
              <w:rPr>
                <w:rFonts w:ascii="华文仿宋" w:eastAsia="华文仿宋" w:hAnsi="华文仿宋" w:cs="宋体" w:hint="eastAsia"/>
                <w:color w:val="000000"/>
                <w:szCs w:val="21"/>
              </w:rPr>
              <w:t>庆祝教师节</w:t>
            </w:r>
          </w:p>
        </w:tc>
      </w:tr>
      <w:tr w:rsidR="00602210" w:rsidRPr="003127F4" w:rsidTr="007A350C">
        <w:trPr>
          <w:trHeight w:val="480"/>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2020.09.12</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szCs w:val="21"/>
              </w:rPr>
            </w:pPr>
            <w:r w:rsidRPr="003127F4">
              <w:rPr>
                <w:rFonts w:ascii="华文仿宋" w:eastAsia="华文仿宋" w:hAnsi="华文仿宋" w:cs="宋体" w:hint="eastAsia"/>
                <w:color w:val="000000"/>
                <w:szCs w:val="21"/>
              </w:rPr>
              <w:t>四六级考试提醒</w:t>
            </w:r>
          </w:p>
        </w:tc>
      </w:tr>
      <w:tr w:rsidR="00602210" w:rsidRPr="003127F4" w:rsidTr="007A350C">
        <w:trPr>
          <w:trHeight w:val="480"/>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2020.09.13</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szCs w:val="21"/>
              </w:rPr>
            </w:pPr>
            <w:r w:rsidRPr="003127F4">
              <w:rPr>
                <w:rFonts w:ascii="华文仿宋" w:eastAsia="华文仿宋" w:hAnsi="华文仿宋" w:cs="宋体" w:hint="eastAsia"/>
                <w:color w:val="000000"/>
                <w:szCs w:val="21"/>
              </w:rPr>
              <w:t>四六级准考证打印通知</w:t>
            </w:r>
          </w:p>
        </w:tc>
      </w:tr>
      <w:tr w:rsidR="00602210" w:rsidRPr="003127F4" w:rsidTr="003303A1">
        <w:trPr>
          <w:trHeight w:val="416"/>
          <w:jc w:val="center"/>
        </w:trPr>
        <w:tc>
          <w:tcPr>
            <w:tcW w:w="1167"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2020.09.13</w:t>
            </w:r>
          </w:p>
        </w:tc>
        <w:tc>
          <w:tcPr>
            <w:tcW w:w="3832" w:type="pct"/>
            <w:tcBorders>
              <w:top w:val="single" w:sz="8" w:space="0" w:color="000000"/>
              <w:left w:val="single" w:sz="8" w:space="0" w:color="000000"/>
              <w:bottom w:val="single" w:sz="8" w:space="0" w:color="000000"/>
              <w:right w:val="single" w:sz="8" w:space="0" w:color="000000"/>
            </w:tcBorders>
            <w:shd w:val="clear" w:color="auto" w:fill="FFFFFF"/>
            <w:noWrap/>
            <w:tcMar>
              <w:top w:w="12" w:type="dxa"/>
              <w:left w:w="12" w:type="dxa"/>
              <w:right w:w="12" w:type="dxa"/>
            </w:tcMar>
            <w:vAlign w:val="center"/>
          </w:tcPr>
          <w:p w:rsidR="00602210" w:rsidRPr="003127F4" w:rsidRDefault="00602210" w:rsidP="007A350C">
            <w:pPr>
              <w:jc w:val="center"/>
              <w:rPr>
                <w:rFonts w:ascii="华文仿宋" w:eastAsia="华文仿宋" w:hAnsi="华文仿宋" w:cs="宋体"/>
                <w:color w:val="000000"/>
                <w:kern w:val="0"/>
                <w:szCs w:val="21"/>
              </w:rPr>
            </w:pPr>
            <w:r w:rsidRPr="003127F4">
              <w:rPr>
                <w:rFonts w:ascii="华文仿宋" w:eastAsia="华文仿宋" w:hAnsi="华文仿宋" w:cs="宋体" w:hint="eastAsia"/>
                <w:color w:val="000000"/>
                <w:kern w:val="0"/>
                <w:szCs w:val="21"/>
              </w:rPr>
              <w:t>第三次干部例会</w:t>
            </w:r>
          </w:p>
        </w:tc>
      </w:tr>
    </w:tbl>
    <w:p w:rsidR="00602210" w:rsidRDefault="00602210" w:rsidP="00602210">
      <w:pPr>
        <w:tabs>
          <w:tab w:val="left" w:pos="312"/>
        </w:tabs>
        <w:ind w:firstLineChars="200" w:firstLine="560"/>
        <w:jc w:val="center"/>
        <w:rPr>
          <w:rFonts w:ascii="仿宋_GB2312" w:eastAsia="仿宋_GB2312"/>
          <w:sz w:val="28"/>
          <w:szCs w:val="28"/>
        </w:rPr>
      </w:pPr>
      <w:r>
        <w:rPr>
          <w:rFonts w:ascii="仿宋_GB2312" w:eastAsia="仿宋_GB2312" w:hint="eastAsia"/>
          <w:sz w:val="28"/>
          <w:szCs w:val="28"/>
        </w:rPr>
        <w:t>（官方QQ发贴情况）</w:t>
      </w:r>
    </w:p>
    <w:p w:rsidR="00602210" w:rsidRDefault="00602210" w:rsidP="00602210">
      <w:pPr>
        <w:pStyle w:val="ad"/>
        <w:numPr>
          <w:ilvl w:val="3"/>
          <w:numId w:val="1"/>
        </w:numPr>
        <w:adjustRightInd w:val="0"/>
        <w:snapToGrid w:val="0"/>
        <w:spacing w:line="500" w:lineRule="exact"/>
        <w:ind w:left="0" w:firstLine="560"/>
        <w:jc w:val="left"/>
        <w:rPr>
          <w:rFonts w:ascii="仿宋" w:eastAsia="仿宋" w:hAnsi="仿宋"/>
          <w:sz w:val="28"/>
          <w:szCs w:val="28"/>
        </w:rPr>
      </w:pPr>
      <w:r>
        <w:rPr>
          <w:rFonts w:ascii="仿宋" w:eastAsia="仿宋" w:hAnsi="仿宋" w:hint="eastAsia"/>
          <w:sz w:val="28"/>
          <w:szCs w:val="28"/>
        </w:rPr>
        <w:t>易班工作站</w:t>
      </w:r>
    </w:p>
    <w:p w:rsidR="00602210" w:rsidRPr="004211B6" w:rsidRDefault="00602210"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易班工作站在1-2周日常发帖总计12篇，其帖子链接如下：</w:t>
      </w:r>
    </w:p>
    <w:tbl>
      <w:tblPr>
        <w:tblStyle w:val="ac"/>
        <w:tblW w:w="0" w:type="auto"/>
        <w:jc w:val="center"/>
        <w:tblLayout w:type="fixed"/>
        <w:tblLook w:val="04A0" w:firstRow="1" w:lastRow="0" w:firstColumn="1" w:lastColumn="0" w:noHBand="0" w:noVBand="1"/>
      </w:tblPr>
      <w:tblGrid>
        <w:gridCol w:w="1855"/>
        <w:gridCol w:w="4253"/>
        <w:gridCol w:w="2222"/>
      </w:tblGrid>
      <w:tr w:rsidR="00602210" w:rsidRPr="003127F4" w:rsidTr="0067118B">
        <w:trPr>
          <w:jc w:val="center"/>
        </w:trPr>
        <w:tc>
          <w:tcPr>
            <w:tcW w:w="1855" w:type="dxa"/>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发帖日期</w:t>
            </w:r>
          </w:p>
        </w:tc>
        <w:tc>
          <w:tcPr>
            <w:tcW w:w="4253" w:type="dxa"/>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帖子标题</w:t>
            </w:r>
          </w:p>
        </w:tc>
        <w:tc>
          <w:tcPr>
            <w:tcW w:w="2222" w:type="dxa"/>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帖子链接</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2020.09.03</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【土木学院】易话题|中国人民抗日战争胜利75周年</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https://www.yiban.cn/forum/Article/show/v_time/160026429459434/article_id/4426338/channel_id/79/puid/5000090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2020.09.10</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招聘季|土木建筑与环境学院2021届第一期双选会顺利举办</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https://www.yiban.cn/forum/Article/show/v_time/160026429475324/article_id/4434368/channel_id/79/puid/5000090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2020.09.10</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【土木学院】易话题|匠心致传承，三尺献芳华</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https://www.yiban.cn/forum/Article/show/v_time/159998601170992/article_id/4481104/channel_id/79/puid/5000090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2020.09.13</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【土木学院】易主题｜团委学生会“易”迎新</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https://www.yiban.cn/forum/Article/show/v_time/159998601165595/article_id/4484122/channel_id/79/puid/5000090</w:t>
            </w:r>
          </w:p>
        </w:tc>
      </w:tr>
      <w:tr w:rsidR="00602210" w:rsidRPr="003127F4" w:rsidTr="0067118B">
        <w:trPr>
          <w:trHeight w:val="779"/>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2020.09.14</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【土木学院】易迎新|组织部</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https://www.yiban.cn/forum/Article/show/v_time/160026429466208/article_id/4484758/channel_id/79/puid/5000090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2020.09.15</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【西华大学】易活动|土木建筑与环境学院院徽创意设计大赛</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https://www.yiban.cn/forum/Article/show/v_time/160026429488985/article_id/4486162/channel_id/79/puid/5000090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2020.09.15</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【土木学院】易预告|攻克时艰，土木学子在行动</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https://www.yiban.cn/forum/Article/show/v_time/160026429439221/article_id/4486366/channel_id/79/puid/5000090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lastRenderedPageBreak/>
              <w:t>2020.09.15</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【土木学院】9月精品团组织生活帖</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https://www.yiban.cn/forum/Article/show/v_time/160026429449686/article_id/4486438/channel_id/79/puid/5000090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2020.09.15</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【土木学院】易迎新|志愿服务队</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https://www.yiban.cn/forum/Article/show/v_time/160026429464130/article_id/4486464/channel_id/79/puid/5000090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2020.09.16</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【土木学院】易迎新|融媒体中心</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https://www.yiban.cn/forum/Article/show/v_time/160026429468157/article_id/4487502/channel_id/79/puid/5000090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2020.09.16</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【土木学院】易主题|西华土木，在这里等你</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https://www.yiban.cn/forum/Article/show/v_time/160026429418790/article_id/4487582/channel_id/79/puid/5000090</w:t>
            </w:r>
          </w:p>
        </w:tc>
      </w:tr>
      <w:tr w:rsidR="00602210" w:rsidRPr="003127F4" w:rsidTr="0067118B">
        <w:trPr>
          <w:jc w:val="center"/>
        </w:trPr>
        <w:tc>
          <w:tcPr>
            <w:tcW w:w="1855" w:type="dxa"/>
            <w:vAlign w:val="center"/>
          </w:tcPr>
          <w:p w:rsidR="00602210" w:rsidRPr="003127F4" w:rsidRDefault="00602210" w:rsidP="00E36FA1">
            <w:pPr>
              <w:spacing w:line="240" w:lineRule="atLeast"/>
              <w:jc w:val="center"/>
              <w:rPr>
                <w:rFonts w:ascii="华文仿宋" w:eastAsia="华文仿宋" w:hAnsi="华文仿宋"/>
                <w:kern w:val="0"/>
                <w:szCs w:val="21"/>
              </w:rPr>
            </w:pPr>
            <w:r w:rsidRPr="003127F4">
              <w:rPr>
                <w:rFonts w:ascii="华文仿宋" w:eastAsia="华文仿宋" w:hAnsi="华文仿宋" w:hint="eastAsia"/>
                <w:kern w:val="0"/>
                <w:szCs w:val="21"/>
              </w:rPr>
              <w:t>2020.09.17</w:t>
            </w:r>
          </w:p>
        </w:tc>
        <w:tc>
          <w:tcPr>
            <w:tcW w:w="4253" w:type="dxa"/>
            <w:vAlign w:val="center"/>
          </w:tcPr>
          <w:p w:rsidR="00602210" w:rsidRPr="003127F4" w:rsidRDefault="00602210" w:rsidP="00E36FA1">
            <w:pPr>
              <w:spacing w:line="240" w:lineRule="atLeast"/>
              <w:jc w:val="center"/>
              <w:rPr>
                <w:rFonts w:ascii="华文仿宋" w:eastAsia="华文仿宋" w:hAnsi="华文仿宋" w:cstheme="minorEastAsia"/>
                <w:color w:val="333333"/>
                <w:kern w:val="0"/>
                <w:szCs w:val="21"/>
                <w:shd w:val="clear" w:color="auto" w:fill="FFFFFF"/>
              </w:rPr>
            </w:pPr>
            <w:r w:rsidRPr="003127F4">
              <w:rPr>
                <w:rFonts w:ascii="华文仿宋" w:eastAsia="华文仿宋" w:hAnsi="华文仿宋" w:cstheme="minorEastAsia" w:hint="eastAsia"/>
                <w:color w:val="333333"/>
                <w:kern w:val="0"/>
                <w:szCs w:val="21"/>
                <w:shd w:val="clear" w:color="auto" w:fill="FFFFFF"/>
              </w:rPr>
              <w:t>【土木学院】易迎新|办公室</w:t>
            </w:r>
          </w:p>
        </w:tc>
        <w:tc>
          <w:tcPr>
            <w:tcW w:w="2222" w:type="dxa"/>
          </w:tcPr>
          <w:p w:rsidR="00602210" w:rsidRPr="0067118B" w:rsidRDefault="00602210" w:rsidP="00E36FA1">
            <w:pPr>
              <w:spacing w:line="240" w:lineRule="atLeast"/>
              <w:rPr>
                <w:rStyle w:val="ae"/>
                <w:rFonts w:ascii="华文仿宋" w:eastAsia="华文仿宋" w:hAnsi="华文仿宋"/>
                <w:kern w:val="0"/>
                <w:sz w:val="8"/>
                <w:szCs w:val="21"/>
              </w:rPr>
            </w:pPr>
            <w:r w:rsidRPr="0067118B">
              <w:rPr>
                <w:rStyle w:val="ae"/>
                <w:rFonts w:ascii="华文仿宋" w:eastAsia="华文仿宋" w:hAnsi="华文仿宋" w:hint="eastAsia"/>
                <w:kern w:val="0"/>
                <w:sz w:val="8"/>
                <w:szCs w:val="21"/>
              </w:rPr>
              <w:t>https://www.yiban.cn/forum/Article/show/v_time/160030314644791/article_id/4488536/channel_id/79/puid/5000090</w:t>
            </w:r>
          </w:p>
        </w:tc>
      </w:tr>
    </w:tbl>
    <w:p w:rsidR="00602210" w:rsidRDefault="00602210" w:rsidP="00602210">
      <w:pPr>
        <w:tabs>
          <w:tab w:val="left" w:pos="312"/>
        </w:tabs>
        <w:ind w:firstLineChars="200" w:firstLine="560"/>
        <w:jc w:val="center"/>
        <w:rPr>
          <w:rFonts w:ascii="仿宋_GB2312" w:eastAsia="仿宋_GB2312"/>
          <w:sz w:val="28"/>
          <w:szCs w:val="28"/>
        </w:rPr>
      </w:pPr>
      <w:r>
        <w:rPr>
          <w:rFonts w:ascii="仿宋_GB2312" w:eastAsia="仿宋_GB2312" w:hint="eastAsia"/>
          <w:sz w:val="28"/>
          <w:szCs w:val="28"/>
        </w:rPr>
        <w:t>(易班日常发帖内容)</w:t>
      </w:r>
    </w:p>
    <w:p w:rsidR="00602210" w:rsidRDefault="00602210" w:rsidP="00602210">
      <w:pPr>
        <w:adjustRightInd w:val="0"/>
        <w:snapToGrid w:val="0"/>
        <w:spacing w:line="400" w:lineRule="exact"/>
        <w:jc w:val="right"/>
        <w:rPr>
          <w:rFonts w:ascii="仿宋" w:eastAsia="仿宋" w:hAnsi="仿宋"/>
          <w:sz w:val="24"/>
        </w:rPr>
      </w:pPr>
      <w:r>
        <w:rPr>
          <w:rFonts w:ascii="仿宋" w:eastAsia="仿宋" w:hAnsi="仿宋" w:hint="eastAsia"/>
          <w:sz w:val="24"/>
        </w:rPr>
        <w:t>编辑：李姝</w:t>
      </w:r>
    </w:p>
    <w:p w:rsidR="00A30465" w:rsidRDefault="00BA2B8A" w:rsidP="00375F8C">
      <w:pPr>
        <w:numPr>
          <w:ilvl w:val="0"/>
          <w:numId w:val="1"/>
        </w:numPr>
        <w:adjustRightInd w:val="0"/>
        <w:snapToGrid w:val="0"/>
        <w:spacing w:line="500" w:lineRule="exact"/>
        <w:jc w:val="left"/>
        <w:rPr>
          <w:rFonts w:ascii="仿宋_GB2312" w:eastAsia="仿宋_GB2312" w:hAnsi="Times New Roman"/>
          <w:b/>
          <w:bCs/>
          <w:sz w:val="28"/>
          <w:szCs w:val="28"/>
        </w:rPr>
      </w:pPr>
      <w:r>
        <w:rPr>
          <w:rFonts w:ascii="仿宋_GB2312" w:eastAsia="仿宋_GB2312" w:hAnsi="Times New Roman" w:hint="eastAsia"/>
          <w:b/>
          <w:bCs/>
          <w:sz w:val="28"/>
          <w:szCs w:val="28"/>
        </w:rPr>
        <w:t>团学工作</w:t>
      </w:r>
    </w:p>
    <w:p w:rsidR="002539FE" w:rsidRPr="004211B6" w:rsidRDefault="002539F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bCs/>
          <w:sz w:val="28"/>
          <w:szCs w:val="28"/>
        </w:rPr>
        <w:t>1.</w:t>
      </w:r>
      <w:r w:rsidR="004E568B" w:rsidRPr="004211B6">
        <w:rPr>
          <w:rFonts w:ascii="仿宋" w:eastAsia="仿宋" w:hAnsi="仿宋" w:cs="华文中宋" w:hint="eastAsia"/>
          <w:bCs/>
          <w:sz w:val="28"/>
          <w:szCs w:val="28"/>
        </w:rPr>
        <w:t xml:space="preserve"> </w:t>
      </w:r>
      <w:r w:rsidR="00A57440" w:rsidRPr="004211B6">
        <w:rPr>
          <w:rFonts w:ascii="仿宋" w:eastAsia="仿宋" w:hAnsi="仿宋" w:cs="华文中宋" w:hint="eastAsia"/>
          <w:bCs/>
          <w:sz w:val="28"/>
          <w:szCs w:val="28"/>
        </w:rPr>
        <w:t>学生会换届。</w:t>
      </w:r>
      <w:r w:rsidRPr="004211B6">
        <w:rPr>
          <w:rFonts w:ascii="仿宋" w:eastAsia="仿宋" w:hAnsi="仿宋" w:cs="华文中宋"/>
          <w:bCs/>
          <w:sz w:val="28"/>
          <w:szCs w:val="28"/>
        </w:rPr>
        <w:t>9</w:t>
      </w:r>
      <w:r w:rsidRPr="004211B6">
        <w:rPr>
          <w:rFonts w:ascii="仿宋" w:eastAsia="仿宋" w:hAnsi="仿宋" w:cs="华文中宋" w:hint="eastAsia"/>
          <w:bCs/>
          <w:sz w:val="28"/>
          <w:szCs w:val="28"/>
        </w:rPr>
        <w:t>月4日学院根据团省委关于学生会深化改革的工作要求，完成了学生会换届选拔的工作，并向校团委提交了“学生会换届选拔工作方案”、“学生会换届选拔通知”、“学生会干部任命名单公示”。</w:t>
      </w:r>
    </w:p>
    <w:p w:rsidR="0015472E" w:rsidRPr="004211B6" w:rsidRDefault="002539F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bCs/>
          <w:sz w:val="28"/>
          <w:szCs w:val="28"/>
        </w:rPr>
        <w:t>2.</w:t>
      </w:r>
      <w:r w:rsidR="0015472E" w:rsidRPr="004211B6">
        <w:rPr>
          <w:rFonts w:ascii="仿宋" w:eastAsia="仿宋" w:hAnsi="仿宋" w:cs="华文中宋" w:hint="eastAsia"/>
          <w:bCs/>
          <w:sz w:val="28"/>
          <w:szCs w:val="28"/>
        </w:rPr>
        <w:t xml:space="preserve"> 社团换届。9月学院根据《关于开展2</w:t>
      </w:r>
      <w:r w:rsidR="0015472E" w:rsidRPr="004211B6">
        <w:rPr>
          <w:rFonts w:ascii="仿宋" w:eastAsia="仿宋" w:hAnsi="仿宋" w:cs="华文中宋"/>
          <w:bCs/>
          <w:sz w:val="28"/>
          <w:szCs w:val="28"/>
        </w:rPr>
        <w:t>020-2021</w:t>
      </w:r>
      <w:r w:rsidR="0015472E" w:rsidRPr="004211B6">
        <w:rPr>
          <w:rFonts w:ascii="仿宋" w:eastAsia="仿宋" w:hAnsi="仿宋" w:cs="华文中宋" w:hint="eastAsia"/>
          <w:bCs/>
          <w:sz w:val="28"/>
          <w:szCs w:val="28"/>
        </w:rPr>
        <w:t>学年学生社团指导教师选聘工作的通知》、</w:t>
      </w:r>
      <w:r w:rsidR="0015472E" w:rsidRPr="004211B6">
        <w:rPr>
          <w:rFonts w:ascii="仿宋" w:eastAsia="仿宋" w:hAnsi="仿宋" w:cs="华文中宋"/>
          <w:bCs/>
          <w:sz w:val="28"/>
          <w:szCs w:val="28"/>
        </w:rPr>
        <w:t>《关于开展 2020-2021年学生社团负责人遴选工作的通知》</w:t>
      </w:r>
      <w:r w:rsidR="0015472E" w:rsidRPr="004211B6">
        <w:rPr>
          <w:rFonts w:ascii="仿宋" w:eastAsia="仿宋" w:hAnsi="仿宋" w:cs="华文中宋" w:hint="eastAsia"/>
          <w:bCs/>
          <w:sz w:val="28"/>
          <w:szCs w:val="28"/>
        </w:rPr>
        <w:t>、《关于新社团成立的工作流程》的相关要求，共完成</w:t>
      </w:r>
      <w:r w:rsidR="0015472E" w:rsidRPr="004211B6">
        <w:rPr>
          <w:rFonts w:ascii="仿宋" w:eastAsia="仿宋" w:hAnsi="仿宋" w:cs="华文中宋"/>
          <w:bCs/>
          <w:sz w:val="28"/>
          <w:szCs w:val="28"/>
        </w:rPr>
        <w:t>9</w:t>
      </w:r>
      <w:r w:rsidR="0015472E" w:rsidRPr="004211B6">
        <w:rPr>
          <w:rFonts w:ascii="仿宋" w:eastAsia="仿宋" w:hAnsi="仿宋" w:cs="华文中宋" w:hint="eastAsia"/>
          <w:bCs/>
          <w:sz w:val="28"/>
          <w:szCs w:val="28"/>
        </w:rPr>
        <w:t>个社团的指导老师及负责人的换届工作。</w:t>
      </w:r>
    </w:p>
    <w:p w:rsidR="002539FE" w:rsidRPr="004211B6" w:rsidRDefault="0015472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3.</w:t>
      </w:r>
      <w:r w:rsidR="0067118B" w:rsidRPr="004211B6">
        <w:rPr>
          <w:rFonts w:ascii="仿宋" w:eastAsia="仿宋" w:hAnsi="仿宋" w:cs="华文中宋" w:hint="eastAsia"/>
          <w:bCs/>
          <w:sz w:val="28"/>
          <w:szCs w:val="28"/>
        </w:rPr>
        <w:t>暑假</w:t>
      </w:r>
      <w:r w:rsidR="0067118B" w:rsidRPr="004211B6">
        <w:rPr>
          <w:rFonts w:ascii="仿宋" w:eastAsia="仿宋" w:hAnsi="仿宋" w:cs="华文中宋"/>
          <w:bCs/>
          <w:sz w:val="28"/>
          <w:szCs w:val="28"/>
        </w:rPr>
        <w:t>实践</w:t>
      </w:r>
      <w:r w:rsidR="0067118B" w:rsidRPr="004211B6">
        <w:rPr>
          <w:rFonts w:ascii="仿宋" w:eastAsia="仿宋" w:hAnsi="仿宋" w:cs="华文中宋" w:hint="eastAsia"/>
          <w:bCs/>
          <w:sz w:val="28"/>
          <w:szCs w:val="28"/>
        </w:rPr>
        <w:t>。</w:t>
      </w:r>
      <w:r w:rsidR="004E568B" w:rsidRPr="004211B6">
        <w:rPr>
          <w:rFonts w:ascii="仿宋" w:eastAsia="仿宋" w:hAnsi="仿宋" w:cs="华文中宋" w:hint="eastAsia"/>
          <w:bCs/>
          <w:sz w:val="28"/>
          <w:szCs w:val="28"/>
        </w:rPr>
        <w:t xml:space="preserve"> </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月4日，学院向校团委推荐了1支入选镜头中的三下乡的队伍参评2</w:t>
      </w:r>
      <w:r w:rsidR="002539FE" w:rsidRPr="004211B6">
        <w:rPr>
          <w:rFonts w:ascii="仿宋" w:eastAsia="仿宋" w:hAnsi="仿宋" w:cs="华文中宋"/>
          <w:bCs/>
          <w:sz w:val="28"/>
          <w:szCs w:val="28"/>
        </w:rPr>
        <w:t>020</w:t>
      </w:r>
      <w:r w:rsidR="002539FE" w:rsidRPr="004211B6">
        <w:rPr>
          <w:rFonts w:ascii="仿宋" w:eastAsia="仿宋" w:hAnsi="仿宋" w:cs="华文中宋" w:hint="eastAsia"/>
          <w:bCs/>
          <w:sz w:val="28"/>
          <w:szCs w:val="28"/>
        </w:rPr>
        <w:t>年四川省大中专学生志愿暑期文化科技卫生“三下乡”社会实践活动优秀团队评选工作。</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w:t>
      </w:r>
      <w:r w:rsidR="002539FE" w:rsidRPr="004211B6">
        <w:rPr>
          <w:rFonts w:ascii="仿宋" w:eastAsia="仿宋" w:hAnsi="仿宋" w:cs="华文中宋"/>
          <w:bCs/>
          <w:sz w:val="28"/>
          <w:szCs w:val="28"/>
        </w:rPr>
        <w:t>4</w:t>
      </w:r>
      <w:r w:rsidR="002539FE" w:rsidRPr="004211B6">
        <w:rPr>
          <w:rFonts w:ascii="仿宋" w:eastAsia="仿宋" w:hAnsi="仿宋" w:cs="华文中宋" w:hint="eastAsia"/>
          <w:bCs/>
          <w:sz w:val="28"/>
          <w:szCs w:val="28"/>
        </w:rPr>
        <w:t>日，学院根据</w:t>
      </w:r>
      <w:r w:rsidR="002539FE" w:rsidRPr="004211B6">
        <w:rPr>
          <w:rFonts w:ascii="仿宋" w:eastAsia="仿宋" w:hAnsi="仿宋" w:cs="华文中宋"/>
          <w:bCs/>
          <w:sz w:val="28"/>
          <w:szCs w:val="28"/>
        </w:rPr>
        <w:t>《关于公布2020年暑期社会实践调研活动立项项目的通知》</w:t>
      </w:r>
      <w:r w:rsidR="002539FE" w:rsidRPr="004211B6">
        <w:rPr>
          <w:rFonts w:ascii="仿宋" w:eastAsia="仿宋" w:hAnsi="仿宋" w:cs="华文中宋" w:hint="eastAsia"/>
          <w:bCs/>
          <w:sz w:val="28"/>
          <w:szCs w:val="28"/>
        </w:rPr>
        <w:t>，向校团委提交</w:t>
      </w:r>
      <w:r w:rsidR="002539FE" w:rsidRPr="004211B6">
        <w:rPr>
          <w:rFonts w:ascii="仿宋" w:eastAsia="仿宋" w:hAnsi="仿宋" w:cs="华文中宋"/>
          <w:bCs/>
          <w:sz w:val="28"/>
          <w:szCs w:val="28"/>
        </w:rPr>
        <w:t>实践活动总结材料</w:t>
      </w:r>
      <w:r w:rsidR="002539FE" w:rsidRPr="004211B6">
        <w:rPr>
          <w:rFonts w:ascii="仿宋" w:eastAsia="仿宋" w:hAnsi="仿宋" w:cs="华文中宋" w:hint="eastAsia"/>
          <w:bCs/>
          <w:sz w:val="28"/>
          <w:szCs w:val="28"/>
        </w:rPr>
        <w:t>1</w:t>
      </w:r>
      <w:r w:rsidR="002539FE" w:rsidRPr="004211B6">
        <w:rPr>
          <w:rFonts w:ascii="仿宋" w:eastAsia="仿宋" w:hAnsi="仿宋" w:cs="华文中宋"/>
          <w:bCs/>
          <w:sz w:val="28"/>
          <w:szCs w:val="28"/>
        </w:rPr>
        <w:t>3</w:t>
      </w:r>
      <w:r w:rsidR="002539FE" w:rsidRPr="004211B6">
        <w:rPr>
          <w:rFonts w:ascii="仿宋" w:eastAsia="仿宋" w:hAnsi="仿宋" w:cs="华文中宋" w:hint="eastAsia"/>
          <w:bCs/>
          <w:sz w:val="28"/>
          <w:szCs w:val="28"/>
        </w:rPr>
        <w:t>份。</w:t>
      </w:r>
      <w:r w:rsidRPr="004211B6">
        <w:rPr>
          <w:rFonts w:ascii="仿宋" w:eastAsia="仿宋" w:hAnsi="仿宋" w:cs="华文中宋"/>
          <w:bCs/>
          <w:sz w:val="28"/>
          <w:szCs w:val="28"/>
        </w:rPr>
        <w:t>9</w:t>
      </w:r>
      <w:r w:rsidRPr="004211B6">
        <w:rPr>
          <w:rFonts w:ascii="仿宋" w:eastAsia="仿宋" w:hAnsi="仿宋" w:cs="华文中宋" w:hint="eastAsia"/>
          <w:bCs/>
          <w:sz w:val="28"/>
          <w:szCs w:val="28"/>
        </w:rPr>
        <w:t>月1</w:t>
      </w:r>
      <w:r w:rsidRPr="004211B6">
        <w:rPr>
          <w:rFonts w:ascii="仿宋" w:eastAsia="仿宋" w:hAnsi="仿宋" w:cs="华文中宋"/>
          <w:bCs/>
          <w:sz w:val="28"/>
          <w:szCs w:val="28"/>
        </w:rPr>
        <w:t>1</w:t>
      </w:r>
      <w:r w:rsidRPr="004211B6">
        <w:rPr>
          <w:rFonts w:ascii="仿宋" w:eastAsia="仿宋" w:hAnsi="仿宋" w:cs="华文中宋" w:hint="eastAsia"/>
          <w:bCs/>
          <w:sz w:val="28"/>
          <w:szCs w:val="28"/>
        </w:rPr>
        <w:t>日，学院根据</w:t>
      </w:r>
      <w:r w:rsidRPr="004211B6">
        <w:rPr>
          <w:rFonts w:ascii="仿宋" w:eastAsia="仿宋" w:hAnsi="仿宋" w:cs="华文中宋"/>
          <w:bCs/>
          <w:sz w:val="28"/>
          <w:szCs w:val="28"/>
        </w:rPr>
        <w:t>《关于开展2020年暑期社会实践调研活动优秀成果评选工作的通知》要求</w:t>
      </w:r>
      <w:r w:rsidRPr="004211B6">
        <w:rPr>
          <w:rFonts w:ascii="仿宋" w:eastAsia="仿宋" w:hAnsi="仿宋" w:cs="华文中宋" w:hint="eastAsia"/>
          <w:bCs/>
          <w:sz w:val="28"/>
          <w:szCs w:val="28"/>
        </w:rPr>
        <w:t>，向校团委提交</w:t>
      </w:r>
      <w:r w:rsidRPr="004211B6">
        <w:rPr>
          <w:rFonts w:ascii="仿宋" w:eastAsia="仿宋" w:hAnsi="仿宋" w:cs="华文中宋"/>
          <w:bCs/>
          <w:sz w:val="28"/>
          <w:szCs w:val="28"/>
        </w:rPr>
        <w:t>优秀成果申报材料</w:t>
      </w:r>
      <w:r w:rsidRPr="004211B6">
        <w:rPr>
          <w:rFonts w:ascii="仿宋" w:eastAsia="仿宋" w:hAnsi="仿宋" w:cs="华文中宋" w:hint="eastAsia"/>
          <w:bCs/>
          <w:sz w:val="28"/>
          <w:szCs w:val="28"/>
        </w:rPr>
        <w:t>8份。</w:t>
      </w:r>
    </w:p>
    <w:p w:rsidR="002539FE" w:rsidRPr="004211B6" w:rsidRDefault="0015472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4</w:t>
      </w:r>
      <w:r w:rsidR="0067118B" w:rsidRPr="004211B6">
        <w:rPr>
          <w:rFonts w:ascii="仿宋" w:eastAsia="仿宋" w:hAnsi="仿宋" w:cs="华文中宋" w:hint="eastAsia"/>
          <w:bCs/>
          <w:sz w:val="28"/>
          <w:szCs w:val="28"/>
        </w:rPr>
        <w:t>.</w:t>
      </w:r>
      <w:r w:rsidR="00B62ADE">
        <w:rPr>
          <w:rFonts w:ascii="仿宋" w:eastAsia="仿宋" w:hAnsi="仿宋" w:cs="华文中宋" w:hint="eastAsia"/>
          <w:bCs/>
          <w:sz w:val="28"/>
          <w:szCs w:val="28"/>
        </w:rPr>
        <w:t>学习提升</w:t>
      </w:r>
      <w:r w:rsidR="0067118B" w:rsidRPr="004211B6">
        <w:rPr>
          <w:rFonts w:ascii="仿宋" w:eastAsia="仿宋" w:hAnsi="仿宋" w:cs="华文中宋" w:hint="eastAsia"/>
          <w:bCs/>
          <w:sz w:val="28"/>
          <w:szCs w:val="28"/>
        </w:rPr>
        <w:t>。</w:t>
      </w:r>
      <w:r w:rsidR="004E568B" w:rsidRPr="004211B6">
        <w:rPr>
          <w:rFonts w:ascii="仿宋" w:eastAsia="仿宋" w:hAnsi="仿宋" w:cs="华文中宋" w:hint="eastAsia"/>
          <w:bCs/>
          <w:sz w:val="28"/>
          <w:szCs w:val="28"/>
        </w:rPr>
        <w:t xml:space="preserve"> </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月5日，</w:t>
      </w:r>
      <w:r w:rsidR="002539FE" w:rsidRPr="004211B6">
        <w:rPr>
          <w:rFonts w:ascii="仿宋" w:eastAsia="仿宋" w:hAnsi="仿宋" w:cs="华文中宋"/>
          <w:bCs/>
          <w:sz w:val="28"/>
          <w:szCs w:val="28"/>
        </w:rPr>
        <w:t>学院结合习近平总书记在纪念中国人民抗日战争暨世界反法西斯战争胜利75周年座谈会上的重要讲话精</w:t>
      </w:r>
      <w:r w:rsidR="002539FE" w:rsidRPr="004211B6">
        <w:rPr>
          <w:rFonts w:ascii="仿宋" w:eastAsia="仿宋" w:hAnsi="仿宋" w:cs="华文中宋"/>
          <w:bCs/>
          <w:sz w:val="28"/>
          <w:szCs w:val="28"/>
        </w:rPr>
        <w:lastRenderedPageBreak/>
        <w:t>神，积极组织动员学院团学组织开展纪念中国人民抗日战争暨世界反法西斯战争胜利75周年和学习习总书记重要讲话精神系列活动，并</w:t>
      </w:r>
      <w:r w:rsidR="002539FE" w:rsidRPr="004211B6">
        <w:rPr>
          <w:rFonts w:ascii="仿宋" w:eastAsia="仿宋" w:hAnsi="仿宋" w:cs="华文中宋" w:hint="eastAsia"/>
          <w:bCs/>
          <w:sz w:val="28"/>
          <w:szCs w:val="28"/>
        </w:rPr>
        <w:t>组织2</w:t>
      </w:r>
      <w:r w:rsidR="002539FE" w:rsidRPr="004211B6">
        <w:rPr>
          <w:rFonts w:ascii="仿宋" w:eastAsia="仿宋" w:hAnsi="仿宋" w:cs="华文中宋"/>
          <w:bCs/>
          <w:sz w:val="28"/>
          <w:szCs w:val="28"/>
        </w:rPr>
        <w:t>1团支部学习</w:t>
      </w:r>
      <w:r w:rsidR="002539FE" w:rsidRPr="004211B6">
        <w:rPr>
          <w:rFonts w:ascii="仿宋" w:eastAsia="仿宋" w:hAnsi="仿宋" w:cs="华文中宋" w:hint="eastAsia"/>
          <w:bCs/>
          <w:sz w:val="28"/>
          <w:szCs w:val="28"/>
        </w:rPr>
        <w:t>，</w:t>
      </w:r>
      <w:r w:rsidR="002539FE" w:rsidRPr="004211B6">
        <w:rPr>
          <w:rFonts w:ascii="仿宋" w:eastAsia="仿宋" w:hAnsi="仿宋" w:cs="华文中宋"/>
          <w:bCs/>
          <w:sz w:val="28"/>
          <w:szCs w:val="28"/>
        </w:rPr>
        <w:t>学习人数</w:t>
      </w:r>
      <w:r w:rsidR="002539FE" w:rsidRPr="004211B6">
        <w:rPr>
          <w:rFonts w:ascii="仿宋" w:eastAsia="仿宋" w:hAnsi="仿宋" w:cs="华文中宋" w:hint="eastAsia"/>
          <w:bCs/>
          <w:sz w:val="28"/>
          <w:szCs w:val="28"/>
        </w:rPr>
        <w:t>达6</w:t>
      </w:r>
      <w:r w:rsidR="002539FE" w:rsidRPr="004211B6">
        <w:rPr>
          <w:rFonts w:ascii="仿宋" w:eastAsia="仿宋" w:hAnsi="仿宋" w:cs="华文中宋"/>
          <w:bCs/>
          <w:sz w:val="28"/>
          <w:szCs w:val="28"/>
        </w:rPr>
        <w:t>56</w:t>
      </w:r>
      <w:r w:rsidR="002539FE" w:rsidRPr="004211B6">
        <w:rPr>
          <w:rFonts w:ascii="仿宋" w:eastAsia="仿宋" w:hAnsi="仿宋" w:cs="华文中宋" w:hint="eastAsia"/>
          <w:bCs/>
          <w:sz w:val="28"/>
          <w:szCs w:val="28"/>
        </w:rPr>
        <w:t>人。</w:t>
      </w:r>
    </w:p>
    <w:p w:rsidR="002539FE" w:rsidRPr="004211B6" w:rsidRDefault="0015472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5</w:t>
      </w:r>
      <w:r w:rsidR="002539FE" w:rsidRPr="004211B6">
        <w:rPr>
          <w:rFonts w:ascii="仿宋" w:eastAsia="仿宋" w:hAnsi="仿宋" w:cs="华文中宋"/>
          <w:bCs/>
          <w:sz w:val="28"/>
          <w:szCs w:val="28"/>
        </w:rPr>
        <w:t>.</w:t>
      </w:r>
      <w:r w:rsidR="0067118B" w:rsidRPr="004211B6">
        <w:rPr>
          <w:rFonts w:ascii="仿宋" w:eastAsia="仿宋" w:hAnsi="仿宋" w:cs="华文中宋"/>
          <w:bCs/>
          <w:sz w:val="28"/>
          <w:szCs w:val="28"/>
        </w:rPr>
        <w:t>创新创业</w:t>
      </w:r>
      <w:r w:rsidR="0067118B" w:rsidRPr="004211B6">
        <w:rPr>
          <w:rFonts w:ascii="仿宋" w:eastAsia="仿宋" w:hAnsi="仿宋" w:cs="华文中宋" w:hint="eastAsia"/>
          <w:bCs/>
          <w:sz w:val="28"/>
          <w:szCs w:val="28"/>
        </w:rPr>
        <w:t>。</w:t>
      </w:r>
      <w:r w:rsidR="004E568B" w:rsidRPr="004211B6">
        <w:rPr>
          <w:rFonts w:ascii="仿宋" w:eastAsia="仿宋" w:hAnsi="仿宋" w:cs="华文中宋" w:hint="eastAsia"/>
          <w:bCs/>
          <w:sz w:val="28"/>
          <w:szCs w:val="28"/>
        </w:rPr>
        <w:t xml:space="preserve"> </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月7日，学院积极响应“</w:t>
      </w:r>
      <w:r w:rsidR="002539FE" w:rsidRPr="004211B6">
        <w:rPr>
          <w:rFonts w:ascii="仿宋" w:eastAsia="仿宋" w:hAnsi="仿宋" w:cs="华文中宋"/>
          <w:bCs/>
          <w:sz w:val="28"/>
          <w:szCs w:val="28"/>
        </w:rPr>
        <w:t>2020年“西华杯”大学生创新创业项目结题第一批验收工作</w:t>
      </w:r>
      <w:r w:rsidR="002539FE" w:rsidRPr="004211B6">
        <w:rPr>
          <w:rFonts w:ascii="仿宋" w:eastAsia="仿宋" w:hAnsi="仿宋" w:cs="华文中宋" w:hint="eastAsia"/>
          <w:bCs/>
          <w:sz w:val="28"/>
          <w:szCs w:val="28"/>
        </w:rPr>
        <w:t>”，并完成</w:t>
      </w:r>
      <w:r w:rsidR="002539FE" w:rsidRPr="004211B6">
        <w:rPr>
          <w:rFonts w:ascii="仿宋" w:eastAsia="仿宋" w:hAnsi="仿宋" w:cs="华文中宋"/>
          <w:bCs/>
          <w:sz w:val="28"/>
          <w:szCs w:val="28"/>
        </w:rPr>
        <w:t>1</w:t>
      </w:r>
      <w:r w:rsidR="002539FE" w:rsidRPr="004211B6">
        <w:rPr>
          <w:rFonts w:ascii="仿宋" w:eastAsia="仿宋" w:hAnsi="仿宋" w:cs="华文中宋" w:hint="eastAsia"/>
          <w:bCs/>
          <w:sz w:val="28"/>
          <w:szCs w:val="28"/>
        </w:rPr>
        <w:t>项结题。</w:t>
      </w:r>
    </w:p>
    <w:p w:rsidR="002539FE" w:rsidRPr="004211B6" w:rsidRDefault="0015472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6</w:t>
      </w:r>
      <w:r w:rsidR="002539FE" w:rsidRPr="004211B6">
        <w:rPr>
          <w:rFonts w:ascii="仿宋" w:eastAsia="仿宋" w:hAnsi="仿宋" w:cs="华文中宋"/>
          <w:bCs/>
          <w:sz w:val="28"/>
          <w:szCs w:val="28"/>
        </w:rPr>
        <w:t>.</w:t>
      </w:r>
      <w:r w:rsidR="0067118B" w:rsidRPr="004211B6">
        <w:rPr>
          <w:rFonts w:ascii="仿宋" w:eastAsia="仿宋" w:hAnsi="仿宋" w:cs="华文中宋" w:hint="eastAsia"/>
          <w:bCs/>
          <w:sz w:val="28"/>
          <w:szCs w:val="28"/>
        </w:rPr>
        <w:t>青年大学习。</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月7日青年大学习正式复课，学院认真抓好前期宣传组织动员工作，确保信息及时传达到各基层团支部，确保复课工作正常有序开展。</w:t>
      </w:r>
    </w:p>
    <w:p w:rsidR="002539FE" w:rsidRPr="004211B6" w:rsidRDefault="0015472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7</w:t>
      </w:r>
      <w:r w:rsidR="002539FE" w:rsidRPr="004211B6">
        <w:rPr>
          <w:rFonts w:ascii="仿宋" w:eastAsia="仿宋" w:hAnsi="仿宋" w:cs="华文中宋"/>
          <w:bCs/>
          <w:sz w:val="28"/>
          <w:szCs w:val="28"/>
        </w:rPr>
        <w:t>.</w:t>
      </w:r>
      <w:r w:rsidR="0067118B" w:rsidRPr="004211B6">
        <w:rPr>
          <w:rFonts w:ascii="仿宋" w:eastAsia="仿宋" w:hAnsi="仿宋" w:cs="华文中宋" w:hint="eastAsia"/>
          <w:bCs/>
          <w:sz w:val="28"/>
          <w:szCs w:val="28"/>
        </w:rPr>
        <w:t>组织转接。</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月9日，学院</w:t>
      </w:r>
      <w:r w:rsidR="002539FE" w:rsidRPr="004211B6">
        <w:rPr>
          <w:rFonts w:ascii="仿宋" w:eastAsia="仿宋" w:hAnsi="仿宋" w:cs="华文中宋"/>
          <w:bCs/>
          <w:sz w:val="28"/>
          <w:szCs w:val="28"/>
        </w:rPr>
        <w:t>继续督促</w:t>
      </w:r>
      <w:r w:rsidR="002539FE" w:rsidRPr="004211B6">
        <w:rPr>
          <w:rFonts w:ascii="仿宋" w:eastAsia="仿宋" w:hAnsi="仿宋" w:cs="华文中宋" w:hint="eastAsia"/>
          <w:bCs/>
          <w:sz w:val="28"/>
          <w:szCs w:val="28"/>
        </w:rPr>
        <w:t>2</w:t>
      </w:r>
      <w:r w:rsidR="002539FE" w:rsidRPr="004211B6">
        <w:rPr>
          <w:rFonts w:ascii="仿宋" w:eastAsia="仿宋" w:hAnsi="仿宋" w:cs="华文中宋"/>
          <w:bCs/>
          <w:sz w:val="28"/>
          <w:szCs w:val="28"/>
        </w:rPr>
        <w:t>020</w:t>
      </w:r>
      <w:r w:rsidR="002539FE" w:rsidRPr="004211B6">
        <w:rPr>
          <w:rFonts w:ascii="仿宋" w:eastAsia="仿宋" w:hAnsi="仿宋" w:cs="华文中宋" w:hint="eastAsia"/>
          <w:bCs/>
          <w:sz w:val="28"/>
          <w:szCs w:val="28"/>
        </w:rPr>
        <w:t>届未</w:t>
      </w:r>
      <w:r w:rsidR="002539FE" w:rsidRPr="004211B6">
        <w:rPr>
          <w:rFonts w:ascii="仿宋" w:eastAsia="仿宋" w:hAnsi="仿宋" w:cs="华文中宋"/>
          <w:bCs/>
          <w:sz w:val="28"/>
          <w:szCs w:val="28"/>
        </w:rPr>
        <w:t>发起团组织关系转接</w:t>
      </w:r>
      <w:r w:rsidR="002539FE" w:rsidRPr="004211B6">
        <w:rPr>
          <w:rFonts w:ascii="仿宋" w:eastAsia="仿宋" w:hAnsi="仿宋" w:cs="华文中宋" w:hint="eastAsia"/>
          <w:bCs/>
          <w:sz w:val="28"/>
          <w:szCs w:val="28"/>
        </w:rPr>
        <w:t>的</w:t>
      </w:r>
      <w:r w:rsidR="002539FE" w:rsidRPr="004211B6">
        <w:rPr>
          <w:rFonts w:ascii="仿宋" w:eastAsia="仿宋" w:hAnsi="仿宋" w:cs="华文中宋"/>
          <w:bCs/>
          <w:sz w:val="28"/>
          <w:szCs w:val="28"/>
        </w:rPr>
        <w:t>毕业生</w:t>
      </w:r>
      <w:r w:rsidR="002539FE" w:rsidRPr="004211B6">
        <w:rPr>
          <w:rFonts w:ascii="仿宋" w:eastAsia="仿宋" w:hAnsi="仿宋" w:cs="华文中宋" w:hint="eastAsia"/>
          <w:bCs/>
          <w:sz w:val="28"/>
          <w:szCs w:val="28"/>
        </w:rPr>
        <w:t>持续发起转接</w:t>
      </w:r>
      <w:r w:rsidR="002539FE" w:rsidRPr="004211B6">
        <w:rPr>
          <w:rFonts w:ascii="仿宋" w:eastAsia="仿宋" w:hAnsi="仿宋" w:cs="华文中宋"/>
          <w:bCs/>
          <w:sz w:val="28"/>
          <w:szCs w:val="28"/>
        </w:rPr>
        <w:t>，</w:t>
      </w:r>
      <w:r w:rsidR="002539FE" w:rsidRPr="004211B6">
        <w:rPr>
          <w:rFonts w:ascii="仿宋" w:eastAsia="仿宋" w:hAnsi="仿宋" w:cs="华文中宋" w:hint="eastAsia"/>
          <w:bCs/>
          <w:sz w:val="28"/>
          <w:szCs w:val="28"/>
        </w:rPr>
        <w:t>转出发起率为1</w:t>
      </w:r>
      <w:r w:rsidR="002539FE" w:rsidRPr="004211B6">
        <w:rPr>
          <w:rFonts w:ascii="仿宋" w:eastAsia="仿宋" w:hAnsi="仿宋" w:cs="华文中宋"/>
          <w:bCs/>
          <w:sz w:val="28"/>
          <w:szCs w:val="28"/>
        </w:rPr>
        <w:t>00</w:t>
      </w:r>
      <w:r w:rsidR="002539FE" w:rsidRPr="004211B6">
        <w:rPr>
          <w:rFonts w:ascii="仿宋" w:eastAsia="仿宋" w:hAnsi="仿宋" w:cs="华文中宋" w:hint="eastAsia"/>
          <w:bCs/>
          <w:sz w:val="28"/>
          <w:szCs w:val="28"/>
        </w:rPr>
        <w:t>％，完成转出率为8</w:t>
      </w:r>
      <w:r w:rsidR="002539FE" w:rsidRPr="004211B6">
        <w:rPr>
          <w:rFonts w:ascii="仿宋" w:eastAsia="仿宋" w:hAnsi="仿宋" w:cs="华文中宋"/>
          <w:bCs/>
          <w:sz w:val="28"/>
          <w:szCs w:val="28"/>
        </w:rPr>
        <w:t>8</w:t>
      </w:r>
      <w:r w:rsidR="002539FE" w:rsidRPr="004211B6">
        <w:rPr>
          <w:rFonts w:ascii="仿宋" w:eastAsia="仿宋" w:hAnsi="仿宋" w:cs="华文中宋" w:hint="eastAsia"/>
          <w:bCs/>
          <w:sz w:val="28"/>
          <w:szCs w:val="28"/>
        </w:rPr>
        <w:t>％。同时，学院已完成</w:t>
      </w:r>
      <w:r w:rsidR="002539FE" w:rsidRPr="004211B6">
        <w:rPr>
          <w:rFonts w:ascii="仿宋" w:eastAsia="仿宋" w:hAnsi="仿宋" w:cs="华文中宋"/>
          <w:bCs/>
          <w:sz w:val="28"/>
          <w:szCs w:val="28"/>
        </w:rPr>
        <w:t>新生团支部</w:t>
      </w:r>
      <w:r w:rsidR="002539FE" w:rsidRPr="004211B6">
        <w:rPr>
          <w:rFonts w:ascii="仿宋" w:eastAsia="仿宋" w:hAnsi="仿宋" w:cs="华文中宋" w:hint="eastAsia"/>
          <w:bCs/>
          <w:sz w:val="28"/>
          <w:szCs w:val="28"/>
        </w:rPr>
        <w:t>的建立</w:t>
      </w:r>
      <w:r w:rsidR="002539FE" w:rsidRPr="004211B6">
        <w:rPr>
          <w:rFonts w:ascii="仿宋" w:eastAsia="仿宋" w:hAnsi="仿宋" w:cs="华文中宋"/>
          <w:bCs/>
          <w:sz w:val="28"/>
          <w:szCs w:val="28"/>
        </w:rPr>
        <w:t>，准备好新生组织关系转接工作。</w:t>
      </w:r>
    </w:p>
    <w:p w:rsidR="002539FE" w:rsidRPr="004211B6" w:rsidRDefault="0015472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8</w:t>
      </w:r>
      <w:r w:rsidR="0067118B" w:rsidRPr="004211B6">
        <w:rPr>
          <w:rFonts w:ascii="仿宋" w:eastAsia="仿宋" w:hAnsi="仿宋" w:cs="华文中宋" w:hint="eastAsia"/>
          <w:bCs/>
          <w:sz w:val="28"/>
          <w:szCs w:val="28"/>
        </w:rPr>
        <w:t>.</w:t>
      </w:r>
      <w:r w:rsidRPr="004211B6">
        <w:rPr>
          <w:rFonts w:ascii="仿宋" w:eastAsia="仿宋" w:hAnsi="仿宋" w:cs="华文中宋" w:hint="eastAsia"/>
          <w:bCs/>
          <w:sz w:val="28"/>
          <w:szCs w:val="28"/>
        </w:rPr>
        <w:t>教师表彰大会。</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月1</w:t>
      </w:r>
      <w:r w:rsidR="002539FE" w:rsidRPr="004211B6">
        <w:rPr>
          <w:rFonts w:ascii="仿宋" w:eastAsia="仿宋" w:hAnsi="仿宋" w:cs="华文中宋"/>
          <w:bCs/>
          <w:sz w:val="28"/>
          <w:szCs w:val="28"/>
        </w:rPr>
        <w:t>0</w:t>
      </w:r>
      <w:r w:rsidR="002539FE" w:rsidRPr="004211B6">
        <w:rPr>
          <w:rFonts w:ascii="仿宋" w:eastAsia="仿宋" w:hAnsi="仿宋" w:cs="华文中宋" w:hint="eastAsia"/>
          <w:bCs/>
          <w:sz w:val="28"/>
          <w:szCs w:val="28"/>
        </w:rPr>
        <w:t>日，学院按照《</w:t>
      </w:r>
      <w:r w:rsidR="002539FE" w:rsidRPr="004211B6">
        <w:rPr>
          <w:rFonts w:ascii="仿宋" w:eastAsia="仿宋" w:hAnsi="仿宋" w:cs="华文中宋"/>
          <w:bCs/>
          <w:sz w:val="28"/>
          <w:szCs w:val="28"/>
        </w:rPr>
        <w:t>关于组织学生代表参加2020年教师节表彰大会暨教师荣休仪式的通知</w:t>
      </w:r>
      <w:r w:rsidR="002539FE" w:rsidRPr="004211B6">
        <w:rPr>
          <w:rFonts w:ascii="仿宋" w:eastAsia="仿宋" w:hAnsi="仿宋" w:cs="华文中宋" w:hint="eastAsia"/>
          <w:bCs/>
          <w:sz w:val="28"/>
          <w:szCs w:val="28"/>
        </w:rPr>
        <w:t>》的要求，</w:t>
      </w:r>
      <w:r w:rsidR="002539FE" w:rsidRPr="004211B6">
        <w:rPr>
          <w:rFonts w:ascii="仿宋" w:eastAsia="仿宋" w:hAnsi="仿宋" w:cs="华文中宋"/>
          <w:bCs/>
          <w:sz w:val="28"/>
          <w:szCs w:val="28"/>
        </w:rPr>
        <w:t>团委书记为本次活动带队教师，组织</w:t>
      </w:r>
      <w:r w:rsidR="002539FE" w:rsidRPr="004211B6">
        <w:rPr>
          <w:rFonts w:ascii="仿宋" w:eastAsia="仿宋" w:hAnsi="仿宋" w:cs="华文中宋" w:hint="eastAsia"/>
          <w:bCs/>
          <w:sz w:val="28"/>
          <w:szCs w:val="28"/>
        </w:rPr>
        <w:t>5名</w:t>
      </w:r>
      <w:r w:rsidR="002539FE" w:rsidRPr="004211B6">
        <w:rPr>
          <w:rFonts w:ascii="仿宋" w:eastAsia="仿宋" w:hAnsi="仿宋" w:cs="华文中宋"/>
          <w:bCs/>
          <w:sz w:val="28"/>
          <w:szCs w:val="28"/>
        </w:rPr>
        <w:t>学生代表参会</w:t>
      </w:r>
      <w:r w:rsidR="002539FE" w:rsidRPr="004211B6">
        <w:rPr>
          <w:rFonts w:ascii="仿宋" w:eastAsia="仿宋" w:hAnsi="仿宋" w:cs="华文中宋" w:hint="eastAsia"/>
          <w:bCs/>
          <w:sz w:val="28"/>
          <w:szCs w:val="28"/>
        </w:rPr>
        <w:t>。</w:t>
      </w:r>
    </w:p>
    <w:p w:rsidR="002539FE" w:rsidRPr="004211B6" w:rsidRDefault="0015472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9.开学第一课。</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月1</w:t>
      </w:r>
      <w:r w:rsidR="002539FE" w:rsidRPr="004211B6">
        <w:rPr>
          <w:rFonts w:ascii="仿宋" w:eastAsia="仿宋" w:hAnsi="仿宋" w:cs="华文中宋"/>
          <w:bCs/>
          <w:sz w:val="28"/>
          <w:szCs w:val="28"/>
        </w:rPr>
        <w:t>7</w:t>
      </w:r>
      <w:r w:rsidR="002539FE" w:rsidRPr="004211B6">
        <w:rPr>
          <w:rFonts w:ascii="仿宋" w:eastAsia="仿宋" w:hAnsi="仿宋" w:cs="华文中宋" w:hint="eastAsia"/>
          <w:bCs/>
          <w:sz w:val="28"/>
          <w:szCs w:val="28"/>
        </w:rPr>
        <w:t>日，</w:t>
      </w:r>
      <w:r w:rsidR="002539FE" w:rsidRPr="004211B6">
        <w:rPr>
          <w:rFonts w:ascii="仿宋" w:eastAsia="仿宋" w:hAnsi="仿宋" w:cs="华文中宋"/>
          <w:bCs/>
          <w:sz w:val="28"/>
          <w:szCs w:val="28"/>
        </w:rPr>
        <w:t>根据四川共青团2020年秋季学期“开学第一堂团课”基本流程建议方案，</w:t>
      </w:r>
      <w:r w:rsidR="002539FE" w:rsidRPr="004211B6">
        <w:rPr>
          <w:rFonts w:ascii="仿宋" w:eastAsia="仿宋" w:hAnsi="仿宋" w:cs="华文中宋" w:hint="eastAsia"/>
          <w:bCs/>
          <w:sz w:val="28"/>
          <w:szCs w:val="28"/>
        </w:rPr>
        <w:t>学院</w:t>
      </w:r>
      <w:r w:rsidR="002539FE" w:rsidRPr="004211B6">
        <w:rPr>
          <w:rFonts w:ascii="仿宋" w:eastAsia="仿宋" w:hAnsi="仿宋" w:cs="华文中宋"/>
          <w:bCs/>
          <w:sz w:val="28"/>
          <w:szCs w:val="28"/>
        </w:rPr>
        <w:t>将“开学第一堂团课”学习内容，发送至各班团支部进行学习，做到开学第一堂团课覆盖到每一个团支部</w:t>
      </w:r>
      <w:r w:rsidR="002539FE" w:rsidRPr="004211B6">
        <w:rPr>
          <w:rFonts w:ascii="仿宋" w:eastAsia="仿宋" w:hAnsi="仿宋" w:cs="华文中宋" w:hint="eastAsia"/>
          <w:bCs/>
          <w:sz w:val="28"/>
          <w:szCs w:val="28"/>
        </w:rPr>
        <w:t>，</w:t>
      </w:r>
      <w:r w:rsidR="002539FE" w:rsidRPr="004211B6">
        <w:rPr>
          <w:rFonts w:ascii="仿宋" w:eastAsia="仿宋" w:hAnsi="仿宋" w:cs="华文中宋"/>
          <w:bCs/>
          <w:sz w:val="28"/>
          <w:szCs w:val="28"/>
        </w:rPr>
        <w:t>参与学习开学第一堂团课人数</w:t>
      </w:r>
      <w:r w:rsidR="002539FE" w:rsidRPr="004211B6">
        <w:rPr>
          <w:rFonts w:ascii="仿宋" w:eastAsia="仿宋" w:hAnsi="仿宋" w:cs="华文中宋" w:hint="eastAsia"/>
          <w:bCs/>
          <w:sz w:val="28"/>
          <w:szCs w:val="28"/>
        </w:rPr>
        <w:t>为</w:t>
      </w:r>
      <w:r w:rsidR="002539FE" w:rsidRPr="004211B6">
        <w:rPr>
          <w:rFonts w:ascii="仿宋" w:eastAsia="仿宋" w:hAnsi="仿宋" w:cs="华文中宋"/>
          <w:bCs/>
          <w:sz w:val="28"/>
          <w:szCs w:val="28"/>
        </w:rPr>
        <w:t>584</w:t>
      </w:r>
      <w:r w:rsidR="002539FE" w:rsidRPr="004211B6">
        <w:rPr>
          <w:rFonts w:ascii="仿宋" w:eastAsia="仿宋" w:hAnsi="仿宋" w:cs="华文中宋" w:hint="eastAsia"/>
          <w:bCs/>
          <w:sz w:val="28"/>
          <w:szCs w:val="28"/>
        </w:rPr>
        <w:t>人</w:t>
      </w:r>
      <w:r w:rsidR="002539FE" w:rsidRPr="004211B6">
        <w:rPr>
          <w:rFonts w:ascii="仿宋" w:eastAsia="仿宋" w:hAnsi="仿宋" w:cs="华文中宋"/>
          <w:bCs/>
          <w:sz w:val="28"/>
          <w:szCs w:val="28"/>
        </w:rPr>
        <w:t>，覆盖25</w:t>
      </w:r>
      <w:r w:rsidR="002539FE" w:rsidRPr="004211B6">
        <w:rPr>
          <w:rFonts w:ascii="仿宋" w:eastAsia="仿宋" w:hAnsi="仿宋" w:cs="华文中宋" w:hint="eastAsia"/>
          <w:bCs/>
          <w:sz w:val="28"/>
          <w:szCs w:val="28"/>
        </w:rPr>
        <w:t>个团支部。</w:t>
      </w:r>
    </w:p>
    <w:p w:rsidR="00B916E9" w:rsidRDefault="0015472E" w:rsidP="004211B6">
      <w:pPr>
        <w:spacing w:line="520" w:lineRule="exact"/>
        <w:ind w:firstLineChars="200" w:firstLine="560"/>
        <w:rPr>
          <w:rFonts w:ascii="仿宋" w:eastAsia="仿宋" w:hAnsi="仿宋" w:cs="华文中宋"/>
          <w:bCs/>
          <w:sz w:val="28"/>
          <w:szCs w:val="28"/>
        </w:rPr>
      </w:pPr>
      <w:r w:rsidRPr="004211B6">
        <w:rPr>
          <w:rFonts w:ascii="仿宋" w:eastAsia="仿宋" w:hAnsi="仿宋" w:cs="华文中宋" w:hint="eastAsia"/>
          <w:bCs/>
          <w:sz w:val="28"/>
          <w:szCs w:val="28"/>
        </w:rPr>
        <w:t>10.</w:t>
      </w:r>
      <w:r w:rsidR="0006493D">
        <w:rPr>
          <w:rFonts w:ascii="仿宋" w:eastAsia="仿宋" w:hAnsi="仿宋" w:cs="华文中宋" w:hint="eastAsia"/>
          <w:bCs/>
          <w:sz w:val="28"/>
          <w:szCs w:val="28"/>
        </w:rPr>
        <w:t>团委</w:t>
      </w:r>
      <w:r w:rsidRPr="004211B6">
        <w:rPr>
          <w:rFonts w:ascii="仿宋" w:eastAsia="仿宋" w:hAnsi="仿宋" w:cs="华文中宋" w:hint="eastAsia"/>
          <w:bCs/>
          <w:sz w:val="28"/>
          <w:szCs w:val="28"/>
        </w:rPr>
        <w:t>工作例会。</w:t>
      </w:r>
      <w:r w:rsidR="004E568B" w:rsidRPr="004211B6">
        <w:rPr>
          <w:rFonts w:ascii="仿宋" w:eastAsia="仿宋" w:hAnsi="仿宋" w:cs="华文中宋" w:hint="eastAsia"/>
          <w:bCs/>
          <w:sz w:val="28"/>
          <w:szCs w:val="28"/>
        </w:rPr>
        <w:t xml:space="preserve"> </w:t>
      </w:r>
      <w:r w:rsidR="002539FE" w:rsidRPr="004211B6">
        <w:rPr>
          <w:rFonts w:ascii="仿宋" w:eastAsia="仿宋" w:hAnsi="仿宋" w:cs="华文中宋"/>
          <w:bCs/>
          <w:sz w:val="28"/>
          <w:szCs w:val="28"/>
        </w:rPr>
        <w:t>9</w:t>
      </w:r>
      <w:r w:rsidR="002539FE" w:rsidRPr="004211B6">
        <w:rPr>
          <w:rFonts w:ascii="仿宋" w:eastAsia="仿宋" w:hAnsi="仿宋" w:cs="华文中宋" w:hint="eastAsia"/>
          <w:bCs/>
          <w:sz w:val="28"/>
          <w:szCs w:val="28"/>
        </w:rPr>
        <w:t>月4日-</w:t>
      </w:r>
      <w:r w:rsidR="002539FE" w:rsidRPr="004211B6">
        <w:rPr>
          <w:rFonts w:ascii="仿宋" w:eastAsia="仿宋" w:hAnsi="仿宋" w:cs="华文中宋"/>
          <w:bCs/>
          <w:sz w:val="28"/>
          <w:szCs w:val="28"/>
        </w:rPr>
        <w:t>20</w:t>
      </w:r>
      <w:r w:rsidR="002539FE" w:rsidRPr="004211B6">
        <w:rPr>
          <w:rFonts w:ascii="仿宋" w:eastAsia="仿宋" w:hAnsi="仿宋" w:cs="华文中宋" w:hint="eastAsia"/>
          <w:bCs/>
          <w:sz w:val="28"/>
          <w:szCs w:val="28"/>
        </w:rPr>
        <w:t>日，土木建筑与环境学院团委学生会2020-2021学年第1学期干部例会顺利召开4次。</w:t>
      </w:r>
    </w:p>
    <w:p w:rsidR="00E36FA1" w:rsidRPr="004211B6" w:rsidRDefault="00E36FA1" w:rsidP="004211B6">
      <w:pPr>
        <w:spacing w:line="520" w:lineRule="exact"/>
        <w:ind w:firstLineChars="200" w:firstLine="560"/>
        <w:rPr>
          <w:rFonts w:ascii="仿宋" w:eastAsia="仿宋" w:hAnsi="仿宋" w:cs="华文中宋"/>
          <w:bCs/>
          <w:sz w:val="28"/>
          <w:szCs w:val="28"/>
        </w:rPr>
      </w:pPr>
      <w:r>
        <w:rPr>
          <w:rFonts w:ascii="仿宋" w:eastAsia="仿宋" w:hAnsi="仿宋" w:cs="华文中宋" w:hint="eastAsia"/>
          <w:bCs/>
          <w:sz w:val="28"/>
          <w:szCs w:val="28"/>
        </w:rPr>
        <w:t>1</w:t>
      </w:r>
      <w:r>
        <w:rPr>
          <w:rFonts w:ascii="仿宋" w:eastAsia="仿宋" w:hAnsi="仿宋" w:cs="华文中宋"/>
          <w:bCs/>
          <w:sz w:val="28"/>
          <w:szCs w:val="28"/>
        </w:rPr>
        <w:t>1.</w:t>
      </w:r>
      <w:r w:rsidR="00E6491A">
        <w:rPr>
          <w:rFonts w:ascii="仿宋" w:eastAsia="仿宋" w:hAnsi="仿宋" w:cs="华文中宋" w:hint="eastAsia"/>
          <w:bCs/>
          <w:sz w:val="28"/>
          <w:szCs w:val="28"/>
        </w:rPr>
        <w:t>其他活动。</w:t>
      </w:r>
      <w:r w:rsidRPr="004211B6">
        <w:rPr>
          <w:rFonts w:ascii="仿宋" w:eastAsia="仿宋" w:hAnsi="仿宋" w:cs="华文中宋" w:hint="eastAsia"/>
          <w:bCs/>
          <w:sz w:val="28"/>
          <w:szCs w:val="28"/>
        </w:rPr>
        <w:t>团委学生会于9月10日组织开展了教师节感恩活动。</w:t>
      </w:r>
      <w:r w:rsidR="00E6491A" w:rsidRPr="00E6491A">
        <w:rPr>
          <w:rFonts w:ascii="仿宋" w:eastAsia="仿宋" w:hAnsi="仿宋" w:cs="华文中宋" w:hint="eastAsia"/>
          <w:bCs/>
          <w:sz w:val="28"/>
          <w:szCs w:val="28"/>
        </w:rPr>
        <w:t>组织</w:t>
      </w:r>
      <w:r w:rsidR="00E6491A">
        <w:rPr>
          <w:rFonts w:ascii="仿宋" w:eastAsia="仿宋" w:hAnsi="仿宋" w:cs="华文中宋" w:hint="eastAsia"/>
          <w:bCs/>
          <w:sz w:val="28"/>
          <w:szCs w:val="28"/>
        </w:rPr>
        <w:t>学院</w:t>
      </w:r>
      <w:r w:rsidR="00E6491A" w:rsidRPr="00E6491A">
        <w:rPr>
          <w:rFonts w:ascii="仿宋" w:eastAsia="仿宋" w:hAnsi="仿宋" w:cs="华文中宋" w:hint="eastAsia"/>
          <w:bCs/>
          <w:sz w:val="28"/>
          <w:szCs w:val="28"/>
        </w:rPr>
        <w:t>学生参加党史、新中国史、改革开放史、社会主义发展史学习教育及新冠肺炎疫情防控知识易班竞答讲述活动</w:t>
      </w:r>
      <w:r w:rsidR="00E6491A">
        <w:rPr>
          <w:rFonts w:ascii="仿宋" w:eastAsia="仿宋" w:hAnsi="仿宋" w:cs="华文中宋" w:hint="eastAsia"/>
          <w:bCs/>
          <w:sz w:val="28"/>
          <w:szCs w:val="28"/>
        </w:rPr>
        <w:t>。</w:t>
      </w:r>
    </w:p>
    <w:p w:rsidR="006F53DE" w:rsidRDefault="00BA2B8A" w:rsidP="00314B57">
      <w:pPr>
        <w:adjustRightInd w:val="0"/>
        <w:snapToGrid w:val="0"/>
        <w:spacing w:line="500" w:lineRule="exact"/>
        <w:jc w:val="right"/>
        <w:rPr>
          <w:rFonts w:ascii="仿宋" w:eastAsia="仿宋" w:hAnsi="仿宋"/>
          <w:sz w:val="24"/>
        </w:rPr>
      </w:pPr>
      <w:r w:rsidRPr="00F831C3">
        <w:rPr>
          <w:rFonts w:ascii="仿宋" w:eastAsia="仿宋" w:hAnsi="仿宋" w:hint="eastAsia"/>
          <w:sz w:val="24"/>
        </w:rPr>
        <w:t>编辑：杨舒婷</w:t>
      </w:r>
    </w:p>
    <w:p w:rsidR="00031338" w:rsidRDefault="00031338" w:rsidP="00031338">
      <w:pPr>
        <w:adjustRightInd w:val="0"/>
        <w:snapToGrid w:val="0"/>
        <w:spacing w:line="360" w:lineRule="auto"/>
        <w:jc w:val="left"/>
        <w:rPr>
          <w:rFonts w:ascii="仿宋" w:eastAsia="仿宋" w:hAnsi="仿宋"/>
          <w:sz w:val="28"/>
          <w:szCs w:val="28"/>
        </w:rPr>
      </w:pPr>
    </w:p>
    <w:p w:rsidR="00031338" w:rsidRDefault="00031338" w:rsidP="00031338">
      <w:pPr>
        <w:adjustRightInd w:val="0"/>
        <w:snapToGrid w:val="0"/>
        <w:spacing w:line="360" w:lineRule="auto"/>
        <w:jc w:val="left"/>
        <w:rPr>
          <w:rFonts w:ascii="仿宋" w:eastAsia="仿宋" w:hAnsi="仿宋"/>
          <w:sz w:val="28"/>
          <w:szCs w:val="28"/>
        </w:rPr>
      </w:pPr>
      <w:r w:rsidRPr="00751624">
        <w:rPr>
          <w:rFonts w:ascii="仿宋" w:eastAsia="仿宋" w:hAnsi="仿宋" w:hint="eastAsia"/>
          <w:sz w:val="28"/>
          <w:szCs w:val="28"/>
        </w:rPr>
        <w:lastRenderedPageBreak/>
        <w:t>附件1：</w:t>
      </w:r>
      <w:r>
        <w:rPr>
          <w:rFonts w:ascii="仿宋" w:eastAsia="仿宋" w:hAnsi="仿宋" w:hint="eastAsia"/>
          <w:sz w:val="28"/>
          <w:szCs w:val="28"/>
        </w:rPr>
        <w:t>查课毕业设计考勤汇总表</w:t>
      </w:r>
    </w:p>
    <w:tbl>
      <w:tblPr>
        <w:tblW w:w="8120" w:type="dxa"/>
        <w:tblInd w:w="113" w:type="dxa"/>
        <w:tblLook w:val="04A0" w:firstRow="1" w:lastRow="0" w:firstColumn="1" w:lastColumn="0" w:noHBand="0" w:noVBand="1"/>
      </w:tblPr>
      <w:tblGrid>
        <w:gridCol w:w="640"/>
        <w:gridCol w:w="1080"/>
        <w:gridCol w:w="1600"/>
        <w:gridCol w:w="1600"/>
        <w:gridCol w:w="1596"/>
        <w:gridCol w:w="1604"/>
      </w:tblGrid>
      <w:tr w:rsidR="00FE5C27" w:rsidRPr="00FE5C27" w:rsidTr="00FE5C27">
        <w:trPr>
          <w:trHeight w:val="27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序号</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辅导员</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5C27" w:rsidRPr="00FE5C27" w:rsidRDefault="00FE5C27" w:rsidP="00FE5C27">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查课情况</w:t>
            </w:r>
          </w:p>
        </w:tc>
        <w:tc>
          <w:tcPr>
            <w:tcW w:w="3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查寝情况</w:t>
            </w:r>
          </w:p>
        </w:tc>
      </w:tr>
      <w:tr w:rsidR="00FE5C27" w:rsidRPr="00FE5C27" w:rsidTr="00BE211B">
        <w:trPr>
          <w:trHeight w:val="27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E5C27" w:rsidRPr="00FE5C27" w:rsidRDefault="00FE5C27" w:rsidP="00FE5C27">
            <w:pPr>
              <w:widowControl/>
              <w:jc w:val="left"/>
              <w:rPr>
                <w:rFonts w:ascii="仿宋" w:eastAsia="仿宋" w:hAnsi="仿宋" w:cs="宋体"/>
                <w:b/>
                <w:bCs/>
                <w:color w:val="000000"/>
                <w:kern w:val="0"/>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FE5C27" w:rsidRPr="00FE5C27" w:rsidRDefault="00FE5C27" w:rsidP="00FE5C27">
            <w:pPr>
              <w:widowControl/>
              <w:jc w:val="left"/>
              <w:rPr>
                <w:rFonts w:ascii="仿宋" w:eastAsia="仿宋" w:hAnsi="仿宋" w:cs="宋体"/>
                <w:b/>
                <w:bCs/>
                <w:color w:val="000000"/>
                <w:kern w:val="0"/>
                <w:sz w:val="22"/>
                <w:szCs w:val="22"/>
              </w:rPr>
            </w:pP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查课次数</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旷课人数</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left"/>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查寝数量（间）</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b/>
                <w:bCs/>
                <w:color w:val="000000"/>
                <w:kern w:val="0"/>
                <w:sz w:val="22"/>
                <w:szCs w:val="22"/>
              </w:rPr>
            </w:pPr>
            <w:r w:rsidRPr="00FE5C27">
              <w:rPr>
                <w:rFonts w:ascii="仿宋" w:eastAsia="仿宋" w:hAnsi="仿宋" w:cs="宋体" w:hint="eastAsia"/>
                <w:b/>
                <w:bCs/>
                <w:color w:val="000000"/>
                <w:kern w:val="0"/>
                <w:sz w:val="22"/>
                <w:szCs w:val="22"/>
              </w:rPr>
              <w:t>需整改寝室</w:t>
            </w:r>
          </w:p>
        </w:tc>
      </w:tr>
      <w:tr w:rsidR="00FE5C27" w:rsidRPr="00FE5C27" w:rsidTr="00FE5C2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韩晶晶</w:t>
            </w:r>
          </w:p>
        </w:tc>
        <w:tc>
          <w:tcPr>
            <w:tcW w:w="64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新生</w:t>
            </w:r>
          </w:p>
        </w:tc>
      </w:tr>
      <w:tr w:rsidR="00BE211B"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E211B" w:rsidRPr="00FE5C27" w:rsidRDefault="00BE211B" w:rsidP="00BE211B">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2</w:t>
            </w:r>
          </w:p>
        </w:tc>
        <w:tc>
          <w:tcPr>
            <w:tcW w:w="1080" w:type="dxa"/>
            <w:tcBorders>
              <w:top w:val="nil"/>
              <w:left w:val="nil"/>
              <w:bottom w:val="single" w:sz="4" w:space="0" w:color="auto"/>
              <w:right w:val="single" w:sz="4" w:space="0" w:color="auto"/>
            </w:tcBorders>
            <w:shd w:val="clear" w:color="auto" w:fill="auto"/>
            <w:vAlign w:val="center"/>
            <w:hideMark/>
          </w:tcPr>
          <w:p w:rsidR="00BE211B" w:rsidRPr="00FE5C27" w:rsidRDefault="00BE211B" w:rsidP="00BE211B">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王凤</w:t>
            </w:r>
          </w:p>
        </w:tc>
        <w:tc>
          <w:tcPr>
            <w:tcW w:w="1600" w:type="dxa"/>
            <w:tcBorders>
              <w:top w:val="nil"/>
              <w:left w:val="nil"/>
              <w:bottom w:val="single" w:sz="4" w:space="0" w:color="auto"/>
              <w:right w:val="single" w:sz="4" w:space="0" w:color="auto"/>
            </w:tcBorders>
            <w:shd w:val="clear" w:color="auto" w:fill="auto"/>
            <w:noWrap/>
            <w:vAlign w:val="center"/>
            <w:hideMark/>
          </w:tcPr>
          <w:p w:rsidR="00BE211B" w:rsidRDefault="00BE211B" w:rsidP="00BE211B">
            <w:pPr>
              <w:widowControl/>
              <w:jc w:val="center"/>
              <w:rPr>
                <w:rFonts w:ascii="仿宋" w:eastAsia="仿宋" w:hAnsi="仿宋"/>
                <w:color w:val="000000"/>
                <w:kern w:val="0"/>
                <w:sz w:val="22"/>
                <w:szCs w:val="22"/>
              </w:rPr>
            </w:pPr>
            <w:r>
              <w:rPr>
                <w:rFonts w:ascii="仿宋" w:eastAsia="仿宋" w:hAnsi="仿宋" w:hint="eastAsia"/>
                <w:color w:val="000000"/>
                <w:sz w:val="22"/>
                <w:szCs w:val="22"/>
              </w:rPr>
              <w:t>5</w:t>
            </w:r>
          </w:p>
        </w:tc>
        <w:tc>
          <w:tcPr>
            <w:tcW w:w="1600" w:type="dxa"/>
            <w:tcBorders>
              <w:top w:val="nil"/>
              <w:left w:val="nil"/>
              <w:bottom w:val="single" w:sz="4" w:space="0" w:color="auto"/>
              <w:right w:val="single" w:sz="4" w:space="0" w:color="auto"/>
            </w:tcBorders>
            <w:shd w:val="clear" w:color="auto" w:fill="auto"/>
            <w:noWrap/>
            <w:vAlign w:val="center"/>
            <w:hideMark/>
          </w:tcPr>
          <w:p w:rsidR="00BE211B" w:rsidRDefault="00BE211B" w:rsidP="00BE211B">
            <w:pPr>
              <w:jc w:val="center"/>
              <w:rPr>
                <w:rFonts w:ascii="仿宋" w:eastAsia="仿宋" w:hAnsi="仿宋"/>
                <w:color w:val="000000"/>
                <w:sz w:val="22"/>
                <w:szCs w:val="22"/>
              </w:rPr>
            </w:pPr>
            <w:r>
              <w:rPr>
                <w:rFonts w:ascii="仿宋" w:eastAsia="仿宋" w:hAnsi="仿宋" w:hint="eastAsia"/>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rsidR="00BE211B" w:rsidRDefault="00BE211B" w:rsidP="00BE211B">
            <w:pPr>
              <w:jc w:val="center"/>
              <w:rPr>
                <w:rFonts w:ascii="仿宋" w:eastAsia="仿宋" w:hAnsi="仿宋"/>
                <w:color w:val="000000"/>
                <w:sz w:val="22"/>
                <w:szCs w:val="22"/>
              </w:rPr>
            </w:pPr>
            <w:r>
              <w:rPr>
                <w:rFonts w:ascii="仿宋" w:eastAsia="仿宋" w:hAnsi="仿宋" w:hint="eastAsia"/>
                <w:color w:val="000000"/>
                <w:sz w:val="22"/>
                <w:szCs w:val="22"/>
              </w:rPr>
              <w:t>50</w:t>
            </w:r>
          </w:p>
        </w:tc>
        <w:tc>
          <w:tcPr>
            <w:tcW w:w="1604" w:type="dxa"/>
            <w:tcBorders>
              <w:top w:val="nil"/>
              <w:left w:val="nil"/>
              <w:bottom w:val="single" w:sz="4" w:space="0" w:color="auto"/>
              <w:right w:val="single" w:sz="4" w:space="0" w:color="auto"/>
            </w:tcBorders>
            <w:shd w:val="clear" w:color="auto" w:fill="auto"/>
            <w:noWrap/>
            <w:vAlign w:val="center"/>
            <w:hideMark/>
          </w:tcPr>
          <w:p w:rsidR="00BE211B" w:rsidRDefault="00BE211B" w:rsidP="00BE211B">
            <w:pPr>
              <w:jc w:val="center"/>
              <w:rPr>
                <w:rFonts w:ascii="仿宋" w:eastAsia="仿宋" w:hAnsi="仿宋"/>
                <w:color w:val="000000"/>
                <w:sz w:val="22"/>
                <w:szCs w:val="22"/>
              </w:rPr>
            </w:pPr>
            <w:r>
              <w:rPr>
                <w:rFonts w:ascii="仿宋" w:eastAsia="仿宋" w:hAnsi="仿宋" w:hint="eastAsia"/>
                <w:color w:val="000000"/>
                <w:sz w:val="22"/>
                <w:szCs w:val="22"/>
              </w:rPr>
              <w:t>2</w:t>
            </w:r>
          </w:p>
        </w:tc>
      </w:tr>
      <w:tr w:rsidR="00FE5C27" w:rsidRPr="00FE5C27" w:rsidTr="00FE5C2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3</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程访然</w:t>
            </w:r>
          </w:p>
        </w:tc>
        <w:tc>
          <w:tcPr>
            <w:tcW w:w="64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宜宾校区专升本</w:t>
            </w:r>
          </w:p>
        </w:tc>
      </w:tr>
      <w:tr w:rsidR="00FE5C27"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4</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张昕</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22</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r>
      <w:tr w:rsidR="00FE5C27"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5</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巴冬晴</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4</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46</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r>
      <w:tr w:rsidR="00FE5C27"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6</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祝少丰</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BE211B" w:rsidP="00FE5C27">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4</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1</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10</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r>
      <w:tr w:rsidR="00FE5C27"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7</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李阳</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r>
      <w:tr w:rsidR="00FE5C27"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8</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杨舒婷</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 xml:space="preserve">　</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 xml:space="preserve">　</w:t>
            </w:r>
          </w:p>
        </w:tc>
      </w:tr>
      <w:tr w:rsidR="00FE5C27"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9</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Cs w:val="21"/>
              </w:rPr>
              <w:t>上官晴天</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3</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12</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r>
      <w:tr w:rsidR="00FE5C27" w:rsidRPr="00FE5C27" w:rsidTr="00FE5C27">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李姝</w:t>
            </w:r>
          </w:p>
        </w:tc>
        <w:tc>
          <w:tcPr>
            <w:tcW w:w="64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新生</w:t>
            </w:r>
          </w:p>
        </w:tc>
      </w:tr>
      <w:tr w:rsidR="00FE5C27"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11</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岳敏行</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3</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80</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r>
      <w:tr w:rsidR="00FE5C27" w:rsidRPr="00FE5C27" w:rsidTr="00BE211B">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邓礼仪</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2</w:t>
            </w:r>
          </w:p>
        </w:tc>
        <w:tc>
          <w:tcPr>
            <w:tcW w:w="1600"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c>
          <w:tcPr>
            <w:tcW w:w="1596"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10</w:t>
            </w:r>
          </w:p>
        </w:tc>
        <w:tc>
          <w:tcPr>
            <w:tcW w:w="1604" w:type="dxa"/>
            <w:tcBorders>
              <w:top w:val="nil"/>
              <w:left w:val="nil"/>
              <w:bottom w:val="single" w:sz="4" w:space="0" w:color="auto"/>
              <w:right w:val="single" w:sz="4" w:space="0" w:color="auto"/>
            </w:tcBorders>
            <w:shd w:val="clear" w:color="auto" w:fill="auto"/>
            <w:noWrap/>
            <w:vAlign w:val="center"/>
            <w:hideMark/>
          </w:tcPr>
          <w:p w:rsidR="00FE5C27" w:rsidRPr="00FE5C27" w:rsidRDefault="00FE5C27" w:rsidP="00FE5C27">
            <w:pPr>
              <w:widowControl/>
              <w:jc w:val="center"/>
              <w:rPr>
                <w:rFonts w:ascii="仿宋" w:eastAsia="仿宋" w:hAnsi="仿宋" w:cs="宋体"/>
                <w:color w:val="000000"/>
                <w:kern w:val="0"/>
                <w:sz w:val="22"/>
                <w:szCs w:val="22"/>
              </w:rPr>
            </w:pPr>
            <w:r w:rsidRPr="00FE5C27">
              <w:rPr>
                <w:rFonts w:ascii="仿宋" w:eastAsia="仿宋" w:hAnsi="仿宋" w:cs="宋体" w:hint="eastAsia"/>
                <w:color w:val="000000"/>
                <w:kern w:val="0"/>
                <w:sz w:val="22"/>
                <w:szCs w:val="22"/>
              </w:rPr>
              <w:t>0</w:t>
            </w:r>
          </w:p>
        </w:tc>
      </w:tr>
    </w:tbl>
    <w:p w:rsidR="00FE5C27" w:rsidRDefault="00FE5C27" w:rsidP="00FE5C27">
      <w:pPr>
        <w:adjustRightInd w:val="0"/>
        <w:snapToGrid w:val="0"/>
        <w:spacing w:line="360" w:lineRule="auto"/>
        <w:jc w:val="left"/>
        <w:rPr>
          <w:rFonts w:ascii="仿宋" w:eastAsia="仿宋" w:hAnsi="仿宋"/>
          <w:sz w:val="28"/>
          <w:szCs w:val="28"/>
        </w:rPr>
      </w:pPr>
    </w:p>
    <w:p w:rsidR="00FE5C27" w:rsidRDefault="00FE5C27" w:rsidP="00FE5C27">
      <w:pPr>
        <w:adjustRightInd w:val="0"/>
        <w:snapToGrid w:val="0"/>
        <w:spacing w:line="360" w:lineRule="auto"/>
        <w:jc w:val="left"/>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：旷课学生明细</w:t>
      </w:r>
    </w:p>
    <w:tbl>
      <w:tblPr>
        <w:tblW w:w="10910" w:type="dxa"/>
        <w:jc w:val="center"/>
        <w:tblLook w:val="04A0" w:firstRow="1" w:lastRow="0" w:firstColumn="1" w:lastColumn="0" w:noHBand="0" w:noVBand="1"/>
      </w:tblPr>
      <w:tblGrid>
        <w:gridCol w:w="437"/>
        <w:gridCol w:w="1701"/>
        <w:gridCol w:w="1139"/>
        <w:gridCol w:w="1842"/>
        <w:gridCol w:w="851"/>
        <w:gridCol w:w="850"/>
        <w:gridCol w:w="1701"/>
        <w:gridCol w:w="688"/>
        <w:gridCol w:w="709"/>
        <w:gridCol w:w="992"/>
      </w:tblGrid>
      <w:tr w:rsidR="00FE5C27" w:rsidRPr="009C70E0" w:rsidTr="00BE34F8">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left"/>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课程名称</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查课情况</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学号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姓名</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年级</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班级</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旷课学时</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查课时间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E5C27" w:rsidRPr="009C70E0" w:rsidRDefault="00FE5C27" w:rsidP="00BE34F8">
            <w:pPr>
              <w:widowControl/>
              <w:jc w:val="center"/>
              <w:rPr>
                <w:rFonts w:ascii="仿宋" w:eastAsia="仿宋" w:hAnsi="仿宋" w:cs="宋体"/>
                <w:b/>
                <w:bCs/>
                <w:color w:val="000000"/>
                <w:kern w:val="0"/>
                <w:sz w:val="22"/>
                <w:szCs w:val="22"/>
              </w:rPr>
            </w:pPr>
            <w:r w:rsidRPr="009C70E0">
              <w:rPr>
                <w:rFonts w:ascii="仿宋" w:eastAsia="仿宋" w:hAnsi="仿宋" w:cs="宋体" w:hint="eastAsia"/>
                <w:b/>
                <w:bCs/>
                <w:color w:val="000000"/>
                <w:kern w:val="0"/>
                <w:sz w:val="22"/>
                <w:szCs w:val="22"/>
              </w:rPr>
              <w:t>查课人</w:t>
            </w:r>
          </w:p>
        </w:tc>
      </w:tr>
      <w:tr w:rsidR="00FE5C27" w:rsidRPr="009C70E0" w:rsidTr="00BE34F8">
        <w:trPr>
          <w:trHeight w:val="285"/>
          <w:jc w:val="center"/>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C27" w:rsidRPr="00FE5C27" w:rsidRDefault="00FE5C27" w:rsidP="00FE5C27">
            <w:pPr>
              <w:widowControl/>
              <w:jc w:val="center"/>
              <w:rPr>
                <w:rFonts w:ascii="仿宋" w:eastAsia="仿宋" w:hAnsi="仿宋" w:cs="宋体"/>
                <w:color w:val="000000"/>
                <w:kern w:val="0"/>
                <w:szCs w:val="21"/>
              </w:rPr>
            </w:pPr>
            <w:r w:rsidRPr="00FE5C27">
              <w:rPr>
                <w:rFonts w:ascii="仿宋" w:eastAsia="仿宋" w:hAnsi="仿宋" w:cs="宋体" w:hint="eastAsia"/>
                <w:color w:val="000000"/>
                <w:kern w:val="0"/>
                <w:szCs w:val="21"/>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widowControl/>
              <w:jc w:val="left"/>
              <w:rPr>
                <w:rFonts w:ascii="仿宋" w:eastAsia="仿宋" w:hAnsi="仿宋" w:cs="宋体"/>
                <w:color w:val="000000"/>
                <w:kern w:val="0"/>
                <w:szCs w:val="21"/>
              </w:rPr>
            </w:pPr>
            <w:r w:rsidRPr="00FE5C27">
              <w:rPr>
                <w:rFonts w:ascii="仿宋" w:eastAsia="仿宋" w:hAnsi="仿宋" w:cs="宋体"/>
                <w:color w:val="000000"/>
                <w:kern w:val="0"/>
                <w:szCs w:val="21"/>
              </w:rPr>
              <w:t>工程荷载余可靠度设计原理</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rPr>
                <w:rFonts w:ascii="仿宋" w:eastAsia="仿宋" w:hAnsi="仿宋" w:cs="宋体"/>
                <w:color w:val="000000"/>
                <w:kern w:val="0"/>
                <w:szCs w:val="21"/>
              </w:rPr>
            </w:pPr>
            <w:r w:rsidRPr="00FE5C27">
              <w:rPr>
                <w:rFonts w:ascii="仿宋" w:eastAsia="仿宋" w:hAnsi="仿宋" w:cs="宋体"/>
                <w:color w:val="000000"/>
                <w:kern w:val="0"/>
                <w:szCs w:val="21"/>
              </w:rPr>
              <w:t>旷课1人</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rPr>
                <w:rFonts w:ascii="仿宋" w:eastAsia="仿宋" w:hAnsi="仿宋" w:cs="宋体"/>
                <w:color w:val="000000"/>
                <w:kern w:val="0"/>
                <w:szCs w:val="21"/>
              </w:rPr>
            </w:pPr>
            <w:r w:rsidRPr="00FE5C27">
              <w:rPr>
                <w:rFonts w:ascii="仿宋" w:eastAsia="仿宋" w:hAnsi="仿宋" w:cs="宋体"/>
                <w:color w:val="000000"/>
                <w:kern w:val="0"/>
                <w:szCs w:val="21"/>
              </w:rPr>
              <w:t>3120190671263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rPr>
                <w:rFonts w:ascii="仿宋" w:eastAsia="仿宋" w:hAnsi="仿宋" w:cs="宋体"/>
                <w:color w:val="000000"/>
                <w:kern w:val="0"/>
                <w:szCs w:val="21"/>
              </w:rPr>
            </w:pPr>
            <w:r w:rsidRPr="00FE5C27">
              <w:rPr>
                <w:rFonts w:ascii="仿宋" w:eastAsia="仿宋" w:hAnsi="仿宋" w:cs="宋体" w:hint="eastAsia"/>
                <w:color w:val="000000"/>
                <w:kern w:val="0"/>
                <w:szCs w:val="21"/>
              </w:rPr>
              <w:t>敖</w:t>
            </w:r>
            <w:r>
              <w:rPr>
                <w:rFonts w:ascii="仿宋" w:eastAsia="仿宋" w:hAnsi="仿宋" w:cs="宋体" w:hint="eastAsia"/>
                <w:color w:val="000000"/>
                <w:kern w:val="0"/>
                <w:szCs w:val="21"/>
              </w:rPr>
              <w:t>*</w:t>
            </w:r>
            <w:r w:rsidRPr="00FE5C27">
              <w:rPr>
                <w:rFonts w:ascii="仿宋" w:eastAsia="仿宋" w:hAnsi="仿宋" w:cs="宋体" w:hint="eastAsia"/>
                <w:color w:val="000000"/>
                <w:kern w:val="0"/>
                <w:szCs w:val="21"/>
              </w:rPr>
              <w:t>平</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jc w:val="right"/>
              <w:rPr>
                <w:rFonts w:ascii="仿宋" w:eastAsia="仿宋" w:hAnsi="仿宋" w:cs="宋体"/>
                <w:color w:val="000000"/>
                <w:kern w:val="0"/>
                <w:szCs w:val="21"/>
              </w:rPr>
            </w:pPr>
            <w:r w:rsidRPr="00FE5C27">
              <w:rPr>
                <w:rFonts w:ascii="仿宋" w:eastAsia="仿宋" w:hAnsi="仿宋" w:cs="宋体" w:hint="eastAsia"/>
                <w:color w:val="000000"/>
                <w:kern w:val="0"/>
                <w:szCs w:val="21"/>
              </w:rPr>
              <w:t>2019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jc w:val="left"/>
              <w:rPr>
                <w:rFonts w:ascii="仿宋" w:eastAsia="仿宋" w:hAnsi="仿宋" w:cs="宋体"/>
                <w:color w:val="000000"/>
                <w:kern w:val="0"/>
                <w:szCs w:val="21"/>
              </w:rPr>
            </w:pPr>
            <w:r w:rsidRPr="00FE5C27">
              <w:rPr>
                <w:rFonts w:ascii="仿宋" w:eastAsia="仿宋" w:hAnsi="仿宋" w:cs="宋体"/>
                <w:color w:val="000000"/>
                <w:kern w:val="0"/>
                <w:szCs w:val="21"/>
              </w:rPr>
              <w:t>建筑工程19-2</w:t>
            </w:r>
          </w:p>
        </w:tc>
        <w:tc>
          <w:tcPr>
            <w:tcW w:w="688"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jc w:val="right"/>
              <w:rPr>
                <w:rFonts w:ascii="仿宋" w:eastAsia="仿宋" w:hAnsi="仿宋" w:cs="宋体"/>
                <w:color w:val="000000"/>
                <w:kern w:val="0"/>
                <w:szCs w:val="21"/>
              </w:rPr>
            </w:pPr>
            <w:r w:rsidRPr="00FE5C27">
              <w:rPr>
                <w:rFonts w:ascii="仿宋" w:eastAsia="仿宋" w:hAnsi="仿宋" w:cs="宋体" w:hint="eastAsia"/>
                <w:color w:val="000000"/>
                <w:kern w:val="0"/>
                <w:szCs w:val="21"/>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jc w:val="right"/>
              <w:rPr>
                <w:rFonts w:ascii="仿宋" w:eastAsia="仿宋" w:hAnsi="仿宋" w:cs="宋体"/>
                <w:color w:val="000000"/>
                <w:kern w:val="0"/>
                <w:szCs w:val="21"/>
              </w:rPr>
            </w:pPr>
            <w:r w:rsidRPr="00FE5C27">
              <w:rPr>
                <w:rFonts w:ascii="仿宋" w:eastAsia="仿宋" w:hAnsi="仿宋" w:cs="宋体" w:hint="eastAsia"/>
                <w:color w:val="000000"/>
                <w:kern w:val="0"/>
                <w:szCs w:val="21"/>
              </w:rPr>
              <w:t>9.8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5C27" w:rsidRPr="00FE5C27" w:rsidRDefault="00FE5C27" w:rsidP="00FE5C27">
            <w:pPr>
              <w:jc w:val="left"/>
              <w:rPr>
                <w:rFonts w:ascii="仿宋" w:eastAsia="仿宋" w:hAnsi="仿宋" w:cs="宋体"/>
                <w:color w:val="000000"/>
                <w:kern w:val="0"/>
                <w:szCs w:val="21"/>
              </w:rPr>
            </w:pPr>
            <w:r w:rsidRPr="00FE5C27">
              <w:rPr>
                <w:rFonts w:ascii="仿宋" w:eastAsia="仿宋" w:hAnsi="仿宋" w:cs="宋体" w:hint="eastAsia"/>
                <w:color w:val="000000"/>
                <w:kern w:val="0"/>
                <w:szCs w:val="21"/>
              </w:rPr>
              <w:t>祝少丰</w:t>
            </w:r>
          </w:p>
        </w:tc>
      </w:tr>
    </w:tbl>
    <w:p w:rsidR="00031338" w:rsidRDefault="00031338" w:rsidP="00031338">
      <w:pPr>
        <w:adjustRightInd w:val="0"/>
        <w:snapToGrid w:val="0"/>
        <w:spacing w:line="360" w:lineRule="auto"/>
        <w:jc w:val="left"/>
        <w:rPr>
          <w:rFonts w:ascii="仿宋" w:eastAsia="仿宋" w:hAnsi="仿宋"/>
          <w:sz w:val="28"/>
          <w:szCs w:val="28"/>
        </w:rPr>
      </w:pPr>
    </w:p>
    <w:p w:rsidR="00031338" w:rsidRPr="00031338" w:rsidRDefault="00031338" w:rsidP="00031338">
      <w:pPr>
        <w:adjustRightInd w:val="0"/>
        <w:snapToGrid w:val="0"/>
        <w:spacing w:line="500" w:lineRule="exact"/>
        <w:ind w:right="140"/>
        <w:jc w:val="right"/>
        <w:rPr>
          <w:rFonts w:ascii="仿宋" w:eastAsia="仿宋" w:hAnsi="仿宋"/>
          <w:sz w:val="28"/>
          <w:szCs w:val="28"/>
        </w:rPr>
      </w:pPr>
    </w:p>
    <w:sectPr w:rsidR="00031338" w:rsidRPr="00031338" w:rsidSect="00EA2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556" w:rsidRDefault="00471556" w:rsidP="00381722">
      <w:r>
        <w:separator/>
      </w:r>
    </w:p>
  </w:endnote>
  <w:endnote w:type="continuationSeparator" w:id="0">
    <w:p w:rsidR="00471556" w:rsidRDefault="00471556" w:rsidP="0038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556" w:rsidRDefault="00471556" w:rsidP="00381722">
      <w:r>
        <w:separator/>
      </w:r>
    </w:p>
  </w:footnote>
  <w:footnote w:type="continuationSeparator" w:id="0">
    <w:p w:rsidR="00471556" w:rsidRDefault="00471556" w:rsidP="00381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2ECE"/>
    <w:multiLevelType w:val="multilevel"/>
    <w:tmpl w:val="03D62ECE"/>
    <w:lvl w:ilvl="0">
      <w:start w:val="1"/>
      <w:numFmt w:val="decimal"/>
      <w:lvlText w:val="%1."/>
      <w:lvlJc w:val="left"/>
      <w:pPr>
        <w:ind w:left="1220" w:hanging="420"/>
      </w:pPr>
      <w:rPr>
        <w:rFonts w:ascii="仿宋" w:eastAsia="仿宋" w:hAnsi="仿宋" w:cs="仿宋" w:hint="default"/>
        <w:spacing w:val="0"/>
        <w:w w:val="100"/>
        <w:sz w:val="28"/>
        <w:szCs w:val="28"/>
        <w:lang w:val="zh-CN" w:eastAsia="zh-CN" w:bidi="zh-CN"/>
      </w:rPr>
    </w:lvl>
    <w:lvl w:ilvl="1">
      <w:numFmt w:val="bullet"/>
      <w:lvlText w:val="•"/>
      <w:lvlJc w:val="left"/>
      <w:pPr>
        <w:ind w:left="2190" w:hanging="420"/>
      </w:pPr>
      <w:rPr>
        <w:rFonts w:hint="default"/>
        <w:lang w:val="zh-CN" w:eastAsia="zh-CN" w:bidi="zh-CN"/>
      </w:rPr>
    </w:lvl>
    <w:lvl w:ilvl="2">
      <w:numFmt w:val="bullet"/>
      <w:lvlText w:val="•"/>
      <w:lvlJc w:val="left"/>
      <w:pPr>
        <w:ind w:left="3161" w:hanging="420"/>
      </w:pPr>
      <w:rPr>
        <w:rFonts w:hint="default"/>
        <w:lang w:val="zh-CN" w:eastAsia="zh-CN" w:bidi="zh-CN"/>
      </w:rPr>
    </w:lvl>
    <w:lvl w:ilvl="3">
      <w:numFmt w:val="bullet"/>
      <w:lvlText w:val="•"/>
      <w:lvlJc w:val="left"/>
      <w:pPr>
        <w:ind w:left="4131" w:hanging="420"/>
      </w:pPr>
      <w:rPr>
        <w:rFonts w:hint="default"/>
        <w:lang w:val="zh-CN" w:eastAsia="zh-CN" w:bidi="zh-CN"/>
      </w:rPr>
    </w:lvl>
    <w:lvl w:ilvl="4">
      <w:numFmt w:val="bullet"/>
      <w:lvlText w:val="•"/>
      <w:lvlJc w:val="left"/>
      <w:pPr>
        <w:ind w:left="5102" w:hanging="420"/>
      </w:pPr>
      <w:rPr>
        <w:rFonts w:hint="default"/>
        <w:lang w:val="zh-CN" w:eastAsia="zh-CN" w:bidi="zh-CN"/>
      </w:rPr>
    </w:lvl>
    <w:lvl w:ilvl="5">
      <w:numFmt w:val="bullet"/>
      <w:lvlText w:val="•"/>
      <w:lvlJc w:val="left"/>
      <w:pPr>
        <w:ind w:left="6073" w:hanging="420"/>
      </w:pPr>
      <w:rPr>
        <w:rFonts w:hint="default"/>
        <w:lang w:val="zh-CN" w:eastAsia="zh-CN" w:bidi="zh-CN"/>
      </w:rPr>
    </w:lvl>
    <w:lvl w:ilvl="6">
      <w:numFmt w:val="bullet"/>
      <w:lvlText w:val="•"/>
      <w:lvlJc w:val="left"/>
      <w:pPr>
        <w:ind w:left="7043" w:hanging="420"/>
      </w:pPr>
      <w:rPr>
        <w:rFonts w:hint="default"/>
        <w:lang w:val="zh-CN" w:eastAsia="zh-CN" w:bidi="zh-CN"/>
      </w:rPr>
    </w:lvl>
    <w:lvl w:ilvl="7">
      <w:numFmt w:val="bullet"/>
      <w:lvlText w:val="•"/>
      <w:lvlJc w:val="left"/>
      <w:pPr>
        <w:ind w:left="8014" w:hanging="420"/>
      </w:pPr>
      <w:rPr>
        <w:rFonts w:hint="default"/>
        <w:lang w:val="zh-CN" w:eastAsia="zh-CN" w:bidi="zh-CN"/>
      </w:rPr>
    </w:lvl>
    <w:lvl w:ilvl="8">
      <w:numFmt w:val="bullet"/>
      <w:lvlText w:val="•"/>
      <w:lvlJc w:val="left"/>
      <w:pPr>
        <w:ind w:left="8984" w:hanging="420"/>
      </w:pPr>
      <w:rPr>
        <w:rFonts w:hint="default"/>
        <w:lang w:val="zh-CN" w:eastAsia="zh-CN" w:bidi="zh-CN"/>
      </w:rPr>
    </w:lvl>
  </w:abstractNum>
  <w:abstractNum w:abstractNumId="1" w15:restartNumberingAfterBreak="0">
    <w:nsid w:val="081C53EF"/>
    <w:multiLevelType w:val="hybridMultilevel"/>
    <w:tmpl w:val="90CEBDBC"/>
    <w:lvl w:ilvl="0" w:tplc="7FA439B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F045E5"/>
    <w:multiLevelType w:val="hybridMultilevel"/>
    <w:tmpl w:val="E41EFAE4"/>
    <w:lvl w:ilvl="0" w:tplc="FCAA897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7424299"/>
    <w:multiLevelType w:val="hybridMultilevel"/>
    <w:tmpl w:val="85DE2928"/>
    <w:lvl w:ilvl="0" w:tplc="11BA6EC2">
      <w:start w:val="2"/>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737BB"/>
    <w:multiLevelType w:val="hybridMultilevel"/>
    <w:tmpl w:val="52BA3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907C04"/>
    <w:multiLevelType w:val="hybridMultilevel"/>
    <w:tmpl w:val="5ACEE7F2"/>
    <w:lvl w:ilvl="0" w:tplc="94921328">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424802FB"/>
    <w:multiLevelType w:val="hybridMultilevel"/>
    <w:tmpl w:val="FBB848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9C35F3"/>
    <w:multiLevelType w:val="singleLevel"/>
    <w:tmpl w:val="00000000"/>
    <w:lvl w:ilvl="0">
      <w:start w:val="1"/>
      <w:numFmt w:val="decimal"/>
      <w:suff w:val="nothing"/>
      <w:lvlText w:val="%1、"/>
      <w:lvlJc w:val="left"/>
    </w:lvl>
  </w:abstractNum>
  <w:abstractNum w:abstractNumId="8" w15:restartNumberingAfterBreak="0">
    <w:nsid w:val="5187621C"/>
    <w:multiLevelType w:val="hybridMultilevel"/>
    <w:tmpl w:val="453C815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2B93F1E"/>
    <w:multiLevelType w:val="multilevel"/>
    <w:tmpl w:val="69AAF8F0"/>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129"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696D289"/>
    <w:multiLevelType w:val="singleLevel"/>
    <w:tmpl w:val="5696D289"/>
    <w:lvl w:ilvl="0">
      <w:start w:val="1"/>
      <w:numFmt w:val="decimal"/>
      <w:suff w:val="space"/>
      <w:lvlText w:val="%1."/>
      <w:lvlJc w:val="left"/>
    </w:lvl>
  </w:abstractNum>
  <w:abstractNum w:abstractNumId="11" w15:restartNumberingAfterBreak="0">
    <w:nsid w:val="5D4C6621"/>
    <w:multiLevelType w:val="hybridMultilevel"/>
    <w:tmpl w:val="13C015B4"/>
    <w:lvl w:ilvl="0" w:tplc="4A945F0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7A1A5F"/>
    <w:multiLevelType w:val="singleLevel"/>
    <w:tmpl w:val="5D7A1A5F"/>
    <w:lvl w:ilvl="0">
      <w:start w:val="1"/>
      <w:numFmt w:val="chineseCounting"/>
      <w:suff w:val="nothing"/>
      <w:lvlText w:val="%1．"/>
      <w:lvlJc w:val="left"/>
      <w:rPr>
        <w:rFonts w:hint="eastAsia"/>
      </w:rPr>
    </w:lvl>
  </w:abstractNum>
  <w:abstractNum w:abstractNumId="13" w15:restartNumberingAfterBreak="0">
    <w:nsid w:val="5F98849B"/>
    <w:multiLevelType w:val="singleLevel"/>
    <w:tmpl w:val="5F98849B"/>
    <w:lvl w:ilvl="0">
      <w:start w:val="1"/>
      <w:numFmt w:val="decimal"/>
      <w:suff w:val="space"/>
      <w:lvlText w:val="%1."/>
      <w:lvlJc w:val="left"/>
    </w:lvl>
  </w:abstractNum>
  <w:abstractNum w:abstractNumId="14" w15:restartNumberingAfterBreak="0">
    <w:nsid w:val="7AA1532F"/>
    <w:multiLevelType w:val="hybridMultilevel"/>
    <w:tmpl w:val="E620E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569702"/>
    <w:multiLevelType w:val="singleLevel"/>
    <w:tmpl w:val="7E569702"/>
    <w:lvl w:ilvl="0">
      <w:start w:val="1"/>
      <w:numFmt w:val="decimal"/>
      <w:suff w:val="nothing"/>
      <w:lvlText w:val="%1．"/>
      <w:lvlJc w:val="left"/>
      <w:pPr>
        <w:ind w:left="0" w:firstLine="400"/>
      </w:pPr>
      <w:rPr>
        <w:rFonts w:hint="default"/>
      </w:rPr>
    </w:lvl>
  </w:abstractNum>
  <w:num w:numId="1">
    <w:abstractNumId w:val="9"/>
  </w:num>
  <w:num w:numId="2">
    <w:abstractNumId w:val="13"/>
  </w:num>
  <w:num w:numId="3">
    <w:abstractNumId w:val="10"/>
  </w:num>
  <w:num w:numId="4">
    <w:abstractNumId w:val="15"/>
  </w:num>
  <w:num w:numId="5">
    <w:abstractNumId w:val="0"/>
  </w:num>
  <w:num w:numId="6">
    <w:abstractNumId w:val="6"/>
  </w:num>
  <w:num w:numId="7">
    <w:abstractNumId w:val="14"/>
  </w:num>
  <w:num w:numId="8">
    <w:abstractNumId w:val="12"/>
  </w:num>
  <w:num w:numId="9">
    <w:abstractNumId w:val="3"/>
  </w:num>
  <w:num w:numId="10">
    <w:abstractNumId w:val="8"/>
  </w:num>
  <w:num w:numId="11">
    <w:abstractNumId w:val="4"/>
  </w:num>
  <w:num w:numId="12">
    <w:abstractNumId w:val="2"/>
  </w:num>
  <w:num w:numId="13">
    <w:abstractNumId w:val="7"/>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105"/>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297F152B"/>
    <w:rsid w:val="00022DA1"/>
    <w:rsid w:val="00025B7D"/>
    <w:rsid w:val="0002638C"/>
    <w:rsid w:val="00031338"/>
    <w:rsid w:val="0006493D"/>
    <w:rsid w:val="00064E5B"/>
    <w:rsid w:val="00076FD0"/>
    <w:rsid w:val="00090213"/>
    <w:rsid w:val="000B0BF3"/>
    <w:rsid w:val="000D6C71"/>
    <w:rsid w:val="000E668B"/>
    <w:rsid w:val="000E6935"/>
    <w:rsid w:val="000F0E1E"/>
    <w:rsid w:val="000F3EE5"/>
    <w:rsid w:val="000F5BE7"/>
    <w:rsid w:val="001219EB"/>
    <w:rsid w:val="00136A51"/>
    <w:rsid w:val="00146ED9"/>
    <w:rsid w:val="0015472E"/>
    <w:rsid w:val="0016192A"/>
    <w:rsid w:val="001C1F40"/>
    <w:rsid w:val="001C6BAD"/>
    <w:rsid w:val="001D0B43"/>
    <w:rsid w:val="001D10A1"/>
    <w:rsid w:val="001F1E86"/>
    <w:rsid w:val="001F4044"/>
    <w:rsid w:val="00201964"/>
    <w:rsid w:val="00216190"/>
    <w:rsid w:val="00224684"/>
    <w:rsid w:val="002264C8"/>
    <w:rsid w:val="00244A79"/>
    <w:rsid w:val="002539FE"/>
    <w:rsid w:val="00267AC1"/>
    <w:rsid w:val="00286957"/>
    <w:rsid w:val="002C4934"/>
    <w:rsid w:val="002C6B33"/>
    <w:rsid w:val="002E10DA"/>
    <w:rsid w:val="00300279"/>
    <w:rsid w:val="003113D4"/>
    <w:rsid w:val="003127F4"/>
    <w:rsid w:val="00314B57"/>
    <w:rsid w:val="00316DBF"/>
    <w:rsid w:val="003303A1"/>
    <w:rsid w:val="003348D3"/>
    <w:rsid w:val="00366806"/>
    <w:rsid w:val="00375F8C"/>
    <w:rsid w:val="00381722"/>
    <w:rsid w:val="00384918"/>
    <w:rsid w:val="003B2CF6"/>
    <w:rsid w:val="003D30CF"/>
    <w:rsid w:val="003D3C8A"/>
    <w:rsid w:val="003E062F"/>
    <w:rsid w:val="003E557D"/>
    <w:rsid w:val="003F7739"/>
    <w:rsid w:val="00407B78"/>
    <w:rsid w:val="004211B6"/>
    <w:rsid w:val="00425C17"/>
    <w:rsid w:val="0043258A"/>
    <w:rsid w:val="00437B9C"/>
    <w:rsid w:val="00444C94"/>
    <w:rsid w:val="00460F58"/>
    <w:rsid w:val="00466DD4"/>
    <w:rsid w:val="00467D63"/>
    <w:rsid w:val="00471556"/>
    <w:rsid w:val="004D5454"/>
    <w:rsid w:val="004E0148"/>
    <w:rsid w:val="004E568B"/>
    <w:rsid w:val="004F0CDA"/>
    <w:rsid w:val="004F3183"/>
    <w:rsid w:val="00504570"/>
    <w:rsid w:val="00514B60"/>
    <w:rsid w:val="00521104"/>
    <w:rsid w:val="00527F02"/>
    <w:rsid w:val="005514DC"/>
    <w:rsid w:val="00554B16"/>
    <w:rsid w:val="00557E28"/>
    <w:rsid w:val="005832DC"/>
    <w:rsid w:val="0059397F"/>
    <w:rsid w:val="00596ADD"/>
    <w:rsid w:val="005D01D4"/>
    <w:rsid w:val="005D2E6D"/>
    <w:rsid w:val="005E1F4B"/>
    <w:rsid w:val="005F489B"/>
    <w:rsid w:val="00602210"/>
    <w:rsid w:val="00604324"/>
    <w:rsid w:val="00604DF4"/>
    <w:rsid w:val="00613A4B"/>
    <w:rsid w:val="006205F1"/>
    <w:rsid w:val="006565C5"/>
    <w:rsid w:val="00664F31"/>
    <w:rsid w:val="0067118B"/>
    <w:rsid w:val="00671C73"/>
    <w:rsid w:val="006727DB"/>
    <w:rsid w:val="00686B91"/>
    <w:rsid w:val="00695C7F"/>
    <w:rsid w:val="006A1D69"/>
    <w:rsid w:val="006C3D26"/>
    <w:rsid w:val="006D2C66"/>
    <w:rsid w:val="006D5BD6"/>
    <w:rsid w:val="006D6546"/>
    <w:rsid w:val="006E493F"/>
    <w:rsid w:val="006F2A12"/>
    <w:rsid w:val="006F4569"/>
    <w:rsid w:val="006F53DE"/>
    <w:rsid w:val="00700482"/>
    <w:rsid w:val="007031DD"/>
    <w:rsid w:val="0070373C"/>
    <w:rsid w:val="00704849"/>
    <w:rsid w:val="00706CC9"/>
    <w:rsid w:val="0072659C"/>
    <w:rsid w:val="007368BE"/>
    <w:rsid w:val="00750D57"/>
    <w:rsid w:val="00751624"/>
    <w:rsid w:val="00754C40"/>
    <w:rsid w:val="007D2000"/>
    <w:rsid w:val="007D229F"/>
    <w:rsid w:val="007E5932"/>
    <w:rsid w:val="007F0966"/>
    <w:rsid w:val="007F28D3"/>
    <w:rsid w:val="008154A7"/>
    <w:rsid w:val="00830369"/>
    <w:rsid w:val="0083324F"/>
    <w:rsid w:val="00834E20"/>
    <w:rsid w:val="00841DF9"/>
    <w:rsid w:val="00854FF4"/>
    <w:rsid w:val="00870EFB"/>
    <w:rsid w:val="008833D6"/>
    <w:rsid w:val="008A6B81"/>
    <w:rsid w:val="008D35C5"/>
    <w:rsid w:val="008E00C5"/>
    <w:rsid w:val="00921B43"/>
    <w:rsid w:val="009317F7"/>
    <w:rsid w:val="00936AA0"/>
    <w:rsid w:val="00950EE2"/>
    <w:rsid w:val="00957BC9"/>
    <w:rsid w:val="00967A04"/>
    <w:rsid w:val="00974761"/>
    <w:rsid w:val="00974C63"/>
    <w:rsid w:val="009765F8"/>
    <w:rsid w:val="00976817"/>
    <w:rsid w:val="00976F81"/>
    <w:rsid w:val="00983CE9"/>
    <w:rsid w:val="00987293"/>
    <w:rsid w:val="009A4BD3"/>
    <w:rsid w:val="009B0044"/>
    <w:rsid w:val="009B2235"/>
    <w:rsid w:val="009C70E0"/>
    <w:rsid w:val="009E65E4"/>
    <w:rsid w:val="009F7A4F"/>
    <w:rsid w:val="00A07601"/>
    <w:rsid w:val="00A12A3C"/>
    <w:rsid w:val="00A13DBE"/>
    <w:rsid w:val="00A1596D"/>
    <w:rsid w:val="00A30465"/>
    <w:rsid w:val="00A447C0"/>
    <w:rsid w:val="00A50338"/>
    <w:rsid w:val="00A54C83"/>
    <w:rsid w:val="00A57440"/>
    <w:rsid w:val="00A610B7"/>
    <w:rsid w:val="00A65E86"/>
    <w:rsid w:val="00A66699"/>
    <w:rsid w:val="00A679DD"/>
    <w:rsid w:val="00A723A3"/>
    <w:rsid w:val="00A72D8F"/>
    <w:rsid w:val="00A73AEE"/>
    <w:rsid w:val="00A74B39"/>
    <w:rsid w:val="00A74F07"/>
    <w:rsid w:val="00A82440"/>
    <w:rsid w:val="00A8287A"/>
    <w:rsid w:val="00A84E89"/>
    <w:rsid w:val="00AA1551"/>
    <w:rsid w:val="00AC4BF1"/>
    <w:rsid w:val="00AD2F0F"/>
    <w:rsid w:val="00AD3D8C"/>
    <w:rsid w:val="00AE1A24"/>
    <w:rsid w:val="00AE23A9"/>
    <w:rsid w:val="00AE2588"/>
    <w:rsid w:val="00AE43D6"/>
    <w:rsid w:val="00AE76E5"/>
    <w:rsid w:val="00B018B5"/>
    <w:rsid w:val="00B01E3B"/>
    <w:rsid w:val="00B02E9E"/>
    <w:rsid w:val="00B04323"/>
    <w:rsid w:val="00B05458"/>
    <w:rsid w:val="00B20F99"/>
    <w:rsid w:val="00B241D8"/>
    <w:rsid w:val="00B27EC4"/>
    <w:rsid w:val="00B37889"/>
    <w:rsid w:val="00B425CF"/>
    <w:rsid w:val="00B455F1"/>
    <w:rsid w:val="00B52047"/>
    <w:rsid w:val="00B57BC8"/>
    <w:rsid w:val="00B62098"/>
    <w:rsid w:val="00B62ADE"/>
    <w:rsid w:val="00B64DC1"/>
    <w:rsid w:val="00B72D19"/>
    <w:rsid w:val="00B73698"/>
    <w:rsid w:val="00B76871"/>
    <w:rsid w:val="00B77084"/>
    <w:rsid w:val="00B85909"/>
    <w:rsid w:val="00B86DC2"/>
    <w:rsid w:val="00B916E9"/>
    <w:rsid w:val="00BA2B8A"/>
    <w:rsid w:val="00BC55F4"/>
    <w:rsid w:val="00BD20F0"/>
    <w:rsid w:val="00BE211B"/>
    <w:rsid w:val="00BE21F9"/>
    <w:rsid w:val="00BE3F64"/>
    <w:rsid w:val="00BE6F8D"/>
    <w:rsid w:val="00BF2D47"/>
    <w:rsid w:val="00C060BA"/>
    <w:rsid w:val="00C177A0"/>
    <w:rsid w:val="00C17B35"/>
    <w:rsid w:val="00C60C00"/>
    <w:rsid w:val="00C637C9"/>
    <w:rsid w:val="00C65801"/>
    <w:rsid w:val="00C767AC"/>
    <w:rsid w:val="00CA0076"/>
    <w:rsid w:val="00CD36DA"/>
    <w:rsid w:val="00D02AAB"/>
    <w:rsid w:val="00D16169"/>
    <w:rsid w:val="00D23AB2"/>
    <w:rsid w:val="00D40BC3"/>
    <w:rsid w:val="00D40FF7"/>
    <w:rsid w:val="00D52265"/>
    <w:rsid w:val="00D578D6"/>
    <w:rsid w:val="00D74969"/>
    <w:rsid w:val="00D76E33"/>
    <w:rsid w:val="00DA3B7C"/>
    <w:rsid w:val="00DA40C8"/>
    <w:rsid w:val="00DD130C"/>
    <w:rsid w:val="00DD6C40"/>
    <w:rsid w:val="00DF2FF3"/>
    <w:rsid w:val="00E005F3"/>
    <w:rsid w:val="00E106E5"/>
    <w:rsid w:val="00E13383"/>
    <w:rsid w:val="00E24851"/>
    <w:rsid w:val="00E275DD"/>
    <w:rsid w:val="00E35FE5"/>
    <w:rsid w:val="00E36FA1"/>
    <w:rsid w:val="00E423A6"/>
    <w:rsid w:val="00E44961"/>
    <w:rsid w:val="00E508D2"/>
    <w:rsid w:val="00E56B89"/>
    <w:rsid w:val="00E6491A"/>
    <w:rsid w:val="00E746E6"/>
    <w:rsid w:val="00E93AA6"/>
    <w:rsid w:val="00EA271F"/>
    <w:rsid w:val="00EA2868"/>
    <w:rsid w:val="00EB3673"/>
    <w:rsid w:val="00EB513A"/>
    <w:rsid w:val="00EC450C"/>
    <w:rsid w:val="00EE275B"/>
    <w:rsid w:val="00EE6EC7"/>
    <w:rsid w:val="00EF2224"/>
    <w:rsid w:val="00F15326"/>
    <w:rsid w:val="00F15A68"/>
    <w:rsid w:val="00F32560"/>
    <w:rsid w:val="00F414C7"/>
    <w:rsid w:val="00F632AC"/>
    <w:rsid w:val="00F74CCC"/>
    <w:rsid w:val="00F831C3"/>
    <w:rsid w:val="00F83858"/>
    <w:rsid w:val="00F9063F"/>
    <w:rsid w:val="00F90FF4"/>
    <w:rsid w:val="00FA1A3A"/>
    <w:rsid w:val="00FA543F"/>
    <w:rsid w:val="00FB4E39"/>
    <w:rsid w:val="00FB6155"/>
    <w:rsid w:val="00FD2C5C"/>
    <w:rsid w:val="00FD3960"/>
    <w:rsid w:val="00FE5C27"/>
    <w:rsid w:val="00FF22A4"/>
    <w:rsid w:val="06430F06"/>
    <w:rsid w:val="06651A36"/>
    <w:rsid w:val="07DA41CE"/>
    <w:rsid w:val="0ED2611B"/>
    <w:rsid w:val="0F8E0D21"/>
    <w:rsid w:val="10EA0F1C"/>
    <w:rsid w:val="1409427D"/>
    <w:rsid w:val="170562EC"/>
    <w:rsid w:val="2130697F"/>
    <w:rsid w:val="26D16BDB"/>
    <w:rsid w:val="297F152B"/>
    <w:rsid w:val="2A7C5C9F"/>
    <w:rsid w:val="2B7C2737"/>
    <w:rsid w:val="2EB4720D"/>
    <w:rsid w:val="34A4781B"/>
    <w:rsid w:val="34D76159"/>
    <w:rsid w:val="355A510B"/>
    <w:rsid w:val="3661280E"/>
    <w:rsid w:val="3B1C1F8B"/>
    <w:rsid w:val="3B383D4D"/>
    <w:rsid w:val="3ECB2A27"/>
    <w:rsid w:val="42064ED1"/>
    <w:rsid w:val="485D0934"/>
    <w:rsid w:val="4BAE0281"/>
    <w:rsid w:val="4CD8684E"/>
    <w:rsid w:val="4EE369FA"/>
    <w:rsid w:val="4F115083"/>
    <w:rsid w:val="4F643347"/>
    <w:rsid w:val="52A97486"/>
    <w:rsid w:val="55D331F9"/>
    <w:rsid w:val="57E61126"/>
    <w:rsid w:val="598747B6"/>
    <w:rsid w:val="5BD002A2"/>
    <w:rsid w:val="5D093731"/>
    <w:rsid w:val="5D4330B4"/>
    <w:rsid w:val="621D2B14"/>
    <w:rsid w:val="62EF2368"/>
    <w:rsid w:val="651D7315"/>
    <w:rsid w:val="6618065B"/>
    <w:rsid w:val="672F63BA"/>
    <w:rsid w:val="69C20076"/>
    <w:rsid w:val="6B9C2F95"/>
    <w:rsid w:val="6BCC2847"/>
    <w:rsid w:val="6DC259CE"/>
    <w:rsid w:val="70BD4C7E"/>
    <w:rsid w:val="74A62363"/>
    <w:rsid w:val="760001FD"/>
    <w:rsid w:val="7DB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F6FCAA"/>
  <w15:docId w15:val="{85DFA6CC-9389-40AA-B813-165B4347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B78"/>
    <w:pPr>
      <w:widowControl w:val="0"/>
      <w:jc w:val="both"/>
    </w:pPr>
    <w:rPr>
      <w:rFonts w:ascii="Calibri" w:hAnsi="Calibri"/>
      <w:kern w:val="2"/>
      <w:sz w:val="21"/>
      <w:szCs w:val="24"/>
    </w:rPr>
  </w:style>
  <w:style w:type="paragraph" w:styleId="2">
    <w:name w:val="heading 2"/>
    <w:basedOn w:val="a"/>
    <w:next w:val="a"/>
    <w:link w:val="20"/>
    <w:uiPriority w:val="9"/>
    <w:qFormat/>
    <w:rsid w:val="00B018B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637C9"/>
    <w:pPr>
      <w:jc w:val="left"/>
    </w:pPr>
  </w:style>
  <w:style w:type="paragraph" w:styleId="a4">
    <w:name w:val="Plain Text"/>
    <w:basedOn w:val="a"/>
    <w:uiPriority w:val="99"/>
    <w:unhideWhenUsed/>
    <w:qFormat/>
    <w:rsid w:val="00C637C9"/>
    <w:rPr>
      <w:rFonts w:ascii="宋体" w:hAnsi="Courier New" w:cs="宋体"/>
      <w:kern w:val="0"/>
      <w:sz w:val="20"/>
      <w:szCs w:val="20"/>
    </w:rPr>
  </w:style>
  <w:style w:type="paragraph" w:styleId="a5">
    <w:name w:val="Balloon Text"/>
    <w:basedOn w:val="a"/>
    <w:link w:val="a6"/>
    <w:rsid w:val="00C637C9"/>
    <w:rPr>
      <w:sz w:val="18"/>
      <w:szCs w:val="18"/>
    </w:rPr>
  </w:style>
  <w:style w:type="character" w:customStyle="1" w:styleId="a6">
    <w:name w:val="批注框文本 字符"/>
    <w:basedOn w:val="a0"/>
    <w:link w:val="a5"/>
    <w:rsid w:val="00C637C9"/>
    <w:rPr>
      <w:rFonts w:ascii="Calibri" w:eastAsia="宋体" w:hAnsi="Calibri" w:cs="Times New Roman"/>
      <w:kern w:val="2"/>
      <w:sz w:val="18"/>
      <w:szCs w:val="18"/>
    </w:rPr>
  </w:style>
  <w:style w:type="paragraph" w:styleId="a7">
    <w:name w:val="footer"/>
    <w:basedOn w:val="a"/>
    <w:link w:val="a8"/>
    <w:rsid w:val="00C637C9"/>
    <w:pPr>
      <w:tabs>
        <w:tab w:val="center" w:pos="4153"/>
        <w:tab w:val="right" w:pos="8306"/>
      </w:tabs>
      <w:snapToGrid w:val="0"/>
      <w:jc w:val="left"/>
    </w:pPr>
    <w:rPr>
      <w:sz w:val="18"/>
      <w:szCs w:val="18"/>
    </w:rPr>
  </w:style>
  <w:style w:type="character" w:customStyle="1" w:styleId="a8">
    <w:name w:val="页脚 字符"/>
    <w:basedOn w:val="a0"/>
    <w:link w:val="a7"/>
    <w:rsid w:val="00C637C9"/>
    <w:rPr>
      <w:rFonts w:ascii="Calibri" w:eastAsia="宋体" w:hAnsi="Calibri" w:cs="Times New Roman"/>
      <w:kern w:val="2"/>
      <w:sz w:val="18"/>
      <w:szCs w:val="18"/>
    </w:rPr>
  </w:style>
  <w:style w:type="paragraph" w:styleId="a9">
    <w:name w:val="header"/>
    <w:basedOn w:val="a"/>
    <w:link w:val="aa"/>
    <w:rsid w:val="00C637C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qFormat/>
    <w:rsid w:val="00C637C9"/>
    <w:rPr>
      <w:rFonts w:ascii="Calibri" w:eastAsia="宋体" w:hAnsi="Calibri" w:cs="Times New Roman"/>
      <w:kern w:val="2"/>
      <w:sz w:val="18"/>
      <w:szCs w:val="18"/>
    </w:rPr>
  </w:style>
  <w:style w:type="character" w:styleId="ab">
    <w:name w:val="Strong"/>
    <w:basedOn w:val="a0"/>
    <w:uiPriority w:val="22"/>
    <w:qFormat/>
    <w:rsid w:val="00C637C9"/>
    <w:rPr>
      <w:b/>
      <w:bCs/>
    </w:rPr>
  </w:style>
  <w:style w:type="table" w:styleId="ac">
    <w:name w:val="Table Grid"/>
    <w:basedOn w:val="a1"/>
    <w:qFormat/>
    <w:rsid w:val="00C637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37C9"/>
    <w:pPr>
      <w:ind w:firstLineChars="200" w:firstLine="420"/>
    </w:pPr>
  </w:style>
  <w:style w:type="paragraph" w:customStyle="1" w:styleId="1">
    <w:name w:val="列出段落1"/>
    <w:basedOn w:val="a"/>
    <w:uiPriority w:val="34"/>
    <w:qFormat/>
    <w:rsid w:val="00C637C9"/>
    <w:pPr>
      <w:ind w:firstLineChars="200" w:firstLine="420"/>
    </w:pPr>
    <w:rPr>
      <w:szCs w:val="22"/>
    </w:rPr>
  </w:style>
  <w:style w:type="character" w:customStyle="1" w:styleId="20">
    <w:name w:val="标题 2 字符"/>
    <w:basedOn w:val="a0"/>
    <w:link w:val="2"/>
    <w:uiPriority w:val="9"/>
    <w:rsid w:val="00B018B5"/>
    <w:rPr>
      <w:rFonts w:ascii="宋体" w:hAnsi="宋体" w:cs="宋体"/>
      <w:b/>
      <w:bCs/>
      <w:sz w:val="36"/>
      <w:szCs w:val="36"/>
    </w:rPr>
  </w:style>
  <w:style w:type="character" w:styleId="ae">
    <w:name w:val="Hyperlink"/>
    <w:basedOn w:val="a0"/>
    <w:uiPriority w:val="99"/>
    <w:unhideWhenUsed/>
    <w:qFormat/>
    <w:rsid w:val="00B018B5"/>
    <w:rPr>
      <w:color w:val="0563C1" w:themeColor="hyperlink"/>
      <w:u w:val="single"/>
    </w:rPr>
  </w:style>
  <w:style w:type="table" w:customStyle="1" w:styleId="10">
    <w:name w:val="网格型1"/>
    <w:basedOn w:val="a1"/>
    <w:next w:val="ac"/>
    <w:uiPriority w:val="39"/>
    <w:rsid w:val="003D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c"/>
    <w:uiPriority w:val="39"/>
    <w:qFormat/>
    <w:rsid w:val="005D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c"/>
    <w:uiPriority w:val="39"/>
    <w:qFormat/>
    <w:rsid w:val="00F4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c"/>
    <w:uiPriority w:val="39"/>
    <w:qFormat/>
    <w:rsid w:val="00F4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7031DD"/>
    <w:rPr>
      <w:color w:val="605E5C"/>
      <w:shd w:val="clear" w:color="auto" w:fill="E1DFDD"/>
    </w:rPr>
  </w:style>
  <w:style w:type="character" w:customStyle="1" w:styleId="210">
    <w:name w:val="标题 2 字符1"/>
    <w:basedOn w:val="a0"/>
    <w:uiPriority w:val="9"/>
    <w:rsid w:val="00B455F1"/>
    <w:rPr>
      <w:rFonts w:ascii="宋体" w:eastAsia="宋体" w:hAnsi="宋体" w:cs="宋体"/>
      <w:b/>
      <w:bCs/>
      <w:kern w:val="0"/>
      <w:sz w:val="36"/>
      <w:szCs w:val="36"/>
    </w:rPr>
  </w:style>
  <w:style w:type="paragraph" w:styleId="af">
    <w:name w:val="Normal (Web)"/>
    <w:basedOn w:val="a"/>
    <w:uiPriority w:val="99"/>
    <w:unhideWhenUsed/>
    <w:rsid w:val="002E10D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777">
      <w:bodyDiv w:val="1"/>
      <w:marLeft w:val="0"/>
      <w:marRight w:val="0"/>
      <w:marTop w:val="0"/>
      <w:marBottom w:val="0"/>
      <w:divBdr>
        <w:top w:val="none" w:sz="0" w:space="0" w:color="auto"/>
        <w:left w:val="none" w:sz="0" w:space="0" w:color="auto"/>
        <w:bottom w:val="none" w:sz="0" w:space="0" w:color="auto"/>
        <w:right w:val="none" w:sz="0" w:space="0" w:color="auto"/>
      </w:divBdr>
    </w:div>
    <w:div w:id="275334491">
      <w:bodyDiv w:val="1"/>
      <w:marLeft w:val="0"/>
      <w:marRight w:val="0"/>
      <w:marTop w:val="0"/>
      <w:marBottom w:val="0"/>
      <w:divBdr>
        <w:top w:val="none" w:sz="0" w:space="0" w:color="auto"/>
        <w:left w:val="none" w:sz="0" w:space="0" w:color="auto"/>
        <w:bottom w:val="none" w:sz="0" w:space="0" w:color="auto"/>
        <w:right w:val="none" w:sz="0" w:space="0" w:color="auto"/>
      </w:divBdr>
    </w:div>
    <w:div w:id="323239138">
      <w:bodyDiv w:val="1"/>
      <w:marLeft w:val="0"/>
      <w:marRight w:val="0"/>
      <w:marTop w:val="0"/>
      <w:marBottom w:val="0"/>
      <w:divBdr>
        <w:top w:val="none" w:sz="0" w:space="0" w:color="auto"/>
        <w:left w:val="none" w:sz="0" w:space="0" w:color="auto"/>
        <w:bottom w:val="none" w:sz="0" w:space="0" w:color="auto"/>
        <w:right w:val="none" w:sz="0" w:space="0" w:color="auto"/>
      </w:divBdr>
    </w:div>
    <w:div w:id="499001598">
      <w:bodyDiv w:val="1"/>
      <w:marLeft w:val="0"/>
      <w:marRight w:val="0"/>
      <w:marTop w:val="0"/>
      <w:marBottom w:val="0"/>
      <w:divBdr>
        <w:top w:val="none" w:sz="0" w:space="0" w:color="auto"/>
        <w:left w:val="none" w:sz="0" w:space="0" w:color="auto"/>
        <w:bottom w:val="none" w:sz="0" w:space="0" w:color="auto"/>
        <w:right w:val="none" w:sz="0" w:space="0" w:color="auto"/>
      </w:divBdr>
    </w:div>
    <w:div w:id="580871994">
      <w:bodyDiv w:val="1"/>
      <w:marLeft w:val="0"/>
      <w:marRight w:val="0"/>
      <w:marTop w:val="0"/>
      <w:marBottom w:val="0"/>
      <w:divBdr>
        <w:top w:val="none" w:sz="0" w:space="0" w:color="auto"/>
        <w:left w:val="none" w:sz="0" w:space="0" w:color="auto"/>
        <w:bottom w:val="none" w:sz="0" w:space="0" w:color="auto"/>
        <w:right w:val="none" w:sz="0" w:space="0" w:color="auto"/>
      </w:divBdr>
    </w:div>
    <w:div w:id="662587004">
      <w:bodyDiv w:val="1"/>
      <w:marLeft w:val="0"/>
      <w:marRight w:val="0"/>
      <w:marTop w:val="0"/>
      <w:marBottom w:val="0"/>
      <w:divBdr>
        <w:top w:val="none" w:sz="0" w:space="0" w:color="auto"/>
        <w:left w:val="none" w:sz="0" w:space="0" w:color="auto"/>
        <w:bottom w:val="none" w:sz="0" w:space="0" w:color="auto"/>
        <w:right w:val="none" w:sz="0" w:space="0" w:color="auto"/>
      </w:divBdr>
      <w:divsChild>
        <w:div w:id="1404331393">
          <w:marLeft w:val="0"/>
          <w:marRight w:val="0"/>
          <w:marTop w:val="0"/>
          <w:marBottom w:val="0"/>
          <w:divBdr>
            <w:top w:val="none" w:sz="0" w:space="0" w:color="auto"/>
            <w:left w:val="none" w:sz="0" w:space="0" w:color="auto"/>
            <w:bottom w:val="none" w:sz="0" w:space="0" w:color="auto"/>
            <w:right w:val="none" w:sz="0" w:space="0" w:color="auto"/>
          </w:divBdr>
          <w:divsChild>
            <w:div w:id="2093775826">
              <w:marLeft w:val="0"/>
              <w:marRight w:val="0"/>
              <w:marTop w:val="0"/>
              <w:marBottom w:val="0"/>
              <w:divBdr>
                <w:top w:val="none" w:sz="0" w:space="0" w:color="auto"/>
                <w:left w:val="none" w:sz="0" w:space="0" w:color="auto"/>
                <w:bottom w:val="none" w:sz="0" w:space="0" w:color="auto"/>
                <w:right w:val="none" w:sz="0" w:space="0" w:color="auto"/>
              </w:divBdr>
              <w:divsChild>
                <w:div w:id="843861100">
                  <w:marLeft w:val="0"/>
                  <w:marRight w:val="0"/>
                  <w:marTop w:val="0"/>
                  <w:marBottom w:val="0"/>
                  <w:divBdr>
                    <w:top w:val="none" w:sz="0" w:space="0" w:color="auto"/>
                    <w:left w:val="none" w:sz="0" w:space="0" w:color="auto"/>
                    <w:bottom w:val="none" w:sz="0" w:space="0" w:color="auto"/>
                    <w:right w:val="none" w:sz="0" w:space="0" w:color="auto"/>
                  </w:divBdr>
                  <w:divsChild>
                    <w:div w:id="628435555">
                      <w:marLeft w:val="0"/>
                      <w:marRight w:val="0"/>
                      <w:marTop w:val="0"/>
                      <w:marBottom w:val="0"/>
                      <w:divBdr>
                        <w:top w:val="none" w:sz="0" w:space="0" w:color="auto"/>
                        <w:left w:val="none" w:sz="0" w:space="0" w:color="auto"/>
                        <w:bottom w:val="none" w:sz="0" w:space="0" w:color="auto"/>
                        <w:right w:val="none" w:sz="0" w:space="0" w:color="auto"/>
                      </w:divBdr>
                      <w:divsChild>
                        <w:div w:id="119227965">
                          <w:marLeft w:val="1200"/>
                          <w:marRight w:val="1200"/>
                          <w:marTop w:val="0"/>
                          <w:marBottom w:val="0"/>
                          <w:divBdr>
                            <w:top w:val="none" w:sz="0" w:space="0" w:color="auto"/>
                            <w:left w:val="none" w:sz="0" w:space="0" w:color="auto"/>
                            <w:bottom w:val="none" w:sz="0" w:space="0" w:color="auto"/>
                            <w:right w:val="none" w:sz="0" w:space="0" w:color="auto"/>
                          </w:divBdr>
                          <w:divsChild>
                            <w:div w:id="1701734461">
                              <w:marLeft w:val="0"/>
                              <w:marRight w:val="0"/>
                              <w:marTop w:val="0"/>
                              <w:marBottom w:val="0"/>
                              <w:divBdr>
                                <w:top w:val="none" w:sz="0" w:space="0" w:color="auto"/>
                                <w:left w:val="none" w:sz="0" w:space="0" w:color="auto"/>
                                <w:bottom w:val="none" w:sz="0" w:space="0" w:color="auto"/>
                                <w:right w:val="none" w:sz="0" w:space="0" w:color="auto"/>
                              </w:divBdr>
                              <w:divsChild>
                                <w:div w:id="393042336">
                                  <w:marLeft w:val="0"/>
                                  <w:marRight w:val="0"/>
                                  <w:marTop w:val="0"/>
                                  <w:marBottom w:val="0"/>
                                  <w:divBdr>
                                    <w:top w:val="none" w:sz="0" w:space="0" w:color="auto"/>
                                    <w:left w:val="none" w:sz="0" w:space="0" w:color="auto"/>
                                    <w:bottom w:val="none" w:sz="0" w:space="0" w:color="auto"/>
                                    <w:right w:val="none" w:sz="0" w:space="0" w:color="auto"/>
                                  </w:divBdr>
                                  <w:divsChild>
                                    <w:div w:id="14473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477410">
      <w:bodyDiv w:val="1"/>
      <w:marLeft w:val="0"/>
      <w:marRight w:val="0"/>
      <w:marTop w:val="0"/>
      <w:marBottom w:val="0"/>
      <w:divBdr>
        <w:top w:val="none" w:sz="0" w:space="0" w:color="auto"/>
        <w:left w:val="none" w:sz="0" w:space="0" w:color="auto"/>
        <w:bottom w:val="none" w:sz="0" w:space="0" w:color="auto"/>
        <w:right w:val="none" w:sz="0" w:space="0" w:color="auto"/>
      </w:divBdr>
      <w:divsChild>
        <w:div w:id="701133042">
          <w:marLeft w:val="0"/>
          <w:marRight w:val="0"/>
          <w:marTop w:val="0"/>
          <w:marBottom w:val="0"/>
          <w:divBdr>
            <w:top w:val="none" w:sz="0" w:space="0" w:color="auto"/>
            <w:left w:val="none" w:sz="0" w:space="0" w:color="auto"/>
            <w:bottom w:val="none" w:sz="0" w:space="0" w:color="auto"/>
            <w:right w:val="none" w:sz="0" w:space="0" w:color="auto"/>
          </w:divBdr>
          <w:divsChild>
            <w:div w:id="996807679">
              <w:marLeft w:val="0"/>
              <w:marRight w:val="0"/>
              <w:marTop w:val="0"/>
              <w:marBottom w:val="0"/>
              <w:divBdr>
                <w:top w:val="none" w:sz="0" w:space="0" w:color="auto"/>
                <w:left w:val="none" w:sz="0" w:space="0" w:color="auto"/>
                <w:bottom w:val="none" w:sz="0" w:space="0" w:color="auto"/>
                <w:right w:val="none" w:sz="0" w:space="0" w:color="auto"/>
              </w:divBdr>
              <w:divsChild>
                <w:div w:id="764037240">
                  <w:marLeft w:val="0"/>
                  <w:marRight w:val="0"/>
                  <w:marTop w:val="0"/>
                  <w:marBottom w:val="0"/>
                  <w:divBdr>
                    <w:top w:val="none" w:sz="0" w:space="0" w:color="auto"/>
                    <w:left w:val="none" w:sz="0" w:space="0" w:color="auto"/>
                    <w:bottom w:val="none" w:sz="0" w:space="0" w:color="auto"/>
                    <w:right w:val="none" w:sz="0" w:space="0" w:color="auto"/>
                  </w:divBdr>
                  <w:divsChild>
                    <w:div w:id="913663725">
                      <w:marLeft w:val="0"/>
                      <w:marRight w:val="0"/>
                      <w:marTop w:val="0"/>
                      <w:marBottom w:val="0"/>
                      <w:divBdr>
                        <w:top w:val="none" w:sz="0" w:space="0" w:color="auto"/>
                        <w:left w:val="none" w:sz="0" w:space="0" w:color="auto"/>
                        <w:bottom w:val="none" w:sz="0" w:space="0" w:color="auto"/>
                        <w:right w:val="none" w:sz="0" w:space="0" w:color="auto"/>
                      </w:divBdr>
                      <w:divsChild>
                        <w:div w:id="697659401">
                          <w:marLeft w:val="1200"/>
                          <w:marRight w:val="1200"/>
                          <w:marTop w:val="0"/>
                          <w:marBottom w:val="0"/>
                          <w:divBdr>
                            <w:top w:val="none" w:sz="0" w:space="0" w:color="auto"/>
                            <w:left w:val="none" w:sz="0" w:space="0" w:color="auto"/>
                            <w:bottom w:val="none" w:sz="0" w:space="0" w:color="auto"/>
                            <w:right w:val="none" w:sz="0" w:space="0" w:color="auto"/>
                          </w:divBdr>
                          <w:divsChild>
                            <w:div w:id="930701900">
                              <w:marLeft w:val="0"/>
                              <w:marRight w:val="0"/>
                              <w:marTop w:val="0"/>
                              <w:marBottom w:val="0"/>
                              <w:divBdr>
                                <w:top w:val="none" w:sz="0" w:space="0" w:color="auto"/>
                                <w:left w:val="none" w:sz="0" w:space="0" w:color="auto"/>
                                <w:bottom w:val="none" w:sz="0" w:space="0" w:color="auto"/>
                                <w:right w:val="none" w:sz="0" w:space="0" w:color="auto"/>
                              </w:divBdr>
                              <w:divsChild>
                                <w:div w:id="1277785294">
                                  <w:marLeft w:val="0"/>
                                  <w:marRight w:val="0"/>
                                  <w:marTop w:val="0"/>
                                  <w:marBottom w:val="0"/>
                                  <w:divBdr>
                                    <w:top w:val="none" w:sz="0" w:space="0" w:color="auto"/>
                                    <w:left w:val="none" w:sz="0" w:space="0" w:color="auto"/>
                                    <w:bottom w:val="none" w:sz="0" w:space="0" w:color="auto"/>
                                    <w:right w:val="none" w:sz="0" w:space="0" w:color="auto"/>
                                  </w:divBdr>
                                  <w:divsChild>
                                    <w:div w:id="16875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74654">
      <w:bodyDiv w:val="1"/>
      <w:marLeft w:val="0"/>
      <w:marRight w:val="0"/>
      <w:marTop w:val="0"/>
      <w:marBottom w:val="0"/>
      <w:divBdr>
        <w:top w:val="none" w:sz="0" w:space="0" w:color="auto"/>
        <w:left w:val="none" w:sz="0" w:space="0" w:color="auto"/>
        <w:bottom w:val="none" w:sz="0" w:space="0" w:color="auto"/>
        <w:right w:val="none" w:sz="0" w:space="0" w:color="auto"/>
      </w:divBdr>
      <w:divsChild>
        <w:div w:id="1858352280">
          <w:marLeft w:val="0"/>
          <w:marRight w:val="0"/>
          <w:marTop w:val="0"/>
          <w:marBottom w:val="0"/>
          <w:divBdr>
            <w:top w:val="none" w:sz="0" w:space="0" w:color="auto"/>
            <w:left w:val="none" w:sz="0" w:space="0" w:color="auto"/>
            <w:bottom w:val="none" w:sz="0" w:space="0" w:color="auto"/>
            <w:right w:val="none" w:sz="0" w:space="0" w:color="auto"/>
          </w:divBdr>
          <w:divsChild>
            <w:div w:id="302125487">
              <w:marLeft w:val="0"/>
              <w:marRight w:val="0"/>
              <w:marTop w:val="0"/>
              <w:marBottom w:val="0"/>
              <w:divBdr>
                <w:top w:val="none" w:sz="0" w:space="0" w:color="auto"/>
                <w:left w:val="none" w:sz="0" w:space="0" w:color="auto"/>
                <w:bottom w:val="none" w:sz="0" w:space="0" w:color="auto"/>
                <w:right w:val="none" w:sz="0" w:space="0" w:color="auto"/>
              </w:divBdr>
              <w:divsChild>
                <w:div w:id="1404327208">
                  <w:marLeft w:val="0"/>
                  <w:marRight w:val="0"/>
                  <w:marTop w:val="0"/>
                  <w:marBottom w:val="0"/>
                  <w:divBdr>
                    <w:top w:val="none" w:sz="0" w:space="0" w:color="auto"/>
                    <w:left w:val="none" w:sz="0" w:space="0" w:color="auto"/>
                    <w:bottom w:val="none" w:sz="0" w:space="0" w:color="auto"/>
                    <w:right w:val="none" w:sz="0" w:space="0" w:color="auto"/>
                  </w:divBdr>
                  <w:divsChild>
                    <w:div w:id="495146199">
                      <w:marLeft w:val="3600"/>
                      <w:marRight w:val="225"/>
                      <w:marTop w:val="0"/>
                      <w:marBottom w:val="0"/>
                      <w:divBdr>
                        <w:top w:val="none" w:sz="0" w:space="0" w:color="auto"/>
                        <w:left w:val="none" w:sz="0" w:space="0" w:color="auto"/>
                        <w:bottom w:val="none" w:sz="0" w:space="0" w:color="auto"/>
                        <w:right w:val="none" w:sz="0" w:space="0" w:color="auto"/>
                      </w:divBdr>
                      <w:divsChild>
                        <w:div w:id="1261642835">
                          <w:marLeft w:val="0"/>
                          <w:marRight w:val="0"/>
                          <w:marTop w:val="0"/>
                          <w:marBottom w:val="0"/>
                          <w:divBdr>
                            <w:top w:val="none" w:sz="0" w:space="0" w:color="auto"/>
                            <w:left w:val="none" w:sz="0" w:space="0" w:color="auto"/>
                            <w:bottom w:val="none" w:sz="0" w:space="0" w:color="auto"/>
                            <w:right w:val="none" w:sz="0" w:space="0" w:color="auto"/>
                          </w:divBdr>
                          <w:divsChild>
                            <w:div w:id="343480707">
                              <w:marLeft w:val="0"/>
                              <w:marRight w:val="0"/>
                              <w:marTop w:val="0"/>
                              <w:marBottom w:val="0"/>
                              <w:divBdr>
                                <w:top w:val="none" w:sz="0" w:space="0" w:color="auto"/>
                                <w:left w:val="none" w:sz="0" w:space="0" w:color="auto"/>
                                <w:bottom w:val="none" w:sz="0" w:space="0" w:color="auto"/>
                                <w:right w:val="none" w:sz="0" w:space="0" w:color="auto"/>
                              </w:divBdr>
                              <w:divsChild>
                                <w:div w:id="375591407">
                                  <w:marLeft w:val="0"/>
                                  <w:marRight w:val="0"/>
                                  <w:marTop w:val="0"/>
                                  <w:marBottom w:val="0"/>
                                  <w:divBdr>
                                    <w:top w:val="none" w:sz="0" w:space="0" w:color="auto"/>
                                    <w:left w:val="none" w:sz="0" w:space="0" w:color="auto"/>
                                    <w:bottom w:val="none" w:sz="0" w:space="0" w:color="auto"/>
                                    <w:right w:val="none" w:sz="0" w:space="0" w:color="auto"/>
                                  </w:divBdr>
                                  <w:divsChild>
                                    <w:div w:id="1634367794">
                                      <w:marLeft w:val="60"/>
                                      <w:marRight w:val="60"/>
                                      <w:marTop w:val="0"/>
                                      <w:marBottom w:val="0"/>
                                      <w:divBdr>
                                        <w:top w:val="none" w:sz="0" w:space="0" w:color="auto"/>
                                        <w:left w:val="none" w:sz="0" w:space="0" w:color="auto"/>
                                        <w:bottom w:val="none" w:sz="0" w:space="0" w:color="auto"/>
                                        <w:right w:val="none" w:sz="0" w:space="0" w:color="auto"/>
                                      </w:divBdr>
                                      <w:divsChild>
                                        <w:div w:id="275606308">
                                          <w:marLeft w:val="0"/>
                                          <w:marRight w:val="0"/>
                                          <w:marTop w:val="0"/>
                                          <w:marBottom w:val="0"/>
                                          <w:divBdr>
                                            <w:top w:val="none" w:sz="0" w:space="0" w:color="auto"/>
                                            <w:left w:val="none" w:sz="0" w:space="0" w:color="auto"/>
                                            <w:bottom w:val="none" w:sz="0" w:space="0" w:color="auto"/>
                                            <w:right w:val="none" w:sz="0" w:space="0" w:color="auto"/>
                                          </w:divBdr>
                                          <w:divsChild>
                                            <w:div w:id="105345793">
                                              <w:marLeft w:val="0"/>
                                              <w:marRight w:val="0"/>
                                              <w:marTop w:val="0"/>
                                              <w:marBottom w:val="0"/>
                                              <w:divBdr>
                                                <w:top w:val="none" w:sz="0" w:space="0" w:color="auto"/>
                                                <w:left w:val="none" w:sz="0" w:space="0" w:color="auto"/>
                                                <w:bottom w:val="none" w:sz="0" w:space="0" w:color="auto"/>
                                                <w:right w:val="none" w:sz="0" w:space="0" w:color="auto"/>
                                              </w:divBdr>
                                              <w:divsChild>
                                                <w:div w:id="1744831612">
                                                  <w:marLeft w:val="0"/>
                                                  <w:marRight w:val="0"/>
                                                  <w:marTop w:val="0"/>
                                                  <w:marBottom w:val="0"/>
                                                  <w:divBdr>
                                                    <w:top w:val="none" w:sz="0" w:space="0" w:color="auto"/>
                                                    <w:left w:val="none" w:sz="0" w:space="0" w:color="auto"/>
                                                    <w:bottom w:val="none" w:sz="0" w:space="0" w:color="auto"/>
                                                    <w:right w:val="none" w:sz="0" w:space="0" w:color="auto"/>
                                                  </w:divBdr>
                                                  <w:divsChild>
                                                    <w:div w:id="511605678">
                                                      <w:marLeft w:val="0"/>
                                                      <w:marRight w:val="0"/>
                                                      <w:marTop w:val="0"/>
                                                      <w:marBottom w:val="0"/>
                                                      <w:divBdr>
                                                        <w:top w:val="none" w:sz="0" w:space="0" w:color="auto"/>
                                                        <w:left w:val="none" w:sz="0" w:space="0" w:color="auto"/>
                                                        <w:bottom w:val="none" w:sz="0" w:space="0" w:color="auto"/>
                                                        <w:right w:val="none" w:sz="0" w:space="0" w:color="auto"/>
                                                      </w:divBdr>
                                                      <w:divsChild>
                                                        <w:div w:id="1120303810">
                                                          <w:marLeft w:val="0"/>
                                                          <w:marRight w:val="0"/>
                                                          <w:marTop w:val="0"/>
                                                          <w:marBottom w:val="0"/>
                                                          <w:divBdr>
                                                            <w:top w:val="none" w:sz="0" w:space="0" w:color="auto"/>
                                                            <w:left w:val="none" w:sz="0" w:space="0" w:color="auto"/>
                                                            <w:bottom w:val="none" w:sz="0" w:space="0" w:color="auto"/>
                                                            <w:right w:val="none" w:sz="0" w:space="0" w:color="auto"/>
                                                          </w:divBdr>
                                                          <w:divsChild>
                                                            <w:div w:id="1977489001">
                                                              <w:marLeft w:val="0"/>
                                                              <w:marRight w:val="0"/>
                                                              <w:marTop w:val="0"/>
                                                              <w:marBottom w:val="0"/>
                                                              <w:divBdr>
                                                                <w:top w:val="none" w:sz="0" w:space="0" w:color="auto"/>
                                                                <w:left w:val="none" w:sz="0" w:space="0" w:color="auto"/>
                                                                <w:bottom w:val="none" w:sz="0" w:space="0" w:color="auto"/>
                                                                <w:right w:val="none" w:sz="0" w:space="0" w:color="auto"/>
                                                              </w:divBdr>
                                                              <w:divsChild>
                                                                <w:div w:id="1084453512">
                                                                  <w:marLeft w:val="0"/>
                                                                  <w:marRight w:val="0"/>
                                                                  <w:marTop w:val="0"/>
                                                                  <w:marBottom w:val="0"/>
                                                                  <w:divBdr>
                                                                    <w:top w:val="none" w:sz="0" w:space="0" w:color="auto"/>
                                                                    <w:left w:val="none" w:sz="0" w:space="0" w:color="auto"/>
                                                                    <w:bottom w:val="none" w:sz="0" w:space="0" w:color="auto"/>
                                                                    <w:right w:val="none" w:sz="0" w:space="0" w:color="auto"/>
                                                                  </w:divBdr>
                                                                  <w:divsChild>
                                                                    <w:div w:id="429470725">
                                                                      <w:marLeft w:val="0"/>
                                                                      <w:marRight w:val="0"/>
                                                                      <w:marTop w:val="0"/>
                                                                      <w:marBottom w:val="0"/>
                                                                      <w:divBdr>
                                                                        <w:top w:val="none" w:sz="0" w:space="0" w:color="auto"/>
                                                                        <w:left w:val="none" w:sz="0" w:space="0" w:color="auto"/>
                                                                        <w:bottom w:val="none" w:sz="0" w:space="0" w:color="auto"/>
                                                                        <w:right w:val="none" w:sz="0" w:space="0" w:color="auto"/>
                                                                      </w:divBdr>
                                                                    </w:div>
                                                                    <w:div w:id="6930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1984488">
      <w:bodyDiv w:val="1"/>
      <w:marLeft w:val="0"/>
      <w:marRight w:val="0"/>
      <w:marTop w:val="0"/>
      <w:marBottom w:val="0"/>
      <w:divBdr>
        <w:top w:val="none" w:sz="0" w:space="0" w:color="auto"/>
        <w:left w:val="none" w:sz="0" w:space="0" w:color="auto"/>
        <w:bottom w:val="none" w:sz="0" w:space="0" w:color="auto"/>
        <w:right w:val="none" w:sz="0" w:space="0" w:color="auto"/>
      </w:divBdr>
    </w:div>
    <w:div w:id="1311864447">
      <w:bodyDiv w:val="1"/>
      <w:marLeft w:val="0"/>
      <w:marRight w:val="0"/>
      <w:marTop w:val="0"/>
      <w:marBottom w:val="0"/>
      <w:divBdr>
        <w:top w:val="none" w:sz="0" w:space="0" w:color="auto"/>
        <w:left w:val="none" w:sz="0" w:space="0" w:color="auto"/>
        <w:bottom w:val="none" w:sz="0" w:space="0" w:color="auto"/>
        <w:right w:val="none" w:sz="0" w:space="0" w:color="auto"/>
      </w:divBdr>
    </w:div>
    <w:div w:id="1476796841">
      <w:bodyDiv w:val="1"/>
      <w:marLeft w:val="0"/>
      <w:marRight w:val="0"/>
      <w:marTop w:val="0"/>
      <w:marBottom w:val="0"/>
      <w:divBdr>
        <w:top w:val="none" w:sz="0" w:space="0" w:color="auto"/>
        <w:left w:val="none" w:sz="0" w:space="0" w:color="auto"/>
        <w:bottom w:val="none" w:sz="0" w:space="0" w:color="auto"/>
        <w:right w:val="none" w:sz="0" w:space="0" w:color="auto"/>
      </w:divBdr>
    </w:div>
    <w:div w:id="1617978457">
      <w:bodyDiv w:val="1"/>
      <w:marLeft w:val="0"/>
      <w:marRight w:val="0"/>
      <w:marTop w:val="0"/>
      <w:marBottom w:val="0"/>
      <w:divBdr>
        <w:top w:val="none" w:sz="0" w:space="0" w:color="auto"/>
        <w:left w:val="none" w:sz="0" w:space="0" w:color="auto"/>
        <w:bottom w:val="none" w:sz="0" w:space="0" w:color="auto"/>
        <w:right w:val="none" w:sz="0" w:space="0" w:color="auto"/>
      </w:divBdr>
    </w:div>
    <w:div w:id="1660648019">
      <w:bodyDiv w:val="1"/>
      <w:marLeft w:val="0"/>
      <w:marRight w:val="0"/>
      <w:marTop w:val="0"/>
      <w:marBottom w:val="0"/>
      <w:divBdr>
        <w:top w:val="none" w:sz="0" w:space="0" w:color="auto"/>
        <w:left w:val="none" w:sz="0" w:space="0" w:color="auto"/>
        <w:bottom w:val="none" w:sz="0" w:space="0" w:color="auto"/>
        <w:right w:val="none" w:sz="0" w:space="0" w:color="auto"/>
      </w:divBdr>
    </w:div>
    <w:div w:id="1701977245">
      <w:bodyDiv w:val="1"/>
      <w:marLeft w:val="0"/>
      <w:marRight w:val="0"/>
      <w:marTop w:val="0"/>
      <w:marBottom w:val="0"/>
      <w:divBdr>
        <w:top w:val="none" w:sz="0" w:space="0" w:color="auto"/>
        <w:left w:val="none" w:sz="0" w:space="0" w:color="auto"/>
        <w:bottom w:val="none" w:sz="0" w:space="0" w:color="auto"/>
        <w:right w:val="none" w:sz="0" w:space="0" w:color="auto"/>
      </w:divBdr>
    </w:div>
    <w:div w:id="1706712260">
      <w:bodyDiv w:val="1"/>
      <w:marLeft w:val="0"/>
      <w:marRight w:val="0"/>
      <w:marTop w:val="0"/>
      <w:marBottom w:val="0"/>
      <w:divBdr>
        <w:top w:val="none" w:sz="0" w:space="0" w:color="auto"/>
        <w:left w:val="none" w:sz="0" w:space="0" w:color="auto"/>
        <w:bottom w:val="none" w:sz="0" w:space="0" w:color="auto"/>
        <w:right w:val="none" w:sz="0" w:space="0" w:color="auto"/>
      </w:divBdr>
    </w:div>
    <w:div w:id="1813790574">
      <w:bodyDiv w:val="1"/>
      <w:marLeft w:val="0"/>
      <w:marRight w:val="0"/>
      <w:marTop w:val="0"/>
      <w:marBottom w:val="0"/>
      <w:divBdr>
        <w:top w:val="none" w:sz="0" w:space="0" w:color="auto"/>
        <w:left w:val="none" w:sz="0" w:space="0" w:color="auto"/>
        <w:bottom w:val="none" w:sz="0" w:space="0" w:color="auto"/>
        <w:right w:val="none" w:sz="0" w:space="0" w:color="auto"/>
      </w:divBdr>
    </w:div>
    <w:div w:id="1844053355">
      <w:bodyDiv w:val="1"/>
      <w:marLeft w:val="0"/>
      <w:marRight w:val="0"/>
      <w:marTop w:val="0"/>
      <w:marBottom w:val="0"/>
      <w:divBdr>
        <w:top w:val="none" w:sz="0" w:space="0" w:color="auto"/>
        <w:left w:val="none" w:sz="0" w:space="0" w:color="auto"/>
        <w:bottom w:val="none" w:sz="0" w:space="0" w:color="auto"/>
        <w:right w:val="none" w:sz="0" w:space="0" w:color="auto"/>
      </w:divBdr>
      <w:divsChild>
        <w:div w:id="2038700457">
          <w:marLeft w:val="0"/>
          <w:marRight w:val="0"/>
          <w:marTop w:val="0"/>
          <w:marBottom w:val="0"/>
          <w:divBdr>
            <w:top w:val="none" w:sz="0" w:space="0" w:color="auto"/>
            <w:left w:val="none" w:sz="0" w:space="0" w:color="auto"/>
            <w:bottom w:val="none" w:sz="0" w:space="0" w:color="auto"/>
            <w:right w:val="none" w:sz="0" w:space="0" w:color="auto"/>
          </w:divBdr>
          <w:divsChild>
            <w:div w:id="2012293930">
              <w:marLeft w:val="0"/>
              <w:marRight w:val="0"/>
              <w:marTop w:val="0"/>
              <w:marBottom w:val="0"/>
              <w:divBdr>
                <w:top w:val="none" w:sz="0" w:space="0" w:color="auto"/>
                <w:left w:val="none" w:sz="0" w:space="0" w:color="auto"/>
                <w:bottom w:val="none" w:sz="0" w:space="0" w:color="auto"/>
                <w:right w:val="none" w:sz="0" w:space="0" w:color="auto"/>
              </w:divBdr>
              <w:divsChild>
                <w:div w:id="1002705204">
                  <w:marLeft w:val="0"/>
                  <w:marRight w:val="0"/>
                  <w:marTop w:val="0"/>
                  <w:marBottom w:val="0"/>
                  <w:divBdr>
                    <w:top w:val="none" w:sz="0" w:space="0" w:color="auto"/>
                    <w:left w:val="none" w:sz="0" w:space="0" w:color="auto"/>
                    <w:bottom w:val="none" w:sz="0" w:space="0" w:color="auto"/>
                    <w:right w:val="none" w:sz="0" w:space="0" w:color="auto"/>
                  </w:divBdr>
                  <w:divsChild>
                    <w:div w:id="681513566">
                      <w:marLeft w:val="0"/>
                      <w:marRight w:val="0"/>
                      <w:marTop w:val="0"/>
                      <w:marBottom w:val="0"/>
                      <w:divBdr>
                        <w:top w:val="none" w:sz="0" w:space="0" w:color="auto"/>
                        <w:left w:val="none" w:sz="0" w:space="0" w:color="auto"/>
                        <w:bottom w:val="none" w:sz="0" w:space="0" w:color="auto"/>
                        <w:right w:val="none" w:sz="0" w:space="0" w:color="auto"/>
                      </w:divBdr>
                      <w:divsChild>
                        <w:div w:id="831263416">
                          <w:marLeft w:val="1200"/>
                          <w:marRight w:val="1200"/>
                          <w:marTop w:val="0"/>
                          <w:marBottom w:val="0"/>
                          <w:divBdr>
                            <w:top w:val="none" w:sz="0" w:space="0" w:color="auto"/>
                            <w:left w:val="none" w:sz="0" w:space="0" w:color="auto"/>
                            <w:bottom w:val="none" w:sz="0" w:space="0" w:color="auto"/>
                            <w:right w:val="none" w:sz="0" w:space="0" w:color="auto"/>
                          </w:divBdr>
                          <w:divsChild>
                            <w:div w:id="778185702">
                              <w:marLeft w:val="0"/>
                              <w:marRight w:val="0"/>
                              <w:marTop w:val="0"/>
                              <w:marBottom w:val="0"/>
                              <w:divBdr>
                                <w:top w:val="none" w:sz="0" w:space="0" w:color="auto"/>
                                <w:left w:val="none" w:sz="0" w:space="0" w:color="auto"/>
                                <w:bottom w:val="none" w:sz="0" w:space="0" w:color="auto"/>
                                <w:right w:val="none" w:sz="0" w:space="0" w:color="auto"/>
                              </w:divBdr>
                              <w:divsChild>
                                <w:div w:id="1829326364">
                                  <w:marLeft w:val="0"/>
                                  <w:marRight w:val="0"/>
                                  <w:marTop w:val="0"/>
                                  <w:marBottom w:val="0"/>
                                  <w:divBdr>
                                    <w:top w:val="none" w:sz="0" w:space="0" w:color="auto"/>
                                    <w:left w:val="none" w:sz="0" w:space="0" w:color="auto"/>
                                    <w:bottom w:val="none" w:sz="0" w:space="0" w:color="auto"/>
                                    <w:right w:val="none" w:sz="0" w:space="0" w:color="auto"/>
                                  </w:divBdr>
                                  <w:divsChild>
                                    <w:div w:id="5799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943876">
      <w:bodyDiv w:val="1"/>
      <w:marLeft w:val="0"/>
      <w:marRight w:val="0"/>
      <w:marTop w:val="0"/>
      <w:marBottom w:val="0"/>
      <w:divBdr>
        <w:top w:val="none" w:sz="0" w:space="0" w:color="auto"/>
        <w:left w:val="none" w:sz="0" w:space="0" w:color="auto"/>
        <w:bottom w:val="none" w:sz="0" w:space="0" w:color="auto"/>
        <w:right w:val="none" w:sz="0" w:space="0" w:color="auto"/>
      </w:divBdr>
    </w:div>
    <w:div w:id="204262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ztm.xhu.edu.cn/4b/c9/c1263a150473/page.htm" TargetMode="External"/><Relationship Id="rId18" Type="http://schemas.openxmlformats.org/officeDocument/2006/relationships/hyperlink" Target="http://jztm.xhu.edu.cn/4b/e6/c3066a150502/page.htm" TargetMode="External"/><Relationship Id="rId26" Type="http://schemas.openxmlformats.org/officeDocument/2006/relationships/hyperlink" Target="http://jztm.xhu.edu.cn/4c/bd/c3066a150717/page.htm" TargetMode="External"/><Relationship Id="rId3" Type="http://schemas.openxmlformats.org/officeDocument/2006/relationships/numbering" Target="numbering.xml"/><Relationship Id="rId21" Type="http://schemas.openxmlformats.org/officeDocument/2006/relationships/hyperlink" Target="http://jztm.xhu.edu.cn/4b/e2/c3066a150498/page.htm" TargetMode="External"/><Relationship Id="rId7" Type="http://schemas.openxmlformats.org/officeDocument/2006/relationships/footnotes" Target="footnotes.xml"/><Relationship Id="rId12" Type="http://schemas.openxmlformats.org/officeDocument/2006/relationships/hyperlink" Target="http://jztm.xhu.edu.cn/4b/9d/c1263a150429/page.htm" TargetMode="External"/><Relationship Id="rId17" Type="http://schemas.openxmlformats.org/officeDocument/2006/relationships/hyperlink" Target="http://jztm.xhu.edu.cn/4b/de/c3066a150494/page.htm" TargetMode="External"/><Relationship Id="rId25" Type="http://schemas.openxmlformats.org/officeDocument/2006/relationships/hyperlink" Target="http://jztm.xhu.edu.cn/4c/71/c3066a150641/page.htm" TargetMode="External"/><Relationship Id="rId2" Type="http://schemas.openxmlformats.org/officeDocument/2006/relationships/customXml" Target="../customXml/item2.xml"/><Relationship Id="rId16" Type="http://schemas.openxmlformats.org/officeDocument/2006/relationships/hyperlink" Target="http://jztm.xhu.edu.cn/4c/33/c3062a150579/page.htm" TargetMode="External"/><Relationship Id="rId20" Type="http://schemas.openxmlformats.org/officeDocument/2006/relationships/hyperlink" Target="http://jztm.xhu.edu.cn/4b/e4/c3066a150500/page.ht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ztm.xhu.edu.cn/4b/02/c3062a150274/page.htm" TargetMode="External"/><Relationship Id="rId24" Type="http://schemas.openxmlformats.org/officeDocument/2006/relationships/hyperlink" Target="http://jztm.xhu.edu.cn/4b/df/c3066a150495/page.htm" TargetMode="External"/><Relationship Id="rId5" Type="http://schemas.openxmlformats.org/officeDocument/2006/relationships/settings" Target="settings.xml"/><Relationship Id="rId15" Type="http://schemas.openxmlformats.org/officeDocument/2006/relationships/hyperlink" Target="http://jztm.xhu.edu.cn/4c/04/c1263a150532/page.htm" TargetMode="External"/><Relationship Id="rId23" Type="http://schemas.openxmlformats.org/officeDocument/2006/relationships/hyperlink" Target="http://jztm.xhu.edu.cn/4b/e0/c3066a150496/page.htm" TargetMode="External"/><Relationship Id="rId28" Type="http://schemas.openxmlformats.org/officeDocument/2006/relationships/image" Target="media/image2.png"/><Relationship Id="rId10" Type="http://schemas.openxmlformats.org/officeDocument/2006/relationships/hyperlink" Target="http://news.xhu.edu.cn/4c/26/c42a150566/page.htm" TargetMode="External"/><Relationship Id="rId19" Type="http://schemas.openxmlformats.org/officeDocument/2006/relationships/hyperlink" Target="http://jztm.xhu.edu.cn/4b/e5/c3066a150501/page.ht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jztm.xhu.edu.cn/4c/0c/c1263a150540/page.htm" TargetMode="External"/><Relationship Id="rId22" Type="http://schemas.openxmlformats.org/officeDocument/2006/relationships/hyperlink" Target="http://jztm.xhu.edu.cn/4b/e1/c3066a150497/page.htm" TargetMode="External"/><Relationship Id="rId27" Type="http://schemas.openxmlformats.org/officeDocument/2006/relationships/hyperlink" Target="http://jztm.xhu.edu.cn/4c/c0/c3066a150720/page.htm"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5A4B2-7F12-488A-8AFE-257D6740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10</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lenovo23</dc:creator>
  <cp:lastModifiedBy>祝少丰</cp:lastModifiedBy>
  <cp:revision>126</cp:revision>
  <dcterms:created xsi:type="dcterms:W3CDTF">2019-03-12T05:12:00Z</dcterms:created>
  <dcterms:modified xsi:type="dcterms:W3CDTF">2020-09-22T05:25:00Z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