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465" w:rsidRDefault="00BA2B8A">
      <w:pPr>
        <w:pStyle w:val="a4"/>
        <w:adjustRightInd w:val="0"/>
        <w:snapToGrid w:val="0"/>
        <w:jc w:val="center"/>
        <w:rPr>
          <w:rFonts w:ascii="新宋体" w:eastAsia="新宋体" w:hAnsi="新宋体"/>
          <w:b/>
          <w:color w:val="FF0000"/>
          <w:w w:val="80"/>
          <w:sz w:val="72"/>
          <w:szCs w:val="72"/>
        </w:rPr>
      </w:pPr>
      <w:r>
        <w:rPr>
          <w:rFonts w:ascii="新宋体" w:eastAsia="新宋体" w:hAnsi="新宋体" w:hint="eastAsia"/>
          <w:b/>
          <w:color w:val="FF0000"/>
          <w:w w:val="80"/>
          <w:sz w:val="72"/>
          <w:szCs w:val="72"/>
        </w:rPr>
        <w:t>西华大学土木建筑与环境学院</w:t>
      </w:r>
    </w:p>
    <w:p w:rsidR="00A30465" w:rsidRDefault="00BA2B8A">
      <w:pPr>
        <w:pStyle w:val="a4"/>
        <w:adjustRightInd w:val="0"/>
        <w:snapToGrid w:val="0"/>
        <w:jc w:val="center"/>
        <w:outlineLvl w:val="0"/>
        <w:rPr>
          <w:rFonts w:ascii="新宋体" w:eastAsia="新宋体" w:hAnsi="新宋体"/>
          <w:b/>
          <w:color w:val="FF0000"/>
          <w:w w:val="80"/>
          <w:sz w:val="72"/>
          <w:szCs w:val="72"/>
        </w:rPr>
      </w:pPr>
      <w:r>
        <w:rPr>
          <w:rFonts w:ascii="新宋体" w:eastAsia="新宋体" w:hAnsi="新宋体" w:hint="eastAsia"/>
          <w:b/>
          <w:color w:val="FF0000"/>
          <w:w w:val="80"/>
          <w:sz w:val="72"/>
          <w:szCs w:val="72"/>
        </w:rPr>
        <w:t>学生工作简报</w:t>
      </w:r>
    </w:p>
    <w:p w:rsidR="00A30465" w:rsidRDefault="00BA2B8A">
      <w:pPr>
        <w:pStyle w:val="a4"/>
        <w:adjustRightInd w:val="0"/>
        <w:snapToGrid w:val="0"/>
        <w:jc w:val="center"/>
        <w:outlineLvl w:val="0"/>
        <w:rPr>
          <w:rFonts w:ascii="新宋体" w:eastAsia="新宋体" w:hAnsi="新宋体"/>
          <w:b/>
          <w:color w:val="FF0000"/>
          <w:w w:val="80"/>
          <w:sz w:val="28"/>
          <w:szCs w:val="28"/>
        </w:rPr>
      </w:pPr>
      <w:r>
        <w:rPr>
          <w:rFonts w:ascii="新宋体" w:eastAsia="新宋体" w:hAnsi="新宋体" w:hint="eastAsia"/>
          <w:b/>
          <w:color w:val="FF0000"/>
          <w:w w:val="80"/>
          <w:sz w:val="28"/>
          <w:szCs w:val="28"/>
        </w:rPr>
        <w:t>（20</w:t>
      </w:r>
      <w:r w:rsidR="00384918">
        <w:rPr>
          <w:rFonts w:ascii="新宋体" w:eastAsia="新宋体" w:hAnsi="新宋体"/>
          <w:b/>
          <w:color w:val="FF0000"/>
          <w:w w:val="80"/>
          <w:sz w:val="28"/>
          <w:szCs w:val="28"/>
        </w:rPr>
        <w:t>20</w:t>
      </w:r>
      <w:r>
        <w:rPr>
          <w:rFonts w:ascii="新宋体" w:eastAsia="新宋体" w:hAnsi="新宋体" w:hint="eastAsia"/>
          <w:b/>
          <w:color w:val="FF0000"/>
          <w:w w:val="80"/>
          <w:sz w:val="28"/>
          <w:szCs w:val="28"/>
        </w:rPr>
        <w:t>年第</w:t>
      </w:r>
      <w:r w:rsidR="006F4569">
        <w:rPr>
          <w:rFonts w:ascii="新宋体" w:eastAsia="新宋体" w:hAnsi="新宋体"/>
          <w:b/>
          <w:color w:val="FF0000"/>
          <w:w w:val="80"/>
          <w:sz w:val="28"/>
          <w:szCs w:val="28"/>
        </w:rPr>
        <w:t>6</w:t>
      </w:r>
      <w:r>
        <w:rPr>
          <w:rFonts w:ascii="新宋体" w:eastAsia="新宋体" w:hAnsi="新宋体" w:hint="eastAsia"/>
          <w:b/>
          <w:color w:val="FF0000"/>
          <w:w w:val="80"/>
          <w:sz w:val="28"/>
          <w:szCs w:val="28"/>
        </w:rPr>
        <w:t>期）</w:t>
      </w:r>
    </w:p>
    <w:p w:rsidR="00A30465" w:rsidRDefault="00BA2B8A">
      <w:pPr>
        <w:pStyle w:val="a4"/>
        <w:adjustRightInd w:val="0"/>
        <w:snapToGrid w:val="0"/>
        <w:jc w:val="left"/>
        <w:outlineLvl w:val="0"/>
        <w:rPr>
          <w:rFonts w:ascii="新宋体" w:eastAsia="新宋体" w:hAnsi="新宋体"/>
          <w:b/>
          <w:color w:val="FF0000"/>
          <w:w w:val="80"/>
          <w:sz w:val="28"/>
          <w:szCs w:val="28"/>
        </w:rPr>
      </w:pPr>
      <w:r>
        <w:rPr>
          <w:rFonts w:ascii="新宋体" w:eastAsia="新宋体" w:hAnsi="新宋体" w:hint="eastAsia"/>
          <w:b/>
          <w:color w:val="FF0000"/>
          <w:w w:val="80"/>
          <w:sz w:val="28"/>
          <w:szCs w:val="28"/>
        </w:rPr>
        <w:t>西华大学土木建筑与环境学院学生工作办公室编</w:t>
      </w:r>
    </w:p>
    <w:p w:rsidR="00A30465" w:rsidRDefault="006727DB">
      <w:pPr>
        <w:pStyle w:val="ad"/>
        <w:adjustRightInd w:val="0"/>
        <w:snapToGrid w:val="0"/>
        <w:spacing w:line="360" w:lineRule="auto"/>
        <w:ind w:firstLineChars="0" w:firstLine="0"/>
        <w:jc w:val="left"/>
        <w:rPr>
          <w:rFonts w:ascii="仿宋_GB2312" w:eastAsia="仿宋_GB2312" w:hAnsi="Times New Roman"/>
          <w:b/>
          <w:bCs/>
          <w:sz w:val="28"/>
          <w:szCs w:val="28"/>
        </w:rPr>
      </w:pPr>
      <w:r>
        <w:rPr>
          <w:rFonts w:ascii="仿宋_GB2312" w:eastAsia="仿宋_GB2312" w:hAnsi="Times New Roman"/>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147320</wp:posOffset>
                </wp:positionV>
                <wp:extent cx="5241925" cy="7620"/>
                <wp:effectExtent l="0" t="0" r="15875" b="11430"/>
                <wp:wrapTopAndBottom/>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41925" cy="7620"/>
                        </a:xfrm>
                        <a:prstGeom prst="line">
                          <a:avLst/>
                        </a:prstGeom>
                        <a:ln w="19050" cap="flat" cmpd="sng">
                          <a:solidFill>
                            <a:srgbClr val="FF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080D48C" id="直接连接符 1"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1.6pt" to="413.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" strokecolor="red" strokeweight="1.5pt">
                <o:lock v:ext="edit" shapetype="f"/>
                <w10:wrap type="topAndBottom"/>
              </v:line>
            </w:pict>
          </mc:Fallback>
        </mc:AlternateContent>
      </w:r>
    </w:p>
    <w:p w:rsidR="00A30465" w:rsidRDefault="00BA2B8A">
      <w:pPr>
        <w:pStyle w:val="1"/>
        <w:numPr>
          <w:ilvl w:val="0"/>
          <w:numId w:val="1"/>
        </w:numPr>
        <w:adjustRightInd w:val="0"/>
        <w:snapToGrid w:val="0"/>
        <w:spacing w:line="360" w:lineRule="auto"/>
        <w:ind w:firstLineChars="0"/>
        <w:jc w:val="left"/>
        <w:rPr>
          <w:rFonts w:ascii="仿宋_GB2312" w:eastAsia="仿宋_GB2312" w:hAnsi="Times New Roman"/>
          <w:b/>
          <w:sz w:val="28"/>
          <w:szCs w:val="28"/>
        </w:rPr>
      </w:pPr>
      <w:r>
        <w:rPr>
          <w:rFonts w:ascii="仿宋_GB2312" w:eastAsia="仿宋_GB2312" w:hAnsi="Times New Roman" w:hint="eastAsia"/>
          <w:b/>
          <w:sz w:val="28"/>
          <w:szCs w:val="28"/>
        </w:rPr>
        <w:t>党建工作</w:t>
      </w:r>
    </w:p>
    <w:p w:rsidR="00A8287A" w:rsidRDefault="00A8287A" w:rsidP="0070373C">
      <w:pPr>
        <w:pStyle w:val="ad"/>
        <w:numPr>
          <w:ilvl w:val="3"/>
          <w:numId w:val="1"/>
        </w:numPr>
        <w:adjustRightInd w:val="0"/>
        <w:snapToGrid w:val="0"/>
        <w:spacing w:line="520" w:lineRule="exact"/>
        <w:ind w:left="0" w:firstLine="560"/>
        <w:rPr>
          <w:rFonts w:ascii="仿宋" w:eastAsia="仿宋" w:hAnsi="仿宋"/>
          <w:sz w:val="28"/>
        </w:rPr>
      </w:pPr>
      <w:r>
        <w:rPr>
          <w:rFonts w:ascii="仿宋" w:eastAsia="仿宋" w:hAnsi="仿宋" w:hint="eastAsia"/>
          <w:sz w:val="28"/>
        </w:rPr>
        <w:t>支部工作。</w:t>
      </w:r>
      <w:r w:rsidR="0070373C" w:rsidRPr="0070373C">
        <w:rPr>
          <w:rFonts w:ascii="仿宋" w:eastAsia="仿宋" w:hAnsi="仿宋" w:hint="eastAsia"/>
          <w:sz w:val="28"/>
        </w:rPr>
        <w:t>7月6日，学院学生党务中心完成18个学生党支部390名学生党员学习强国积分汇总工作。</w:t>
      </w:r>
    </w:p>
    <w:p w:rsidR="00A8287A" w:rsidRPr="00A8287A" w:rsidRDefault="00A8287A" w:rsidP="0070373C">
      <w:pPr>
        <w:pStyle w:val="ad"/>
        <w:numPr>
          <w:ilvl w:val="3"/>
          <w:numId w:val="1"/>
        </w:numPr>
        <w:adjustRightInd w:val="0"/>
        <w:snapToGrid w:val="0"/>
        <w:spacing w:line="520" w:lineRule="exact"/>
        <w:ind w:left="0" w:firstLine="560"/>
        <w:rPr>
          <w:rFonts w:ascii="仿宋" w:eastAsia="仿宋" w:hAnsi="仿宋"/>
          <w:sz w:val="28"/>
        </w:rPr>
      </w:pPr>
      <w:r>
        <w:rPr>
          <w:rFonts w:ascii="仿宋" w:eastAsia="仿宋" w:hAnsi="仿宋" w:hint="eastAsia"/>
          <w:sz w:val="28"/>
        </w:rPr>
        <w:t>关系转接。</w:t>
      </w:r>
      <w:r w:rsidR="0070373C" w:rsidRPr="0070373C">
        <w:rPr>
          <w:rFonts w:ascii="仿宋" w:eastAsia="仿宋" w:hAnsi="仿宋" w:hint="eastAsia"/>
          <w:sz w:val="28"/>
        </w:rPr>
        <w:t>截止7月10日，学院学生党务中心已完成203名毕业生党员线上党组织关系转接工作。</w:t>
      </w:r>
    </w:p>
    <w:p w:rsidR="0070373C" w:rsidRPr="0070373C" w:rsidRDefault="00A8287A" w:rsidP="0070373C">
      <w:pPr>
        <w:pStyle w:val="ad"/>
        <w:numPr>
          <w:ilvl w:val="3"/>
          <w:numId w:val="1"/>
        </w:numPr>
        <w:adjustRightInd w:val="0"/>
        <w:snapToGrid w:val="0"/>
        <w:spacing w:line="520" w:lineRule="exact"/>
        <w:ind w:left="0" w:firstLine="560"/>
        <w:rPr>
          <w:rFonts w:ascii="仿宋" w:eastAsia="仿宋" w:hAnsi="仿宋"/>
          <w:sz w:val="28"/>
        </w:rPr>
      </w:pPr>
      <w:r>
        <w:rPr>
          <w:rFonts w:ascii="仿宋" w:eastAsia="仿宋" w:hAnsi="仿宋" w:hint="eastAsia"/>
          <w:sz w:val="28"/>
        </w:rPr>
        <w:t>学习提升。</w:t>
      </w:r>
      <w:r w:rsidR="0070373C" w:rsidRPr="0070373C">
        <w:rPr>
          <w:rFonts w:ascii="仿宋" w:eastAsia="仿宋" w:hAnsi="仿宋" w:hint="eastAsia"/>
          <w:sz w:val="28"/>
        </w:rPr>
        <w:t>7月11日，各学生党支部已完成“建党99周年”、“不忘初心，牢记使命”主题教育讨论。7月11日，各学生党支部成员集体在学校易班优课平台观看《国家相册》、故事片《建党伟业》等，并围绕“庆祝建党99周年”谈体会感想。</w:t>
      </w:r>
    </w:p>
    <w:p w:rsidR="0070373C" w:rsidRPr="0070373C" w:rsidRDefault="0070373C" w:rsidP="0070373C">
      <w:pPr>
        <w:pStyle w:val="ad"/>
        <w:numPr>
          <w:ilvl w:val="3"/>
          <w:numId w:val="1"/>
        </w:numPr>
        <w:adjustRightInd w:val="0"/>
        <w:snapToGrid w:val="0"/>
        <w:spacing w:line="520" w:lineRule="exact"/>
        <w:ind w:left="0" w:firstLine="560"/>
        <w:rPr>
          <w:rFonts w:ascii="仿宋" w:eastAsia="仿宋" w:hAnsi="仿宋"/>
          <w:sz w:val="28"/>
        </w:rPr>
      </w:pPr>
      <w:r>
        <w:rPr>
          <w:rFonts w:ascii="仿宋" w:eastAsia="仿宋" w:hAnsi="仿宋" w:hint="eastAsia"/>
          <w:sz w:val="28"/>
        </w:rPr>
        <w:t>对外交流。</w:t>
      </w:r>
      <w:r w:rsidRPr="0070373C">
        <w:rPr>
          <w:rFonts w:ascii="仿宋" w:eastAsia="仿宋" w:hAnsi="仿宋" w:hint="eastAsia"/>
          <w:sz w:val="28"/>
        </w:rPr>
        <w:t>7月1</w:t>
      </w:r>
      <w:r w:rsidRPr="0070373C">
        <w:rPr>
          <w:rFonts w:ascii="仿宋" w:eastAsia="仿宋" w:hAnsi="仿宋"/>
          <w:sz w:val="28"/>
        </w:rPr>
        <w:t>1</w:t>
      </w:r>
      <w:r w:rsidRPr="0070373C">
        <w:rPr>
          <w:rFonts w:ascii="仿宋" w:eastAsia="仿宋" w:hAnsi="仿宋" w:hint="eastAsia"/>
          <w:sz w:val="28"/>
        </w:rPr>
        <w:t>日，土木建筑与环境学院与管理学院学生党务工作座谈交流会召开。</w:t>
      </w:r>
    </w:p>
    <w:p w:rsidR="00EA271F" w:rsidRPr="001219EB" w:rsidRDefault="00EA271F" w:rsidP="001219EB">
      <w:pPr>
        <w:adjustRightInd w:val="0"/>
        <w:snapToGrid w:val="0"/>
        <w:spacing w:line="520" w:lineRule="exact"/>
        <w:rPr>
          <w:rFonts w:ascii="仿宋" w:eastAsia="仿宋" w:hAnsi="仿宋"/>
          <w:sz w:val="28"/>
        </w:rPr>
      </w:pPr>
    </w:p>
    <w:p w:rsidR="00A30465" w:rsidRPr="00F831C3" w:rsidRDefault="00BA2B8A" w:rsidP="000D6C71">
      <w:pPr>
        <w:pStyle w:val="1"/>
        <w:adjustRightInd w:val="0"/>
        <w:snapToGrid w:val="0"/>
        <w:spacing w:line="360" w:lineRule="auto"/>
        <w:ind w:firstLineChars="0" w:firstLine="0"/>
        <w:jc w:val="right"/>
        <w:rPr>
          <w:rFonts w:ascii="仿宋" w:eastAsia="仿宋" w:hAnsi="仿宋"/>
          <w:bCs/>
          <w:sz w:val="24"/>
          <w:szCs w:val="24"/>
        </w:rPr>
      </w:pPr>
      <w:r w:rsidRPr="00F831C3">
        <w:rPr>
          <w:rFonts w:ascii="仿宋" w:eastAsia="仿宋" w:hAnsi="仿宋" w:hint="eastAsia"/>
          <w:bCs/>
          <w:sz w:val="24"/>
          <w:szCs w:val="24"/>
        </w:rPr>
        <w:t>编辑：</w:t>
      </w:r>
      <w:r w:rsidR="00921B43" w:rsidRPr="00F831C3">
        <w:rPr>
          <w:rFonts w:ascii="仿宋" w:eastAsia="仿宋" w:hAnsi="仿宋" w:hint="eastAsia"/>
          <w:bCs/>
          <w:sz w:val="24"/>
          <w:szCs w:val="24"/>
        </w:rPr>
        <w:t>岳敏行</w:t>
      </w:r>
    </w:p>
    <w:p w:rsidR="00A30465" w:rsidRDefault="00BA2B8A" w:rsidP="00EC450C">
      <w:pPr>
        <w:pStyle w:val="1"/>
        <w:numPr>
          <w:ilvl w:val="0"/>
          <w:numId w:val="1"/>
        </w:numPr>
        <w:adjustRightInd w:val="0"/>
        <w:snapToGrid w:val="0"/>
        <w:spacing w:line="520" w:lineRule="exact"/>
        <w:ind w:firstLineChars="0"/>
        <w:jc w:val="left"/>
        <w:rPr>
          <w:rFonts w:ascii="仿宋_GB2312" w:eastAsia="仿宋_GB2312" w:hAnsi="Times New Roman"/>
          <w:b/>
          <w:sz w:val="28"/>
          <w:szCs w:val="28"/>
        </w:rPr>
      </w:pPr>
      <w:r>
        <w:rPr>
          <w:rFonts w:ascii="仿宋_GB2312" w:eastAsia="仿宋_GB2312" w:hAnsi="Times New Roman" w:hint="eastAsia"/>
          <w:b/>
          <w:sz w:val="28"/>
          <w:szCs w:val="28"/>
        </w:rPr>
        <w:t>学生工作</w:t>
      </w:r>
    </w:p>
    <w:p w:rsidR="00604DF4" w:rsidRPr="00604DF4" w:rsidRDefault="00604DF4" w:rsidP="00604DF4">
      <w:pPr>
        <w:pStyle w:val="ad"/>
        <w:numPr>
          <w:ilvl w:val="3"/>
          <w:numId w:val="1"/>
        </w:numPr>
        <w:adjustRightInd w:val="0"/>
        <w:snapToGrid w:val="0"/>
        <w:spacing w:line="520" w:lineRule="exact"/>
        <w:ind w:left="0" w:firstLine="560"/>
        <w:rPr>
          <w:rFonts w:ascii="仿宋" w:eastAsia="仿宋" w:hAnsi="仿宋"/>
          <w:sz w:val="28"/>
        </w:rPr>
      </w:pPr>
      <w:r w:rsidRPr="00604DF4">
        <w:rPr>
          <w:rFonts w:ascii="仿宋" w:eastAsia="仿宋" w:hAnsi="仿宋" w:hint="eastAsia"/>
          <w:sz w:val="28"/>
        </w:rPr>
        <w:t>毕业管理。6月11日下午，土木建筑与环境学院2016级工程管理专业开展了“最后一课”毕业主题班会。学院相关负责人及2016级工程管理专业全体同学参加了此次班会。</w:t>
      </w:r>
    </w:p>
    <w:p w:rsidR="00604DF4" w:rsidRPr="00604DF4" w:rsidRDefault="00604DF4" w:rsidP="00604DF4">
      <w:pPr>
        <w:pStyle w:val="ad"/>
        <w:adjustRightInd w:val="0"/>
        <w:snapToGrid w:val="0"/>
        <w:spacing w:line="520" w:lineRule="exact"/>
        <w:ind w:firstLine="560"/>
        <w:rPr>
          <w:rFonts w:ascii="仿宋" w:eastAsia="仿宋" w:hAnsi="仿宋"/>
          <w:sz w:val="28"/>
        </w:rPr>
      </w:pPr>
      <w:r w:rsidRPr="00604DF4">
        <w:rPr>
          <w:rFonts w:ascii="仿宋" w:eastAsia="仿宋" w:hAnsi="仿宋" w:hint="eastAsia"/>
          <w:sz w:val="28"/>
        </w:rPr>
        <w:t>夜间值班。6月21-23日，学院所有毕业班辅导员进行学校毕业季夜间值班工作，时间从22:00开始，结束时间根据实际情况而定。</w:t>
      </w:r>
    </w:p>
    <w:p w:rsidR="00604DF4" w:rsidRPr="00604DF4" w:rsidRDefault="00604DF4" w:rsidP="00604DF4">
      <w:pPr>
        <w:pStyle w:val="ad"/>
        <w:adjustRightInd w:val="0"/>
        <w:snapToGrid w:val="0"/>
        <w:spacing w:line="520" w:lineRule="exact"/>
        <w:ind w:firstLine="560"/>
        <w:rPr>
          <w:rFonts w:ascii="仿宋" w:eastAsia="仿宋" w:hAnsi="仿宋"/>
          <w:sz w:val="28"/>
        </w:rPr>
      </w:pPr>
      <w:r w:rsidRPr="00604DF4">
        <w:rPr>
          <w:rFonts w:ascii="仿宋" w:eastAsia="仿宋" w:hAnsi="仿宋" w:hint="eastAsia"/>
          <w:sz w:val="28"/>
        </w:rPr>
        <w:t>档案寄送。7月8日、10日，学院所有毕业班、留读生辅导员完</w:t>
      </w:r>
      <w:r w:rsidRPr="00604DF4">
        <w:rPr>
          <w:rFonts w:ascii="仿宋" w:eastAsia="仿宋" w:hAnsi="仿宋" w:hint="eastAsia"/>
          <w:sz w:val="28"/>
        </w:rPr>
        <w:lastRenderedPageBreak/>
        <w:t>成</w:t>
      </w:r>
      <w:r>
        <w:rPr>
          <w:rFonts w:ascii="仿宋" w:eastAsia="仿宋" w:hAnsi="仿宋" w:hint="eastAsia"/>
          <w:sz w:val="28"/>
        </w:rPr>
        <w:t>所有2020届毕业生的装档、寄送工作。</w:t>
      </w:r>
    </w:p>
    <w:p w:rsidR="00604DF4" w:rsidRPr="00604DF4" w:rsidRDefault="00604DF4" w:rsidP="00604DF4">
      <w:pPr>
        <w:pStyle w:val="ad"/>
        <w:numPr>
          <w:ilvl w:val="3"/>
          <w:numId w:val="1"/>
        </w:numPr>
        <w:adjustRightInd w:val="0"/>
        <w:snapToGrid w:val="0"/>
        <w:spacing w:line="520" w:lineRule="exact"/>
        <w:ind w:left="0" w:firstLine="560"/>
        <w:rPr>
          <w:rFonts w:ascii="仿宋" w:eastAsia="仿宋" w:hAnsi="仿宋"/>
          <w:sz w:val="28"/>
        </w:rPr>
      </w:pPr>
      <w:r w:rsidRPr="00604DF4">
        <w:rPr>
          <w:rFonts w:ascii="仿宋" w:eastAsia="仿宋" w:hAnsi="仿宋" w:hint="eastAsia"/>
          <w:sz w:val="28"/>
        </w:rPr>
        <w:t>毕业及授位。6月22日，西华大学2020年毕业典礼暨授予仪式在学校艺术大楼大剧场举行。校党委书记边慧敏，校长刘树根，校党委副书记王小林，校党委副书记、纪委书记李传林，副校长许州、王政书、费凌、刘小兵、余孝其、郑鈜，学位评定委员会全体委员，教师代表，来自全国各地的家长代表及校友代表，地方政府来宾和媒体朋友以及2020届毕业生代表参加了典礼。学院共有本科生31人、研究生5人参会。</w:t>
      </w:r>
    </w:p>
    <w:p w:rsidR="00604DF4" w:rsidRPr="00604DF4" w:rsidRDefault="00604DF4" w:rsidP="00604DF4">
      <w:pPr>
        <w:pStyle w:val="ad"/>
        <w:adjustRightInd w:val="0"/>
        <w:snapToGrid w:val="0"/>
        <w:spacing w:line="520" w:lineRule="exact"/>
        <w:ind w:firstLine="560"/>
        <w:rPr>
          <w:rFonts w:ascii="仿宋" w:eastAsia="仿宋" w:hAnsi="仿宋"/>
          <w:sz w:val="28"/>
        </w:rPr>
      </w:pPr>
      <w:r w:rsidRPr="00604DF4">
        <w:rPr>
          <w:rFonts w:ascii="仿宋" w:eastAsia="仿宋" w:hAnsi="仿宋" w:hint="eastAsia"/>
          <w:sz w:val="28"/>
        </w:rPr>
        <w:t>6月23日上午，学院毕业典礼暨学位授予仪式在四教大会堂举行，副校长郑鈜，学院分党委书记兼副院长向勇、副院长（主持工作）舒波、党委副书记兼副院长顾鸿飞、院长助理王辉、院长助理刘钢，各系部老师及281名学生参加此次授位仪式。</w:t>
      </w:r>
    </w:p>
    <w:p w:rsidR="00604DF4" w:rsidRPr="00604DF4" w:rsidRDefault="00604DF4" w:rsidP="00604DF4">
      <w:pPr>
        <w:pStyle w:val="ad"/>
        <w:numPr>
          <w:ilvl w:val="3"/>
          <w:numId w:val="1"/>
        </w:numPr>
        <w:adjustRightInd w:val="0"/>
        <w:snapToGrid w:val="0"/>
        <w:spacing w:line="520" w:lineRule="exact"/>
        <w:ind w:left="0" w:firstLine="560"/>
        <w:rPr>
          <w:rFonts w:ascii="仿宋" w:eastAsia="仿宋" w:hAnsi="仿宋"/>
          <w:sz w:val="28"/>
        </w:rPr>
      </w:pPr>
      <w:r w:rsidRPr="00604DF4">
        <w:rPr>
          <w:rFonts w:ascii="仿宋" w:eastAsia="仿宋" w:hAnsi="仿宋" w:hint="eastAsia"/>
          <w:sz w:val="28"/>
        </w:rPr>
        <w:t>奖助贷工作。根据学校关于2020年春季学期家庭经济困难本专科学生动态调整的通知，学院共上报10余名在疫情期间因发生重点变故而致家庭困难的学生。</w:t>
      </w:r>
    </w:p>
    <w:p w:rsidR="00604DF4" w:rsidRPr="00604DF4" w:rsidRDefault="00604DF4" w:rsidP="00604DF4">
      <w:pPr>
        <w:pStyle w:val="ad"/>
        <w:numPr>
          <w:ilvl w:val="3"/>
          <w:numId w:val="1"/>
        </w:numPr>
        <w:adjustRightInd w:val="0"/>
        <w:snapToGrid w:val="0"/>
        <w:spacing w:line="520" w:lineRule="exact"/>
        <w:ind w:left="0" w:firstLine="560"/>
        <w:rPr>
          <w:rFonts w:ascii="仿宋" w:eastAsia="仿宋" w:hAnsi="仿宋"/>
          <w:sz w:val="28"/>
        </w:rPr>
      </w:pPr>
      <w:r w:rsidRPr="00604DF4">
        <w:rPr>
          <w:rFonts w:ascii="仿宋" w:eastAsia="仿宋" w:hAnsi="仿宋" w:hint="eastAsia"/>
          <w:sz w:val="28"/>
        </w:rPr>
        <w:t>学校奖学金。截止7月10日前，学院已完成所有非毕业年级的2019-2020第一学期学生的学校奖学金评定系统综合评测、成绩确认、奖学金申报及审核工作。</w:t>
      </w:r>
    </w:p>
    <w:p w:rsidR="00604DF4" w:rsidRPr="00604DF4" w:rsidRDefault="00604DF4" w:rsidP="00604DF4">
      <w:pPr>
        <w:pStyle w:val="ad"/>
        <w:numPr>
          <w:ilvl w:val="3"/>
          <w:numId w:val="1"/>
        </w:numPr>
        <w:adjustRightInd w:val="0"/>
        <w:snapToGrid w:val="0"/>
        <w:spacing w:line="520" w:lineRule="exact"/>
        <w:ind w:left="0" w:firstLine="560"/>
        <w:rPr>
          <w:rFonts w:ascii="仿宋" w:eastAsia="仿宋" w:hAnsi="仿宋"/>
          <w:sz w:val="28"/>
        </w:rPr>
      </w:pPr>
      <w:r w:rsidRPr="00604DF4">
        <w:rPr>
          <w:rFonts w:ascii="仿宋" w:eastAsia="仿宋" w:hAnsi="仿宋" w:hint="eastAsia"/>
          <w:sz w:val="28"/>
        </w:rPr>
        <w:t>教学辅助。所有辅导员通知学生开展全国大学生英语四六级考试报名、2020-2021第一学期选课工作、课程网上考试等</w:t>
      </w:r>
      <w:r w:rsidR="00FF22A4">
        <w:rPr>
          <w:rFonts w:ascii="仿宋" w:eastAsia="仿宋" w:hAnsi="仿宋" w:hint="eastAsia"/>
          <w:sz w:val="28"/>
        </w:rPr>
        <w:t>相关</w:t>
      </w:r>
      <w:r w:rsidRPr="00604DF4">
        <w:rPr>
          <w:rFonts w:ascii="仿宋" w:eastAsia="仿宋" w:hAnsi="仿宋" w:hint="eastAsia"/>
          <w:sz w:val="28"/>
        </w:rPr>
        <w:t>工作。</w:t>
      </w:r>
    </w:p>
    <w:p w:rsidR="003113D4" w:rsidRDefault="00834E20" w:rsidP="00604DF4">
      <w:pPr>
        <w:pStyle w:val="ad"/>
        <w:numPr>
          <w:ilvl w:val="3"/>
          <w:numId w:val="1"/>
        </w:numPr>
        <w:adjustRightInd w:val="0"/>
        <w:snapToGrid w:val="0"/>
        <w:spacing w:line="520" w:lineRule="exact"/>
        <w:ind w:left="0" w:firstLine="560"/>
        <w:rPr>
          <w:rFonts w:ascii="仿宋" w:eastAsia="仿宋" w:hAnsi="仿宋"/>
          <w:sz w:val="28"/>
        </w:rPr>
      </w:pPr>
      <w:r>
        <w:rPr>
          <w:rFonts w:ascii="仿宋" w:eastAsia="仿宋" w:hAnsi="仿宋" w:hint="eastAsia"/>
          <w:sz w:val="28"/>
        </w:rPr>
        <w:t>创新创业</w:t>
      </w:r>
      <w:r w:rsidR="00A07601">
        <w:rPr>
          <w:rFonts w:ascii="仿宋" w:eastAsia="仿宋" w:hAnsi="仿宋" w:hint="eastAsia"/>
          <w:sz w:val="28"/>
        </w:rPr>
        <w:t>。</w:t>
      </w:r>
      <w:r w:rsidRPr="00834E20">
        <w:rPr>
          <w:rFonts w:ascii="仿宋" w:eastAsia="仿宋" w:hAnsi="仿宋" w:hint="eastAsia"/>
          <w:sz w:val="28"/>
        </w:rPr>
        <w:t>6月17日，土木建筑与环境学院于6D110召开创新创业交流会。学院副院长（主持工作）舒波，党委副书记兼副院长顾鸿飞，学生党总支书记兼学工办主任黄佳祯，团委副书记兼双创联系人上官晴天，以及各系部老师代表出席会议。</w:t>
      </w:r>
    </w:p>
    <w:p w:rsidR="004F3183" w:rsidRPr="00604DF4" w:rsidRDefault="00136A51" w:rsidP="00604DF4">
      <w:pPr>
        <w:pStyle w:val="ad"/>
        <w:adjustRightInd w:val="0"/>
        <w:snapToGrid w:val="0"/>
        <w:spacing w:line="520" w:lineRule="exact"/>
        <w:ind w:firstLine="560"/>
        <w:rPr>
          <w:rFonts w:ascii="仿宋" w:eastAsia="仿宋" w:hAnsi="仿宋"/>
          <w:sz w:val="28"/>
        </w:rPr>
      </w:pPr>
      <w:r>
        <w:rPr>
          <w:rFonts w:ascii="仿宋" w:eastAsia="仿宋" w:hAnsi="仿宋" w:hint="eastAsia"/>
          <w:sz w:val="28"/>
        </w:rPr>
        <w:t>截止7月1日，学院共有</w:t>
      </w:r>
      <w:r w:rsidR="00604DF4" w:rsidRPr="00604DF4">
        <w:rPr>
          <w:rFonts w:ascii="仿宋" w:eastAsia="仿宋" w:hAnsi="仿宋" w:hint="eastAsia"/>
          <w:sz w:val="28"/>
        </w:rPr>
        <w:t>一共有145</w:t>
      </w:r>
      <w:r w:rsidR="00604DF4">
        <w:rPr>
          <w:rFonts w:ascii="仿宋" w:eastAsia="仿宋" w:hAnsi="仿宋" w:hint="eastAsia"/>
          <w:sz w:val="28"/>
        </w:rPr>
        <w:t>个项目</w:t>
      </w:r>
      <w:r w:rsidR="00604DF4" w:rsidRPr="00604DF4">
        <w:rPr>
          <w:rFonts w:ascii="仿宋" w:eastAsia="仿宋" w:hAnsi="仿宋" w:hint="eastAsia"/>
          <w:sz w:val="28"/>
        </w:rPr>
        <w:t>申报</w:t>
      </w:r>
      <w:r w:rsidR="00604DF4" w:rsidRPr="0043258A">
        <w:rPr>
          <w:rFonts w:ascii="仿宋" w:eastAsia="仿宋" w:hAnsi="仿宋" w:hint="eastAsia"/>
          <w:sz w:val="28"/>
        </w:rPr>
        <w:t>第六届中国国际“互联网</w:t>
      </w:r>
      <w:r w:rsidR="00604DF4">
        <w:rPr>
          <w:rFonts w:ascii="仿宋" w:eastAsia="仿宋" w:hAnsi="仿宋" w:hint="eastAsia"/>
          <w:sz w:val="28"/>
        </w:rPr>
        <w:t>+</w:t>
      </w:r>
      <w:r w:rsidR="00604DF4" w:rsidRPr="0043258A">
        <w:rPr>
          <w:rFonts w:ascii="仿宋" w:eastAsia="仿宋" w:hAnsi="仿宋" w:hint="eastAsia"/>
          <w:sz w:val="28"/>
        </w:rPr>
        <w:t>”大学生创新创业大赛</w:t>
      </w:r>
      <w:r w:rsidR="00604DF4" w:rsidRPr="00604DF4">
        <w:rPr>
          <w:rFonts w:ascii="仿宋" w:eastAsia="仿宋" w:hAnsi="仿宋" w:hint="eastAsia"/>
          <w:sz w:val="28"/>
        </w:rPr>
        <w:t>，其中本科有123个，硕士有22个。</w:t>
      </w:r>
      <w:r w:rsidR="004F3183" w:rsidRPr="00604DF4">
        <w:rPr>
          <w:rFonts w:ascii="仿宋" w:eastAsia="仿宋" w:hAnsi="仿宋" w:hint="eastAsia"/>
          <w:sz w:val="28"/>
        </w:rPr>
        <w:lastRenderedPageBreak/>
        <w:t>7月7日，全校遴选了37个项目作为我校参加第六届四川省国际“互联网+”创新创业大赛的储备项目，其中学院共有6个项目，项目名单如下：</w:t>
      </w:r>
    </w:p>
    <w:p w:rsidR="004F3183" w:rsidRDefault="004F3183" w:rsidP="00604DF4">
      <w:pPr>
        <w:pStyle w:val="ad"/>
        <w:adjustRightInd w:val="0"/>
        <w:snapToGrid w:val="0"/>
        <w:spacing w:line="520" w:lineRule="exact"/>
        <w:ind w:firstLine="560"/>
        <w:rPr>
          <w:rFonts w:ascii="仿宋" w:eastAsia="仿宋" w:hAnsi="仿宋"/>
          <w:sz w:val="28"/>
        </w:rPr>
      </w:pPr>
      <w:r w:rsidRPr="004F3183">
        <w:rPr>
          <w:rFonts w:ascii="仿宋" w:eastAsia="仿宋" w:hAnsi="仿宋"/>
          <w:noProof/>
          <w:sz w:val="28"/>
        </w:rPr>
        <w:drawing>
          <wp:anchor distT="0" distB="0" distL="114300" distR="114300" simplePos="0" relativeHeight="251667456" behindDoc="0" locked="0" layoutInCell="1" allowOverlap="1" wp14:anchorId="7F04A4C5" wp14:editId="70322155">
            <wp:simplePos x="0" y="0"/>
            <wp:positionH relativeFrom="margin">
              <wp:align>left</wp:align>
            </wp:positionH>
            <wp:positionV relativeFrom="paragraph">
              <wp:posOffset>30090</wp:posOffset>
            </wp:positionV>
            <wp:extent cx="5274310" cy="1239725"/>
            <wp:effectExtent l="0" t="0" r="2540" b="0"/>
            <wp:wrapNone/>
            <wp:docPr id="7" name="图片 7" descr="C:\Users\acer-pc\Documents\Tencent Files\2946817813\Image\Group2\0@\G}\0@G}1~DSSP)LRVHNEOO)V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c\Documents\Tencent Files\2946817813\Image\Group2\0@\G}\0@G}1~DSSP)LRVHNEOO)VR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123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183" w:rsidRDefault="004F3183" w:rsidP="00604DF4">
      <w:pPr>
        <w:pStyle w:val="ad"/>
        <w:adjustRightInd w:val="0"/>
        <w:snapToGrid w:val="0"/>
        <w:spacing w:line="520" w:lineRule="exact"/>
        <w:ind w:firstLine="560"/>
        <w:rPr>
          <w:rFonts w:ascii="仿宋" w:eastAsia="仿宋" w:hAnsi="仿宋"/>
          <w:sz w:val="28"/>
        </w:rPr>
      </w:pPr>
    </w:p>
    <w:p w:rsidR="004F3183" w:rsidRDefault="004F3183" w:rsidP="00604DF4">
      <w:pPr>
        <w:pStyle w:val="ad"/>
        <w:adjustRightInd w:val="0"/>
        <w:snapToGrid w:val="0"/>
        <w:spacing w:line="520" w:lineRule="exact"/>
        <w:ind w:firstLine="560"/>
        <w:rPr>
          <w:rFonts w:ascii="仿宋" w:eastAsia="仿宋" w:hAnsi="仿宋"/>
          <w:sz w:val="28"/>
        </w:rPr>
      </w:pPr>
    </w:p>
    <w:p w:rsidR="004F3183" w:rsidRDefault="004F3183" w:rsidP="00604DF4">
      <w:pPr>
        <w:pStyle w:val="ad"/>
        <w:adjustRightInd w:val="0"/>
        <w:snapToGrid w:val="0"/>
        <w:spacing w:line="520" w:lineRule="exact"/>
        <w:ind w:firstLine="560"/>
        <w:rPr>
          <w:rFonts w:ascii="仿宋" w:eastAsia="仿宋" w:hAnsi="仿宋"/>
          <w:sz w:val="28"/>
        </w:rPr>
      </w:pPr>
    </w:p>
    <w:p w:rsidR="0043258A" w:rsidRDefault="0043258A" w:rsidP="00604DF4">
      <w:pPr>
        <w:pStyle w:val="ad"/>
        <w:adjustRightInd w:val="0"/>
        <w:snapToGrid w:val="0"/>
        <w:spacing w:line="520" w:lineRule="exact"/>
        <w:ind w:firstLine="560"/>
        <w:rPr>
          <w:rFonts w:ascii="仿宋" w:eastAsia="仿宋" w:hAnsi="仿宋"/>
          <w:sz w:val="28"/>
        </w:rPr>
      </w:pPr>
      <w:r w:rsidRPr="0043258A">
        <w:rPr>
          <w:rFonts w:ascii="仿宋" w:eastAsia="仿宋" w:hAnsi="仿宋" w:hint="eastAsia"/>
          <w:sz w:val="28"/>
        </w:rPr>
        <w:t>截止到6月23日，学院在西华大学创新创业项目管理系统上共收到项目12项。学院成立</w:t>
      </w:r>
      <w:bookmarkStart w:id="0" w:name="_GoBack"/>
      <w:bookmarkEnd w:id="0"/>
      <w:r w:rsidRPr="0043258A">
        <w:rPr>
          <w:rFonts w:ascii="仿宋" w:eastAsia="仿宋" w:hAnsi="仿宋" w:hint="eastAsia"/>
          <w:sz w:val="28"/>
        </w:rPr>
        <w:t>大创项目评审小组，三位成员来自土木、管科、建筑三大方向，最终对12</w:t>
      </w:r>
      <w:r w:rsidR="00695C7F">
        <w:rPr>
          <w:rFonts w:ascii="仿宋" w:eastAsia="仿宋" w:hAnsi="仿宋" w:hint="eastAsia"/>
          <w:sz w:val="28"/>
        </w:rPr>
        <w:t>项申报项目进行打分，现将分数排名进行公示，最终拟确认</w:t>
      </w:r>
      <w:r w:rsidR="00695C7F">
        <w:rPr>
          <w:rFonts w:ascii="仿宋" w:eastAsia="仿宋" w:hAnsi="仿宋"/>
          <w:sz w:val="28"/>
        </w:rPr>
        <w:t>8</w:t>
      </w:r>
      <w:r>
        <w:rPr>
          <w:rFonts w:ascii="仿宋" w:eastAsia="仿宋" w:hAnsi="仿宋" w:hint="eastAsia"/>
          <w:sz w:val="28"/>
        </w:rPr>
        <w:t>项项目报创新创业学院，项目明细如下：</w:t>
      </w:r>
    </w:p>
    <w:p w:rsidR="0043258A" w:rsidRDefault="00841DF9" w:rsidP="00604DF4">
      <w:pPr>
        <w:pStyle w:val="ad"/>
        <w:adjustRightInd w:val="0"/>
        <w:snapToGrid w:val="0"/>
        <w:spacing w:line="520" w:lineRule="exact"/>
        <w:rPr>
          <w:rFonts w:ascii="仿宋" w:eastAsia="仿宋" w:hAnsi="仿宋"/>
          <w:sz w:val="28"/>
        </w:rPr>
      </w:pPr>
      <w:r>
        <w:rPr>
          <w:noProof/>
        </w:rPr>
        <w:drawing>
          <wp:anchor distT="0" distB="0" distL="114300" distR="114300" simplePos="0" relativeHeight="251671552" behindDoc="0" locked="0" layoutInCell="1" allowOverlap="1" wp14:anchorId="4E7DA43C" wp14:editId="45126112">
            <wp:simplePos x="0" y="0"/>
            <wp:positionH relativeFrom="column">
              <wp:posOffset>12700</wp:posOffset>
            </wp:positionH>
            <wp:positionV relativeFrom="paragraph">
              <wp:posOffset>44450</wp:posOffset>
            </wp:positionV>
            <wp:extent cx="5274310" cy="1282700"/>
            <wp:effectExtent l="0" t="0" r="254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274310" cy="1282700"/>
                    </a:xfrm>
                    <a:prstGeom prst="rect">
                      <a:avLst/>
                    </a:prstGeom>
                  </pic:spPr>
                </pic:pic>
              </a:graphicData>
            </a:graphic>
            <wp14:sizeRelH relativeFrom="page">
              <wp14:pctWidth>0</wp14:pctWidth>
            </wp14:sizeRelH>
            <wp14:sizeRelV relativeFrom="page">
              <wp14:pctHeight>0</wp14:pctHeight>
            </wp14:sizeRelV>
          </wp:anchor>
        </w:drawing>
      </w:r>
    </w:p>
    <w:p w:rsidR="0043258A" w:rsidRDefault="0043258A" w:rsidP="00604DF4">
      <w:pPr>
        <w:pStyle w:val="ad"/>
        <w:adjustRightInd w:val="0"/>
        <w:snapToGrid w:val="0"/>
        <w:spacing w:line="520" w:lineRule="exact"/>
        <w:ind w:firstLine="560"/>
        <w:rPr>
          <w:rFonts w:ascii="仿宋" w:eastAsia="仿宋" w:hAnsi="仿宋"/>
          <w:sz w:val="28"/>
        </w:rPr>
      </w:pPr>
    </w:p>
    <w:p w:rsidR="0043258A" w:rsidRDefault="0043258A" w:rsidP="00604DF4">
      <w:pPr>
        <w:pStyle w:val="ad"/>
        <w:adjustRightInd w:val="0"/>
        <w:snapToGrid w:val="0"/>
        <w:spacing w:line="520" w:lineRule="exact"/>
        <w:ind w:firstLine="560"/>
        <w:rPr>
          <w:rFonts w:ascii="仿宋" w:eastAsia="仿宋" w:hAnsi="仿宋"/>
          <w:sz w:val="28"/>
        </w:rPr>
      </w:pPr>
    </w:p>
    <w:p w:rsidR="0043258A" w:rsidRPr="00604DF4" w:rsidRDefault="0043258A" w:rsidP="00604DF4">
      <w:pPr>
        <w:adjustRightInd w:val="0"/>
        <w:snapToGrid w:val="0"/>
        <w:spacing w:line="520" w:lineRule="exact"/>
        <w:rPr>
          <w:rFonts w:ascii="仿宋" w:eastAsia="仿宋" w:hAnsi="仿宋"/>
          <w:sz w:val="28"/>
        </w:rPr>
      </w:pPr>
    </w:p>
    <w:p w:rsidR="003113D4" w:rsidRPr="003113D4" w:rsidRDefault="003113D4" w:rsidP="00604DF4">
      <w:pPr>
        <w:pStyle w:val="ad"/>
        <w:numPr>
          <w:ilvl w:val="3"/>
          <w:numId w:val="1"/>
        </w:numPr>
        <w:adjustRightInd w:val="0"/>
        <w:snapToGrid w:val="0"/>
        <w:spacing w:line="520" w:lineRule="exact"/>
        <w:ind w:left="0" w:firstLine="560"/>
        <w:rPr>
          <w:rFonts w:ascii="仿宋" w:eastAsia="仿宋" w:hAnsi="仿宋"/>
          <w:sz w:val="28"/>
        </w:rPr>
      </w:pPr>
      <w:r>
        <w:rPr>
          <w:rFonts w:ascii="仿宋" w:eastAsia="仿宋" w:hAnsi="仿宋" w:hint="eastAsia"/>
          <w:sz w:val="28"/>
        </w:rPr>
        <w:t>征兵工作。</w:t>
      </w:r>
      <w:r w:rsidR="00604DF4">
        <w:rPr>
          <w:rFonts w:ascii="仿宋" w:eastAsia="仿宋" w:hAnsi="仿宋" w:hint="eastAsia"/>
          <w:sz w:val="28"/>
        </w:rPr>
        <w:t>截止6月17日，经过</w:t>
      </w:r>
      <w:r w:rsidR="006D6546">
        <w:rPr>
          <w:rFonts w:ascii="仿宋" w:eastAsia="仿宋" w:hAnsi="仿宋" w:hint="eastAsia"/>
          <w:sz w:val="28"/>
        </w:rPr>
        <w:t>学院所有辅导员的积极宣传与动员，</w:t>
      </w:r>
      <w:r w:rsidR="00DF2FF3">
        <w:rPr>
          <w:rFonts w:ascii="仿宋" w:eastAsia="仿宋" w:hAnsi="仿宋" w:hint="eastAsia"/>
          <w:sz w:val="28"/>
        </w:rPr>
        <w:t>学院</w:t>
      </w:r>
      <w:r w:rsidR="006D6546">
        <w:rPr>
          <w:rFonts w:ascii="仿宋" w:eastAsia="仿宋" w:hAnsi="仿宋" w:hint="eastAsia"/>
          <w:sz w:val="28"/>
        </w:rPr>
        <w:t>共有</w:t>
      </w:r>
      <w:r w:rsidR="00DF2FF3">
        <w:rPr>
          <w:rFonts w:ascii="仿宋" w:eastAsia="仿宋" w:hAnsi="仿宋" w:hint="eastAsia"/>
          <w:sz w:val="28"/>
        </w:rPr>
        <w:t>毕业生6人、非毕业学生10人返校参加了6月2</w:t>
      </w:r>
      <w:r w:rsidR="00DF2FF3">
        <w:rPr>
          <w:rFonts w:ascii="仿宋" w:eastAsia="仿宋" w:hAnsi="仿宋"/>
          <w:sz w:val="28"/>
        </w:rPr>
        <w:t>0</w:t>
      </w:r>
      <w:r w:rsidR="00DF2FF3">
        <w:rPr>
          <w:rFonts w:ascii="仿宋" w:eastAsia="仿宋" w:hAnsi="仿宋" w:hint="eastAsia"/>
          <w:sz w:val="28"/>
        </w:rPr>
        <w:t>、21日的征兵体检。</w:t>
      </w:r>
    </w:p>
    <w:p w:rsidR="00686B91" w:rsidRPr="00BE3F64" w:rsidRDefault="0072659C" w:rsidP="00604DF4">
      <w:pPr>
        <w:pStyle w:val="ad"/>
        <w:numPr>
          <w:ilvl w:val="3"/>
          <w:numId w:val="1"/>
        </w:numPr>
        <w:adjustRightInd w:val="0"/>
        <w:snapToGrid w:val="0"/>
        <w:spacing w:line="520" w:lineRule="exact"/>
        <w:ind w:left="0" w:firstLine="560"/>
        <w:rPr>
          <w:rFonts w:ascii="仿宋" w:eastAsia="仿宋" w:hAnsi="仿宋"/>
          <w:sz w:val="28"/>
        </w:rPr>
      </w:pPr>
      <w:r>
        <w:rPr>
          <w:rFonts w:ascii="仿宋" w:eastAsia="仿宋" w:hAnsi="仿宋" w:hint="eastAsia"/>
          <w:sz w:val="28"/>
        </w:rPr>
        <w:t>学生工作例会。</w:t>
      </w:r>
      <w:r w:rsidR="0043258A">
        <w:rPr>
          <w:rFonts w:ascii="仿宋" w:eastAsia="仿宋" w:hAnsi="仿宋" w:hint="eastAsia"/>
          <w:sz w:val="28"/>
        </w:rPr>
        <w:t>为做好毕业管理及离校</w:t>
      </w:r>
      <w:r w:rsidR="00B37889">
        <w:rPr>
          <w:rFonts w:ascii="仿宋" w:eastAsia="仿宋" w:hAnsi="仿宋" w:hint="eastAsia"/>
          <w:sz w:val="28"/>
        </w:rPr>
        <w:t>、</w:t>
      </w:r>
      <w:r w:rsidR="0043258A">
        <w:rPr>
          <w:rFonts w:ascii="仿宋" w:eastAsia="仿宋" w:hAnsi="仿宋" w:hint="eastAsia"/>
          <w:sz w:val="28"/>
        </w:rPr>
        <w:t>授位</w:t>
      </w:r>
      <w:r w:rsidR="00B37889">
        <w:rPr>
          <w:rFonts w:ascii="仿宋" w:eastAsia="仿宋" w:hAnsi="仿宋" w:hint="eastAsia"/>
          <w:sz w:val="28"/>
        </w:rPr>
        <w:t>等相关工作，</w:t>
      </w:r>
      <w:r w:rsidR="0043258A">
        <w:rPr>
          <w:rFonts w:ascii="仿宋" w:eastAsia="仿宋" w:hAnsi="仿宋"/>
          <w:sz w:val="28"/>
        </w:rPr>
        <w:t>6</w:t>
      </w:r>
      <w:r w:rsidR="00B37889">
        <w:rPr>
          <w:rFonts w:ascii="仿宋" w:eastAsia="仿宋" w:hAnsi="仿宋" w:hint="eastAsia"/>
          <w:sz w:val="28"/>
        </w:rPr>
        <w:t>月间全体辅导员</w:t>
      </w:r>
      <w:r w:rsidR="0043258A">
        <w:rPr>
          <w:rFonts w:ascii="仿宋" w:eastAsia="仿宋" w:hAnsi="仿宋" w:hint="eastAsia"/>
          <w:sz w:val="28"/>
        </w:rPr>
        <w:t>、毕业班辅导员分别</w:t>
      </w:r>
      <w:r w:rsidR="00B37889">
        <w:rPr>
          <w:rFonts w:ascii="仿宋" w:eastAsia="仿宋" w:hAnsi="仿宋" w:hint="eastAsia"/>
          <w:sz w:val="28"/>
        </w:rPr>
        <w:t>召开工作例会</w:t>
      </w:r>
      <w:r w:rsidR="00B37889">
        <w:rPr>
          <w:rFonts w:ascii="仿宋" w:eastAsia="仿宋" w:hAnsi="仿宋"/>
          <w:sz w:val="28"/>
        </w:rPr>
        <w:t>10</w:t>
      </w:r>
      <w:r w:rsidR="00B37889">
        <w:rPr>
          <w:rFonts w:ascii="仿宋" w:eastAsia="仿宋" w:hAnsi="仿宋" w:hint="eastAsia"/>
          <w:sz w:val="28"/>
        </w:rPr>
        <w:t>余次，部署相关工作安排及工作重点。</w:t>
      </w:r>
    </w:p>
    <w:p w:rsidR="00E106E5" w:rsidRPr="00B52047" w:rsidRDefault="00B52047" w:rsidP="00695C7F">
      <w:pPr>
        <w:pStyle w:val="ad"/>
        <w:numPr>
          <w:ilvl w:val="3"/>
          <w:numId w:val="1"/>
        </w:numPr>
        <w:adjustRightInd w:val="0"/>
        <w:snapToGrid w:val="0"/>
        <w:spacing w:line="520" w:lineRule="exact"/>
        <w:ind w:left="0" w:firstLine="560"/>
        <w:rPr>
          <w:rFonts w:ascii="仿宋" w:eastAsia="仿宋" w:hAnsi="仿宋"/>
          <w:sz w:val="28"/>
        </w:rPr>
      </w:pPr>
      <w:r>
        <w:rPr>
          <w:rFonts w:ascii="仿宋" w:eastAsia="仿宋" w:hAnsi="仿宋" w:hint="eastAsia"/>
          <w:sz w:val="28"/>
        </w:rPr>
        <w:t>素质提升</w:t>
      </w:r>
      <w:r w:rsidR="00BA2B8A" w:rsidRPr="00F831C3">
        <w:rPr>
          <w:rFonts w:ascii="仿宋" w:eastAsia="仿宋" w:hAnsi="仿宋" w:hint="eastAsia"/>
          <w:sz w:val="28"/>
        </w:rPr>
        <w:t>。</w:t>
      </w:r>
      <w:r>
        <w:rPr>
          <w:rFonts w:ascii="仿宋" w:eastAsia="仿宋" w:hAnsi="仿宋" w:hint="eastAsia"/>
          <w:sz w:val="28"/>
        </w:rPr>
        <w:t>学院全体辅导员参加了</w:t>
      </w:r>
      <w:r w:rsidRPr="00B52047">
        <w:rPr>
          <w:rFonts w:ascii="仿宋" w:eastAsia="仿宋" w:hAnsi="仿宋" w:hint="eastAsia"/>
          <w:sz w:val="28"/>
        </w:rPr>
        <w:t>成都市国家保密局保密教育在线实训</w:t>
      </w:r>
      <w:r w:rsidR="00E13383">
        <w:rPr>
          <w:rFonts w:ascii="仿宋" w:eastAsia="仿宋" w:hAnsi="仿宋" w:hint="eastAsia"/>
          <w:sz w:val="28"/>
        </w:rPr>
        <w:t>。</w:t>
      </w:r>
      <w:r w:rsidR="00695C7F">
        <w:rPr>
          <w:rFonts w:ascii="仿宋" w:eastAsia="仿宋" w:hAnsi="仿宋" w:hint="eastAsia"/>
          <w:sz w:val="28"/>
        </w:rPr>
        <w:t>7月4、5日，工造与工管系组织系部全体老师进行2020党建及教研活动，</w:t>
      </w:r>
      <w:r w:rsidR="00695C7F" w:rsidRPr="00695C7F">
        <w:rPr>
          <w:rFonts w:ascii="仿宋" w:eastAsia="仿宋" w:hAnsi="仿宋" w:hint="eastAsia"/>
          <w:sz w:val="28"/>
        </w:rPr>
        <w:t>学院分党委书记兼副院长向勇、副院长（主持工作）舒波、党委副书记兼副院长顾鸿飞、院长助理王辉、院长助理刘钢，</w:t>
      </w:r>
      <w:r w:rsidR="00695C7F">
        <w:rPr>
          <w:rFonts w:ascii="仿宋" w:eastAsia="仿宋" w:hAnsi="仿宋" w:hint="eastAsia"/>
          <w:sz w:val="28"/>
        </w:rPr>
        <w:t>及学院全体辅导员参加了此次教研活动。</w:t>
      </w:r>
    </w:p>
    <w:p w:rsidR="00A30465" w:rsidRPr="00E106E5" w:rsidRDefault="00BA2B8A" w:rsidP="00286957">
      <w:pPr>
        <w:pStyle w:val="ad"/>
        <w:numPr>
          <w:ilvl w:val="3"/>
          <w:numId w:val="1"/>
        </w:numPr>
        <w:adjustRightInd w:val="0"/>
        <w:snapToGrid w:val="0"/>
        <w:spacing w:line="520" w:lineRule="exact"/>
        <w:ind w:left="0" w:firstLine="560"/>
        <w:rPr>
          <w:rFonts w:ascii="仿宋" w:eastAsia="仿宋" w:hAnsi="仿宋"/>
          <w:sz w:val="28"/>
        </w:rPr>
      </w:pPr>
      <w:r w:rsidRPr="00E106E5">
        <w:rPr>
          <w:rFonts w:ascii="仿宋" w:eastAsia="仿宋" w:hAnsi="仿宋" w:hint="eastAsia"/>
          <w:sz w:val="28"/>
        </w:rPr>
        <w:lastRenderedPageBreak/>
        <w:t>近期就业工作及单位招聘情况</w:t>
      </w:r>
    </w:p>
    <w:p w:rsidR="00EC450C" w:rsidRPr="00EC450C" w:rsidRDefault="007031DD" w:rsidP="00EC450C">
      <w:pPr>
        <w:adjustRightInd w:val="0"/>
        <w:snapToGrid w:val="0"/>
        <w:spacing w:line="520" w:lineRule="exact"/>
        <w:ind w:firstLineChars="200" w:firstLine="560"/>
        <w:jc w:val="left"/>
        <w:rPr>
          <w:rFonts w:ascii="仿宋" w:eastAsia="仿宋" w:hAnsi="仿宋"/>
          <w:sz w:val="28"/>
        </w:rPr>
      </w:pPr>
      <w:r>
        <w:rPr>
          <w:rFonts w:ascii="仿宋" w:eastAsia="仿宋" w:hAnsi="仿宋" w:hint="eastAsia"/>
          <w:sz w:val="28"/>
        </w:rPr>
        <w:t>（1）</w:t>
      </w:r>
      <w:r w:rsidR="00EC450C" w:rsidRPr="00EC450C">
        <w:rPr>
          <w:rFonts w:ascii="仿宋" w:eastAsia="仿宋" w:hAnsi="仿宋" w:hint="eastAsia"/>
          <w:sz w:val="28"/>
        </w:rPr>
        <w:t>线上双选招聘会</w:t>
      </w:r>
    </w:p>
    <w:p w:rsidR="0070373C" w:rsidRDefault="0070373C" w:rsidP="0070373C">
      <w:pPr>
        <w:adjustRightInd w:val="0"/>
        <w:snapToGrid w:val="0"/>
        <w:spacing w:line="520" w:lineRule="exact"/>
        <w:ind w:firstLineChars="200" w:firstLine="560"/>
        <w:jc w:val="left"/>
        <w:rPr>
          <w:rFonts w:ascii="仿宋" w:eastAsia="仿宋" w:hAnsi="仿宋"/>
          <w:sz w:val="28"/>
        </w:rPr>
      </w:pPr>
      <w:r w:rsidRPr="0070373C">
        <w:rPr>
          <w:rFonts w:ascii="仿宋" w:eastAsia="仿宋" w:hAnsi="仿宋" w:hint="eastAsia"/>
          <w:sz w:val="28"/>
        </w:rPr>
        <w:t>为促使我院毕业生更加充分和高质量就业，学院开展线上双选招聘会。学院线上招聘会共30家单位参加，招聘岗位近100</w:t>
      </w:r>
      <w:r>
        <w:rPr>
          <w:rFonts w:ascii="仿宋" w:eastAsia="仿宋" w:hAnsi="仿宋" w:hint="eastAsia"/>
          <w:sz w:val="28"/>
        </w:rPr>
        <w:t>余个。</w:t>
      </w:r>
    </w:p>
    <w:p w:rsidR="00921B43" w:rsidRPr="00F831C3" w:rsidRDefault="006F53DE" w:rsidP="0070373C">
      <w:pPr>
        <w:adjustRightInd w:val="0"/>
        <w:snapToGrid w:val="0"/>
        <w:spacing w:line="520" w:lineRule="exact"/>
        <w:ind w:firstLineChars="200" w:firstLine="560"/>
        <w:jc w:val="left"/>
        <w:rPr>
          <w:rFonts w:ascii="仿宋" w:eastAsia="仿宋" w:hAnsi="仿宋"/>
          <w:sz w:val="28"/>
          <w:szCs w:val="28"/>
        </w:rPr>
      </w:pPr>
      <w:r>
        <w:rPr>
          <w:rFonts w:ascii="仿宋" w:eastAsia="仿宋" w:hAnsi="仿宋" w:hint="eastAsia"/>
          <w:sz w:val="28"/>
          <w:szCs w:val="28"/>
        </w:rPr>
        <w:t>（</w:t>
      </w:r>
      <w:r w:rsidR="0070373C">
        <w:rPr>
          <w:rFonts w:ascii="仿宋" w:eastAsia="仿宋" w:hAnsi="仿宋"/>
          <w:sz w:val="28"/>
          <w:szCs w:val="28"/>
        </w:rPr>
        <w:t>2</w:t>
      </w:r>
      <w:r>
        <w:rPr>
          <w:rFonts w:ascii="仿宋" w:eastAsia="仿宋" w:hAnsi="仿宋" w:hint="eastAsia"/>
          <w:sz w:val="28"/>
          <w:szCs w:val="28"/>
        </w:rPr>
        <w:t>）</w:t>
      </w:r>
      <w:r w:rsidR="00921B43" w:rsidRPr="00F831C3">
        <w:rPr>
          <w:rFonts w:ascii="仿宋" w:eastAsia="仿宋" w:hAnsi="仿宋" w:hint="eastAsia"/>
          <w:sz w:val="28"/>
          <w:szCs w:val="28"/>
        </w:rPr>
        <w:t>就业情况表</w:t>
      </w:r>
    </w:p>
    <w:p w:rsidR="0070373C" w:rsidRDefault="0070373C" w:rsidP="0070373C">
      <w:pPr>
        <w:adjustRightInd w:val="0"/>
        <w:snapToGrid w:val="0"/>
        <w:spacing w:line="520" w:lineRule="exact"/>
        <w:ind w:firstLine="200"/>
        <w:rPr>
          <w:rFonts w:ascii="仿宋" w:eastAsia="仿宋" w:hAnsi="仿宋"/>
          <w:sz w:val="28"/>
        </w:rPr>
      </w:pPr>
      <w:r w:rsidRPr="0070373C">
        <w:rPr>
          <w:rFonts w:ascii="仿宋" w:eastAsia="仿宋" w:hAnsi="仿宋" w:hint="eastAsia"/>
          <w:sz w:val="28"/>
        </w:rPr>
        <w:t>在校院两级联动机制下，截至目前，学院毕业人数共1391名学生，在学校就业系统上已经完成1028人的就业协议审核，就业系统就业率为73.90%。具体情况如下：</w:t>
      </w:r>
    </w:p>
    <w:p w:rsidR="0070373C" w:rsidRPr="0070373C" w:rsidRDefault="0070373C" w:rsidP="00671C73">
      <w:pPr>
        <w:rPr>
          <w:noProof/>
        </w:rPr>
      </w:pPr>
      <w:r>
        <w:rPr>
          <w:noProof/>
        </w:rPr>
        <w:drawing>
          <wp:inline distT="0" distB="0" distL="114300" distR="114300" wp14:anchorId="597B63BC" wp14:editId="6DAE0261">
            <wp:extent cx="5269865" cy="2553970"/>
            <wp:effectExtent l="0" t="0" r="6985" b="177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5269865" cy="2553970"/>
                    </a:xfrm>
                    <a:prstGeom prst="rect">
                      <a:avLst/>
                    </a:prstGeom>
                    <a:noFill/>
                    <a:ln>
                      <a:noFill/>
                    </a:ln>
                  </pic:spPr>
                </pic:pic>
              </a:graphicData>
            </a:graphic>
          </wp:inline>
        </w:drawing>
      </w:r>
    </w:p>
    <w:p w:rsidR="00A447C0" w:rsidRDefault="00A447C0" w:rsidP="00A447C0">
      <w:pPr>
        <w:adjustRightInd w:val="0"/>
        <w:snapToGrid w:val="0"/>
        <w:spacing w:line="400" w:lineRule="exact"/>
        <w:jc w:val="right"/>
        <w:rPr>
          <w:rFonts w:ascii="仿宋" w:eastAsia="仿宋" w:hAnsi="仿宋"/>
          <w:sz w:val="24"/>
        </w:rPr>
      </w:pPr>
      <w:r w:rsidRPr="00F831C3">
        <w:rPr>
          <w:rFonts w:ascii="仿宋" w:eastAsia="仿宋" w:hAnsi="仿宋" w:hint="eastAsia"/>
          <w:sz w:val="24"/>
        </w:rPr>
        <w:t>编辑：</w:t>
      </w:r>
      <w:r>
        <w:rPr>
          <w:rFonts w:ascii="仿宋" w:eastAsia="仿宋" w:hAnsi="仿宋" w:hint="eastAsia"/>
          <w:sz w:val="24"/>
        </w:rPr>
        <w:t>就业工作</w:t>
      </w:r>
      <w:r>
        <w:rPr>
          <w:rFonts w:ascii="仿宋" w:eastAsia="仿宋" w:hAnsi="仿宋"/>
          <w:sz w:val="24"/>
        </w:rPr>
        <w:t xml:space="preserve">  </w:t>
      </w:r>
      <w:r w:rsidRPr="00F831C3">
        <w:rPr>
          <w:rFonts w:ascii="仿宋" w:eastAsia="仿宋" w:hAnsi="仿宋" w:hint="eastAsia"/>
          <w:sz w:val="24"/>
        </w:rPr>
        <w:t>李</w:t>
      </w:r>
      <w:r>
        <w:rPr>
          <w:rFonts w:ascii="仿宋" w:eastAsia="仿宋" w:hAnsi="仿宋" w:hint="eastAsia"/>
          <w:sz w:val="24"/>
        </w:rPr>
        <w:t xml:space="preserve"> </w:t>
      </w:r>
      <w:r>
        <w:rPr>
          <w:rFonts w:ascii="仿宋" w:eastAsia="仿宋" w:hAnsi="仿宋"/>
          <w:sz w:val="24"/>
        </w:rPr>
        <w:t xml:space="preserve"> </w:t>
      </w:r>
      <w:r w:rsidRPr="00F831C3">
        <w:rPr>
          <w:rFonts w:ascii="仿宋" w:eastAsia="仿宋" w:hAnsi="仿宋" w:hint="eastAsia"/>
          <w:sz w:val="24"/>
        </w:rPr>
        <w:t>阳</w:t>
      </w:r>
    </w:p>
    <w:p w:rsidR="00A447C0" w:rsidRDefault="00A447C0" w:rsidP="00A447C0">
      <w:pPr>
        <w:adjustRightInd w:val="0"/>
        <w:snapToGrid w:val="0"/>
        <w:spacing w:line="500" w:lineRule="exact"/>
        <w:ind w:firstLineChars="200" w:firstLine="480"/>
        <w:jc w:val="right"/>
        <w:rPr>
          <w:rFonts w:ascii="仿宋" w:eastAsia="仿宋" w:hAnsi="仿宋"/>
          <w:sz w:val="28"/>
          <w:szCs w:val="28"/>
        </w:rPr>
      </w:pPr>
      <w:r>
        <w:rPr>
          <w:rFonts w:ascii="仿宋" w:eastAsia="仿宋" w:hAnsi="仿宋" w:hint="eastAsia"/>
          <w:sz w:val="24"/>
        </w:rPr>
        <w:t xml:space="preserve">其 </w:t>
      </w:r>
      <w:r>
        <w:rPr>
          <w:rFonts w:ascii="仿宋" w:eastAsia="仿宋" w:hAnsi="仿宋"/>
          <w:sz w:val="24"/>
        </w:rPr>
        <w:t xml:space="preserve">   </w:t>
      </w:r>
      <w:r>
        <w:rPr>
          <w:rFonts w:ascii="仿宋" w:eastAsia="仿宋" w:hAnsi="仿宋" w:hint="eastAsia"/>
          <w:sz w:val="24"/>
        </w:rPr>
        <w:t xml:space="preserve">他 </w:t>
      </w:r>
      <w:r>
        <w:rPr>
          <w:rFonts w:ascii="仿宋" w:eastAsia="仿宋" w:hAnsi="仿宋"/>
          <w:sz w:val="24"/>
        </w:rPr>
        <w:t xml:space="preserve"> </w:t>
      </w:r>
      <w:r>
        <w:rPr>
          <w:rFonts w:ascii="仿宋" w:eastAsia="仿宋" w:hAnsi="仿宋" w:hint="eastAsia"/>
          <w:sz w:val="24"/>
        </w:rPr>
        <w:t>祝少丰</w:t>
      </w:r>
    </w:p>
    <w:p w:rsidR="00064E5B" w:rsidRPr="00A447C0" w:rsidRDefault="00064E5B" w:rsidP="00A447C0">
      <w:pPr>
        <w:numPr>
          <w:ilvl w:val="0"/>
          <w:numId w:val="1"/>
        </w:numPr>
        <w:adjustRightInd w:val="0"/>
        <w:snapToGrid w:val="0"/>
        <w:spacing w:line="500" w:lineRule="exact"/>
        <w:jc w:val="left"/>
        <w:rPr>
          <w:rFonts w:ascii="仿宋_GB2312" w:eastAsia="仿宋_GB2312" w:hAnsi="Times New Roman"/>
          <w:b/>
          <w:bCs/>
          <w:sz w:val="28"/>
          <w:szCs w:val="28"/>
        </w:rPr>
      </w:pPr>
      <w:r w:rsidRPr="00A447C0">
        <w:rPr>
          <w:rFonts w:ascii="仿宋_GB2312" w:eastAsia="仿宋_GB2312" w:hAnsi="Times New Roman" w:hint="eastAsia"/>
          <w:b/>
          <w:bCs/>
          <w:sz w:val="28"/>
          <w:szCs w:val="28"/>
        </w:rPr>
        <w:t>宣传工作</w:t>
      </w:r>
    </w:p>
    <w:p w:rsidR="00D74969" w:rsidRPr="00076FD0" w:rsidRDefault="00FA1A3A" w:rsidP="00076FD0">
      <w:pPr>
        <w:pStyle w:val="ad"/>
        <w:numPr>
          <w:ilvl w:val="3"/>
          <w:numId w:val="1"/>
        </w:numPr>
        <w:adjustRightInd w:val="0"/>
        <w:snapToGrid w:val="0"/>
        <w:spacing w:line="520" w:lineRule="exact"/>
        <w:ind w:left="0" w:firstLine="560"/>
        <w:jc w:val="left"/>
        <w:rPr>
          <w:rFonts w:ascii="仿宋" w:eastAsia="仿宋" w:hAnsi="仿宋"/>
          <w:sz w:val="28"/>
          <w:szCs w:val="28"/>
        </w:rPr>
      </w:pPr>
      <w:r w:rsidRPr="00A447C0">
        <w:rPr>
          <w:rFonts w:ascii="仿宋" w:eastAsia="仿宋" w:hAnsi="仿宋" w:hint="eastAsia"/>
          <w:sz w:val="28"/>
          <w:szCs w:val="28"/>
        </w:rPr>
        <w:t>团委宣传</w:t>
      </w:r>
    </w:p>
    <w:p w:rsidR="00064E5B" w:rsidRDefault="00466DD4" w:rsidP="00EF2224">
      <w:pPr>
        <w:tabs>
          <w:tab w:val="left" w:pos="312"/>
        </w:tabs>
        <w:adjustRightInd w:val="0"/>
        <w:snapToGrid w:val="0"/>
        <w:spacing w:line="520" w:lineRule="exact"/>
        <w:ind w:firstLineChars="200" w:firstLine="560"/>
        <w:rPr>
          <w:rFonts w:ascii="仿宋_GB2312" w:eastAsia="仿宋_GB2312"/>
          <w:sz w:val="28"/>
          <w:szCs w:val="28"/>
        </w:rPr>
      </w:pPr>
      <w:r w:rsidRPr="00466DD4">
        <w:rPr>
          <w:rFonts w:ascii="仿宋_GB2312" w:eastAsia="仿宋_GB2312" w:hint="eastAsia"/>
          <w:sz w:val="28"/>
          <w:szCs w:val="28"/>
        </w:rPr>
        <w:t>截止至7月10日，第17至20周</w:t>
      </w:r>
      <w:r>
        <w:rPr>
          <w:rFonts w:ascii="仿宋_GB2312" w:eastAsia="仿宋_GB2312" w:hint="eastAsia"/>
          <w:sz w:val="28"/>
          <w:szCs w:val="28"/>
        </w:rPr>
        <w:t>学院宣传部在</w:t>
      </w:r>
      <w:r w:rsidRPr="00466DD4">
        <w:rPr>
          <w:rFonts w:ascii="仿宋_GB2312" w:eastAsia="仿宋_GB2312" w:hint="eastAsia"/>
          <w:sz w:val="28"/>
          <w:szCs w:val="28"/>
        </w:rPr>
        <w:t>学校官方网站实际发稿1</w:t>
      </w:r>
      <w:r>
        <w:rPr>
          <w:rFonts w:ascii="仿宋_GB2312" w:eastAsia="仿宋_GB2312" w:hint="eastAsia"/>
          <w:sz w:val="28"/>
          <w:szCs w:val="28"/>
        </w:rPr>
        <w:t>篇；在</w:t>
      </w:r>
      <w:r w:rsidRPr="00466DD4">
        <w:rPr>
          <w:rFonts w:ascii="仿宋_GB2312" w:eastAsia="仿宋_GB2312" w:hint="eastAsia"/>
          <w:sz w:val="28"/>
          <w:szCs w:val="28"/>
        </w:rPr>
        <w:t>学院官方网站首页发稿10篇。</w:t>
      </w:r>
    </w:p>
    <w:p w:rsidR="005D01D4" w:rsidRPr="005D01D4" w:rsidRDefault="005D01D4" w:rsidP="005D01D4">
      <w:pPr>
        <w:tabs>
          <w:tab w:val="left" w:pos="312"/>
        </w:tabs>
        <w:adjustRightInd w:val="0"/>
        <w:snapToGrid w:val="0"/>
        <w:spacing w:line="520" w:lineRule="exact"/>
        <w:jc w:val="center"/>
        <w:rPr>
          <w:rFonts w:ascii="仿宋_GB2312" w:eastAsia="仿宋_GB2312"/>
          <w:b/>
          <w:sz w:val="28"/>
          <w:szCs w:val="28"/>
        </w:rPr>
      </w:pPr>
      <w:r w:rsidRPr="005D01D4">
        <w:rPr>
          <w:rFonts w:ascii="仿宋_GB2312" w:eastAsia="仿宋_GB2312" w:hint="eastAsia"/>
          <w:b/>
          <w:sz w:val="28"/>
          <w:szCs w:val="28"/>
        </w:rPr>
        <w:t>学校官网发稿情况</w:t>
      </w:r>
      <w:r>
        <w:rPr>
          <w:rFonts w:ascii="仿宋_GB2312" w:eastAsia="仿宋_GB2312" w:hint="eastAsia"/>
          <w:b/>
          <w:sz w:val="28"/>
          <w:szCs w:val="28"/>
        </w:rPr>
        <w:t>明细表</w:t>
      </w:r>
    </w:p>
    <w:tbl>
      <w:tblPr>
        <w:tblW w:w="8495" w:type="dxa"/>
        <w:jc w:val="center"/>
        <w:tblLayout w:type="fixed"/>
        <w:tblCellMar>
          <w:left w:w="0" w:type="dxa"/>
          <w:right w:w="0" w:type="dxa"/>
        </w:tblCellMar>
        <w:tblLook w:val="04A0" w:firstRow="1" w:lastRow="0" w:firstColumn="1" w:lastColumn="0" w:noHBand="0" w:noVBand="1"/>
      </w:tblPr>
      <w:tblGrid>
        <w:gridCol w:w="1143"/>
        <w:gridCol w:w="4517"/>
        <w:gridCol w:w="851"/>
        <w:gridCol w:w="1984"/>
      </w:tblGrid>
      <w:tr w:rsidR="00D74969" w:rsidRPr="00D74969" w:rsidTr="005D01D4">
        <w:trPr>
          <w:trHeight w:val="480"/>
          <w:jc w:val="center"/>
        </w:trPr>
        <w:tc>
          <w:tcPr>
            <w:tcW w:w="1143"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8833D6">
            <w:pPr>
              <w:widowControl/>
              <w:jc w:val="center"/>
              <w:textAlignment w:val="center"/>
              <w:rPr>
                <w:rFonts w:ascii="华文仿宋" w:eastAsia="华文仿宋" w:hAnsi="华文仿宋" w:cs="宋体"/>
                <w:color w:val="000000"/>
                <w:kern w:val="0"/>
              </w:rPr>
            </w:pPr>
            <w:r w:rsidRPr="00D74969">
              <w:rPr>
                <w:rFonts w:ascii="华文仿宋" w:eastAsia="华文仿宋" w:hAnsi="华文仿宋" w:cs="宋体" w:hint="eastAsia"/>
                <w:color w:val="000000"/>
                <w:kern w:val="0"/>
              </w:rPr>
              <w:t>发稿时间</w:t>
            </w:r>
          </w:p>
        </w:tc>
        <w:tc>
          <w:tcPr>
            <w:tcW w:w="4517"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8833D6">
            <w:pPr>
              <w:widowControl/>
              <w:jc w:val="center"/>
              <w:textAlignment w:val="center"/>
              <w:rPr>
                <w:rFonts w:ascii="华文仿宋" w:eastAsia="华文仿宋" w:hAnsi="华文仿宋" w:cs="宋体"/>
                <w:color w:val="000000"/>
                <w:kern w:val="0"/>
              </w:rPr>
            </w:pPr>
            <w:r w:rsidRPr="00D74969">
              <w:rPr>
                <w:rFonts w:ascii="华文仿宋" w:eastAsia="华文仿宋" w:hAnsi="华文仿宋" w:cs="宋体" w:hint="eastAsia"/>
                <w:color w:val="000000"/>
                <w:kern w:val="0"/>
              </w:rPr>
              <w:t>活动名称</w:t>
            </w:r>
          </w:p>
        </w:tc>
        <w:tc>
          <w:tcPr>
            <w:tcW w:w="851"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8833D6">
            <w:pPr>
              <w:widowControl/>
              <w:jc w:val="center"/>
              <w:textAlignment w:val="center"/>
              <w:rPr>
                <w:rFonts w:ascii="华文仿宋" w:eastAsia="华文仿宋" w:hAnsi="华文仿宋" w:cs="宋体"/>
                <w:color w:val="000000"/>
                <w:kern w:val="0"/>
              </w:rPr>
            </w:pPr>
            <w:r w:rsidRPr="00D74969">
              <w:rPr>
                <w:rFonts w:ascii="华文仿宋" w:eastAsia="华文仿宋" w:hAnsi="华文仿宋" w:cs="宋体" w:hint="eastAsia"/>
                <w:color w:val="000000"/>
                <w:kern w:val="0"/>
              </w:rPr>
              <w:t>作者</w:t>
            </w:r>
          </w:p>
        </w:tc>
        <w:tc>
          <w:tcPr>
            <w:tcW w:w="1984"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D74969" w:rsidRPr="00D74969" w:rsidRDefault="00D74969" w:rsidP="008833D6">
            <w:pPr>
              <w:widowControl/>
              <w:jc w:val="center"/>
              <w:textAlignment w:val="center"/>
              <w:rPr>
                <w:rFonts w:ascii="华文仿宋" w:eastAsia="华文仿宋" w:hAnsi="华文仿宋" w:cs="宋体"/>
                <w:color w:val="000000"/>
                <w:kern w:val="0"/>
              </w:rPr>
            </w:pPr>
            <w:r w:rsidRPr="00D74969">
              <w:rPr>
                <w:rFonts w:ascii="华文仿宋" w:eastAsia="华文仿宋" w:hAnsi="华文仿宋" w:cs="宋体" w:hint="eastAsia"/>
                <w:color w:val="000000"/>
                <w:kern w:val="0"/>
              </w:rPr>
              <w:t>链接</w:t>
            </w:r>
          </w:p>
        </w:tc>
      </w:tr>
      <w:tr w:rsidR="00466DD4" w:rsidRPr="00466DD4" w:rsidTr="007031DD">
        <w:trPr>
          <w:trHeight w:val="480"/>
          <w:jc w:val="center"/>
        </w:trPr>
        <w:tc>
          <w:tcPr>
            <w:tcW w:w="1143"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466DD4" w:rsidRPr="00466DD4" w:rsidRDefault="00466DD4" w:rsidP="00466DD4">
            <w:pPr>
              <w:widowControl/>
              <w:jc w:val="center"/>
              <w:textAlignment w:val="center"/>
              <w:rPr>
                <w:rFonts w:ascii="华文仿宋" w:eastAsia="华文仿宋" w:hAnsi="华文仿宋" w:cs="宋体"/>
                <w:color w:val="000000"/>
                <w:kern w:val="0"/>
              </w:rPr>
            </w:pPr>
            <w:r w:rsidRPr="00466DD4">
              <w:rPr>
                <w:rFonts w:ascii="华文仿宋" w:eastAsia="华文仿宋" w:hAnsi="华文仿宋" w:cs="宋体"/>
                <w:color w:val="000000"/>
                <w:kern w:val="0"/>
              </w:rPr>
              <w:t>2020.06.18</w:t>
            </w:r>
          </w:p>
        </w:tc>
        <w:tc>
          <w:tcPr>
            <w:tcW w:w="4517"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466DD4" w:rsidRPr="00466DD4" w:rsidRDefault="00466DD4" w:rsidP="00466DD4">
            <w:pPr>
              <w:widowControl/>
              <w:jc w:val="center"/>
              <w:textAlignment w:val="center"/>
              <w:rPr>
                <w:rFonts w:ascii="华文仿宋" w:eastAsia="华文仿宋" w:hAnsi="华文仿宋" w:cs="宋体"/>
                <w:color w:val="000000"/>
                <w:kern w:val="0"/>
              </w:rPr>
            </w:pPr>
            <w:r w:rsidRPr="00466DD4">
              <w:rPr>
                <w:rFonts w:ascii="华文仿宋" w:eastAsia="华文仿宋" w:hAnsi="华文仿宋" w:cs="宋体" w:hint="eastAsia"/>
                <w:color w:val="000000"/>
                <w:kern w:val="0"/>
              </w:rPr>
              <w:t>土木建筑与环境学院召开创新创业交流会</w:t>
            </w:r>
          </w:p>
        </w:tc>
        <w:tc>
          <w:tcPr>
            <w:tcW w:w="851"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466DD4" w:rsidRPr="00466DD4" w:rsidRDefault="00466DD4" w:rsidP="00466DD4">
            <w:pPr>
              <w:widowControl/>
              <w:jc w:val="center"/>
              <w:textAlignment w:val="center"/>
              <w:rPr>
                <w:rFonts w:ascii="华文仿宋" w:eastAsia="华文仿宋" w:hAnsi="华文仿宋" w:cs="宋体"/>
                <w:color w:val="000000"/>
                <w:kern w:val="0"/>
              </w:rPr>
            </w:pPr>
            <w:r w:rsidRPr="00466DD4">
              <w:rPr>
                <w:rFonts w:ascii="华文仿宋" w:eastAsia="华文仿宋" w:hAnsi="华文仿宋" w:cs="宋体" w:hint="eastAsia"/>
                <w:color w:val="000000"/>
                <w:kern w:val="0"/>
              </w:rPr>
              <w:t>上官晴天</w:t>
            </w:r>
          </w:p>
        </w:tc>
        <w:tc>
          <w:tcPr>
            <w:tcW w:w="1984"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466DD4" w:rsidRPr="00466DD4" w:rsidRDefault="009A4BD3" w:rsidP="00466DD4">
            <w:pPr>
              <w:widowControl/>
              <w:jc w:val="center"/>
              <w:textAlignment w:val="center"/>
              <w:rPr>
                <w:rFonts w:ascii="宋体" w:hAnsi="宋体" w:cs="宋体"/>
                <w:color w:val="000000"/>
                <w:kern w:val="0"/>
                <w:sz w:val="16"/>
              </w:rPr>
            </w:pPr>
            <w:hyperlink r:id="rId12" w:history="1">
              <w:r w:rsidR="00466DD4" w:rsidRPr="00466DD4">
                <w:rPr>
                  <w:rStyle w:val="ae"/>
                  <w:rFonts w:ascii="宋体" w:hAnsi="宋体" w:cs="宋体"/>
                  <w:kern w:val="0"/>
                  <w:sz w:val="16"/>
                </w:rPr>
                <w:t>http://news.xhu.edu.cn/44/63/c42a148579/page.htm</w:t>
              </w:r>
            </w:hyperlink>
            <w:r w:rsidR="00466DD4" w:rsidRPr="00466DD4">
              <w:rPr>
                <w:rFonts w:ascii="宋体" w:hAnsi="宋体" w:cs="宋体"/>
                <w:color w:val="000000"/>
                <w:kern w:val="0"/>
                <w:sz w:val="16"/>
              </w:rPr>
              <w:t xml:space="preserve"> </w:t>
            </w:r>
          </w:p>
        </w:tc>
      </w:tr>
    </w:tbl>
    <w:p w:rsidR="00B018B5" w:rsidRPr="00466DD4" w:rsidRDefault="00B018B5" w:rsidP="00466DD4">
      <w:pPr>
        <w:pStyle w:val="ad"/>
        <w:numPr>
          <w:ilvl w:val="3"/>
          <w:numId w:val="1"/>
        </w:numPr>
        <w:adjustRightInd w:val="0"/>
        <w:snapToGrid w:val="0"/>
        <w:spacing w:line="500" w:lineRule="exact"/>
        <w:ind w:left="0" w:firstLine="560"/>
        <w:jc w:val="left"/>
        <w:rPr>
          <w:rFonts w:ascii="仿宋" w:eastAsia="仿宋" w:hAnsi="仿宋"/>
          <w:sz w:val="28"/>
          <w:szCs w:val="28"/>
        </w:rPr>
      </w:pPr>
      <w:r w:rsidRPr="00466DD4">
        <w:rPr>
          <w:rFonts w:ascii="仿宋" w:eastAsia="仿宋" w:hAnsi="仿宋" w:hint="eastAsia"/>
          <w:sz w:val="28"/>
          <w:szCs w:val="28"/>
        </w:rPr>
        <w:t>新媒体</w:t>
      </w:r>
    </w:p>
    <w:p w:rsidR="007031DD" w:rsidRDefault="00466DD4" w:rsidP="005D01D4">
      <w:pPr>
        <w:tabs>
          <w:tab w:val="left" w:pos="312"/>
        </w:tabs>
        <w:adjustRightInd w:val="0"/>
        <w:snapToGrid w:val="0"/>
        <w:spacing w:line="520" w:lineRule="exact"/>
        <w:ind w:firstLineChars="200" w:firstLine="560"/>
        <w:rPr>
          <w:rFonts w:ascii="仿宋_GB2312" w:eastAsia="仿宋_GB2312"/>
          <w:sz w:val="28"/>
          <w:szCs w:val="28"/>
        </w:rPr>
      </w:pPr>
      <w:r w:rsidRPr="00466DD4">
        <w:rPr>
          <w:rFonts w:ascii="仿宋_GB2312" w:eastAsia="仿宋_GB2312" w:hint="eastAsia"/>
          <w:sz w:val="28"/>
          <w:szCs w:val="28"/>
        </w:rPr>
        <w:t>截止至7月10日，</w:t>
      </w:r>
      <w:r w:rsidR="00022DA1">
        <w:rPr>
          <w:rFonts w:ascii="仿宋_GB2312" w:eastAsia="仿宋_GB2312" w:hint="eastAsia"/>
          <w:sz w:val="28"/>
          <w:szCs w:val="28"/>
        </w:rPr>
        <w:t>学院新媒体中心在</w:t>
      </w:r>
      <w:r w:rsidRPr="00466DD4">
        <w:rPr>
          <w:rFonts w:ascii="仿宋_GB2312" w:eastAsia="仿宋_GB2312" w:hint="eastAsia"/>
          <w:sz w:val="28"/>
          <w:szCs w:val="28"/>
        </w:rPr>
        <w:t>学校官方网站发帖1篇，</w:t>
      </w:r>
      <w:r w:rsidRPr="00466DD4">
        <w:rPr>
          <w:rFonts w:ascii="仿宋_GB2312" w:eastAsia="仿宋_GB2312" w:hint="eastAsia"/>
          <w:sz w:val="28"/>
          <w:szCs w:val="28"/>
        </w:rPr>
        <w:lastRenderedPageBreak/>
        <w:t>转发文稿1</w:t>
      </w:r>
      <w:r>
        <w:rPr>
          <w:rFonts w:ascii="仿宋_GB2312" w:eastAsia="仿宋_GB2312" w:hint="eastAsia"/>
          <w:sz w:val="28"/>
          <w:szCs w:val="28"/>
        </w:rPr>
        <w:t>篇，详情见后文附图</w:t>
      </w:r>
      <w:r w:rsidR="007031DD">
        <w:rPr>
          <w:rFonts w:ascii="仿宋_GB2312" w:eastAsia="仿宋_GB2312" w:hint="eastAsia"/>
          <w:sz w:val="28"/>
          <w:szCs w:val="28"/>
        </w:rPr>
        <w:t>；</w:t>
      </w:r>
      <w:r w:rsidR="007031DD" w:rsidRPr="005D01D4">
        <w:rPr>
          <w:rFonts w:ascii="仿宋_GB2312" w:eastAsia="仿宋_GB2312" w:hint="eastAsia"/>
          <w:sz w:val="28"/>
          <w:szCs w:val="28"/>
        </w:rPr>
        <w:t>官方QQ</w:t>
      </w:r>
      <w:r w:rsidRPr="00466DD4">
        <w:rPr>
          <w:rFonts w:ascii="仿宋_GB2312" w:eastAsia="仿宋_GB2312" w:hint="eastAsia"/>
          <w:sz w:val="28"/>
          <w:szCs w:val="28"/>
        </w:rPr>
        <w:t>转发说说1篇，编辑说说6篇</w:t>
      </w:r>
      <w:r w:rsidR="007031DD">
        <w:rPr>
          <w:rFonts w:ascii="仿宋_GB2312" w:eastAsia="仿宋_GB2312" w:hint="eastAsia"/>
          <w:sz w:val="28"/>
          <w:szCs w:val="28"/>
        </w:rPr>
        <w:t>；</w:t>
      </w:r>
      <w:r w:rsidR="007031DD" w:rsidRPr="005D01D4">
        <w:rPr>
          <w:rFonts w:ascii="仿宋_GB2312" w:eastAsia="仿宋_GB2312" w:hint="eastAsia"/>
          <w:sz w:val="28"/>
          <w:szCs w:val="28"/>
        </w:rPr>
        <w:t>官方微博总计</w:t>
      </w:r>
      <w:r w:rsidRPr="00466DD4">
        <w:rPr>
          <w:rFonts w:ascii="仿宋_GB2312" w:eastAsia="仿宋_GB2312" w:hint="eastAsia"/>
          <w:sz w:val="28"/>
          <w:szCs w:val="28"/>
        </w:rPr>
        <w:t>编辑微博7篇，转发2篇</w:t>
      </w:r>
      <w:r w:rsidR="007031DD">
        <w:rPr>
          <w:rFonts w:ascii="仿宋_GB2312" w:eastAsia="仿宋_GB2312" w:hint="eastAsia"/>
          <w:sz w:val="28"/>
          <w:szCs w:val="28"/>
        </w:rPr>
        <w:t>。</w:t>
      </w:r>
    </w:p>
    <w:p w:rsidR="00022DA1" w:rsidRDefault="00022DA1" w:rsidP="00022DA1">
      <w:pPr>
        <w:tabs>
          <w:tab w:val="left" w:pos="312"/>
        </w:tabs>
        <w:adjustRightInd w:val="0"/>
        <w:snapToGrid w:val="0"/>
        <w:ind w:firstLineChars="200" w:firstLine="560"/>
        <w:rPr>
          <w:rFonts w:ascii="仿宋_GB2312" w:eastAsia="仿宋_GB2312"/>
          <w:sz w:val="28"/>
          <w:szCs w:val="28"/>
        </w:rPr>
      </w:pPr>
      <w:r>
        <w:rPr>
          <w:rFonts w:ascii="仿宋_GB2312" w:eastAsia="仿宋_GB2312" w:hint="eastAsia"/>
          <w:noProof/>
          <w:sz w:val="28"/>
          <w:szCs w:val="28"/>
        </w:rPr>
        <w:drawing>
          <wp:anchor distT="0" distB="0" distL="114300" distR="114300" simplePos="0" relativeHeight="251668480" behindDoc="0" locked="0" layoutInCell="1" allowOverlap="1" wp14:anchorId="05403D45" wp14:editId="0C7B30A0">
            <wp:simplePos x="0" y="0"/>
            <wp:positionH relativeFrom="margin">
              <wp:posOffset>-104385</wp:posOffset>
            </wp:positionH>
            <wp:positionV relativeFrom="paragraph">
              <wp:posOffset>6252</wp:posOffset>
            </wp:positionV>
            <wp:extent cx="5501736" cy="1167618"/>
            <wp:effectExtent l="0" t="0" r="3810" b="0"/>
            <wp:wrapNone/>
            <wp:docPr id="2" name="图片 2" descr="批注 2020-07-09 20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批注 2020-07-09 2001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1736" cy="11676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2DA1" w:rsidRDefault="00022DA1" w:rsidP="00022DA1">
      <w:pPr>
        <w:tabs>
          <w:tab w:val="left" w:pos="312"/>
        </w:tabs>
        <w:adjustRightInd w:val="0"/>
        <w:snapToGrid w:val="0"/>
        <w:ind w:firstLineChars="200" w:firstLine="560"/>
        <w:rPr>
          <w:rFonts w:ascii="仿宋_GB2312" w:eastAsia="仿宋_GB2312"/>
          <w:sz w:val="28"/>
          <w:szCs w:val="28"/>
        </w:rPr>
      </w:pPr>
    </w:p>
    <w:p w:rsidR="00022DA1" w:rsidRDefault="00022DA1" w:rsidP="00022DA1">
      <w:pPr>
        <w:tabs>
          <w:tab w:val="left" w:pos="312"/>
        </w:tabs>
        <w:adjustRightInd w:val="0"/>
        <w:snapToGrid w:val="0"/>
        <w:ind w:firstLineChars="200" w:firstLine="560"/>
        <w:rPr>
          <w:rFonts w:ascii="仿宋_GB2312" w:eastAsia="仿宋_GB2312"/>
          <w:sz w:val="28"/>
          <w:szCs w:val="28"/>
        </w:rPr>
      </w:pPr>
    </w:p>
    <w:p w:rsidR="00022DA1" w:rsidRPr="00022DA1" w:rsidRDefault="00022DA1" w:rsidP="00022DA1">
      <w:pPr>
        <w:tabs>
          <w:tab w:val="left" w:pos="312"/>
        </w:tabs>
        <w:adjustRightInd w:val="0"/>
        <w:snapToGrid w:val="0"/>
        <w:ind w:firstLineChars="200" w:firstLine="560"/>
        <w:rPr>
          <w:rFonts w:ascii="仿宋_GB2312" w:eastAsia="仿宋_GB2312"/>
          <w:sz w:val="28"/>
          <w:szCs w:val="28"/>
        </w:rPr>
      </w:pPr>
    </w:p>
    <w:p w:rsidR="00022DA1" w:rsidRDefault="00022DA1" w:rsidP="00022DA1">
      <w:pPr>
        <w:tabs>
          <w:tab w:val="left" w:pos="312"/>
        </w:tabs>
        <w:adjustRightInd w:val="0"/>
        <w:snapToGrid w:val="0"/>
        <w:rPr>
          <w:rFonts w:ascii="仿宋_GB2312" w:eastAsia="仿宋_GB2312"/>
          <w:sz w:val="28"/>
          <w:szCs w:val="28"/>
        </w:rPr>
      </w:pPr>
    </w:p>
    <w:p w:rsidR="005D01D4" w:rsidRDefault="00022DA1" w:rsidP="00022DA1">
      <w:pPr>
        <w:tabs>
          <w:tab w:val="left" w:pos="312"/>
        </w:tabs>
        <w:adjustRightInd w:val="0"/>
        <w:snapToGrid w:val="0"/>
        <w:spacing w:line="520" w:lineRule="exact"/>
        <w:jc w:val="center"/>
        <w:rPr>
          <w:rFonts w:ascii="仿宋_GB2312" w:eastAsia="仿宋_GB2312"/>
          <w:sz w:val="28"/>
          <w:szCs w:val="28"/>
        </w:rPr>
      </w:pPr>
      <w:r w:rsidRPr="00022DA1">
        <w:rPr>
          <w:rFonts w:ascii="仿宋_GB2312" w:eastAsia="仿宋_GB2312" w:hint="eastAsia"/>
          <w:sz w:val="28"/>
          <w:szCs w:val="28"/>
        </w:rPr>
        <w:t>(微信平台发帖截图情况)</w:t>
      </w:r>
    </w:p>
    <w:p w:rsidR="00022DA1" w:rsidRDefault="00407B78" w:rsidP="00407B78">
      <w:pPr>
        <w:jc w:val="center"/>
        <w:rPr>
          <w:rFonts w:ascii="宋体" w:hAnsi="宋体" w:cs="宋体"/>
          <w:kern w:val="0"/>
          <w:sz w:val="24"/>
        </w:rPr>
      </w:pPr>
      <w:r w:rsidRPr="005D01D4">
        <w:rPr>
          <w:rFonts w:ascii="仿宋_GB2312" w:eastAsia="仿宋_GB2312" w:hint="eastAsia"/>
          <w:b/>
          <w:sz w:val="28"/>
          <w:szCs w:val="28"/>
        </w:rPr>
        <w:t>微信平台发帖内容</w:t>
      </w:r>
      <w:r>
        <w:rPr>
          <w:rFonts w:ascii="仿宋_GB2312" w:eastAsia="仿宋_GB2312" w:hint="eastAsia"/>
          <w:b/>
          <w:sz w:val="28"/>
          <w:szCs w:val="28"/>
        </w:rPr>
        <w:t>明细表</w:t>
      </w:r>
    </w:p>
    <w:tbl>
      <w:tblPr>
        <w:tblStyle w:val="ac"/>
        <w:tblW w:w="9067" w:type="dxa"/>
        <w:tblLayout w:type="fixed"/>
        <w:tblLook w:val="04A0" w:firstRow="1" w:lastRow="0" w:firstColumn="1" w:lastColumn="0" w:noHBand="0" w:noVBand="1"/>
      </w:tblPr>
      <w:tblGrid>
        <w:gridCol w:w="1129"/>
        <w:gridCol w:w="3969"/>
        <w:gridCol w:w="1701"/>
        <w:gridCol w:w="2268"/>
      </w:tblGrid>
      <w:tr w:rsidR="00022DA1" w:rsidRPr="00022DA1" w:rsidTr="00022DA1">
        <w:tc>
          <w:tcPr>
            <w:tcW w:w="1129" w:type="dxa"/>
          </w:tcPr>
          <w:p w:rsidR="00022DA1" w:rsidRPr="00022DA1" w:rsidRDefault="00022DA1" w:rsidP="00022DA1">
            <w:pPr>
              <w:widowControl/>
              <w:jc w:val="center"/>
              <w:textAlignment w:val="center"/>
              <w:rPr>
                <w:rFonts w:ascii="华文仿宋" w:eastAsia="华文仿宋" w:hAnsi="华文仿宋" w:cs="宋体"/>
                <w:color w:val="000000"/>
                <w:kern w:val="0"/>
              </w:rPr>
            </w:pPr>
            <w:r w:rsidRPr="00022DA1">
              <w:rPr>
                <w:rFonts w:ascii="华文仿宋" w:eastAsia="华文仿宋" w:hAnsi="华文仿宋" w:cs="宋体" w:hint="eastAsia"/>
                <w:color w:val="000000"/>
                <w:kern w:val="0"/>
              </w:rPr>
              <w:t>发稿时间</w:t>
            </w:r>
          </w:p>
        </w:tc>
        <w:tc>
          <w:tcPr>
            <w:tcW w:w="3969" w:type="dxa"/>
          </w:tcPr>
          <w:p w:rsidR="00022DA1" w:rsidRPr="00022DA1" w:rsidRDefault="00022DA1" w:rsidP="00022DA1">
            <w:pPr>
              <w:widowControl/>
              <w:jc w:val="center"/>
              <w:textAlignment w:val="center"/>
              <w:rPr>
                <w:rFonts w:ascii="华文仿宋" w:eastAsia="华文仿宋" w:hAnsi="华文仿宋" w:cs="宋体"/>
                <w:color w:val="000000"/>
                <w:kern w:val="0"/>
              </w:rPr>
            </w:pPr>
            <w:r w:rsidRPr="00022DA1">
              <w:rPr>
                <w:rFonts w:ascii="华文仿宋" w:eastAsia="华文仿宋" w:hAnsi="华文仿宋" w:cs="宋体" w:hint="eastAsia"/>
                <w:color w:val="000000"/>
                <w:kern w:val="0"/>
              </w:rPr>
              <w:t>帖子名称</w:t>
            </w:r>
          </w:p>
        </w:tc>
        <w:tc>
          <w:tcPr>
            <w:tcW w:w="1701" w:type="dxa"/>
          </w:tcPr>
          <w:p w:rsidR="00022DA1" w:rsidRPr="00022DA1" w:rsidRDefault="00022DA1" w:rsidP="00022DA1">
            <w:pPr>
              <w:widowControl/>
              <w:jc w:val="center"/>
              <w:textAlignment w:val="center"/>
              <w:rPr>
                <w:rFonts w:ascii="华文仿宋" w:eastAsia="华文仿宋" w:hAnsi="华文仿宋" w:cs="宋体"/>
                <w:color w:val="000000"/>
                <w:kern w:val="0"/>
              </w:rPr>
            </w:pPr>
            <w:r w:rsidRPr="00022DA1">
              <w:rPr>
                <w:rFonts w:ascii="华文仿宋" w:eastAsia="华文仿宋" w:hAnsi="华文仿宋" w:cs="宋体" w:hint="eastAsia"/>
                <w:color w:val="000000"/>
                <w:kern w:val="0"/>
              </w:rPr>
              <w:t>作者</w:t>
            </w:r>
          </w:p>
        </w:tc>
        <w:tc>
          <w:tcPr>
            <w:tcW w:w="2268" w:type="dxa"/>
          </w:tcPr>
          <w:p w:rsidR="00022DA1" w:rsidRPr="00022DA1" w:rsidRDefault="00022DA1" w:rsidP="00022DA1">
            <w:pPr>
              <w:widowControl/>
              <w:jc w:val="center"/>
              <w:textAlignment w:val="center"/>
              <w:rPr>
                <w:rFonts w:ascii="华文仿宋" w:eastAsia="华文仿宋" w:hAnsi="华文仿宋" w:cs="宋体"/>
                <w:color w:val="000000"/>
                <w:kern w:val="0"/>
              </w:rPr>
            </w:pPr>
            <w:r w:rsidRPr="00022DA1">
              <w:rPr>
                <w:rFonts w:ascii="华文仿宋" w:eastAsia="华文仿宋" w:hAnsi="华文仿宋" w:cs="宋体" w:hint="eastAsia"/>
                <w:color w:val="000000"/>
                <w:kern w:val="0"/>
              </w:rPr>
              <w:t>链接</w:t>
            </w:r>
          </w:p>
        </w:tc>
      </w:tr>
      <w:tr w:rsidR="00022DA1" w:rsidRPr="00022DA1" w:rsidTr="00022DA1">
        <w:trPr>
          <w:trHeight w:val="784"/>
        </w:trPr>
        <w:tc>
          <w:tcPr>
            <w:tcW w:w="1129" w:type="dxa"/>
            <w:vAlign w:val="center"/>
          </w:tcPr>
          <w:p w:rsidR="00022DA1" w:rsidRPr="00022DA1" w:rsidRDefault="00022DA1" w:rsidP="002E10DA">
            <w:pPr>
              <w:widowControl/>
              <w:jc w:val="center"/>
              <w:textAlignment w:val="center"/>
              <w:rPr>
                <w:rFonts w:ascii="华文仿宋" w:eastAsia="华文仿宋" w:hAnsi="华文仿宋" w:cs="宋体"/>
                <w:color w:val="000000"/>
                <w:kern w:val="0"/>
              </w:rPr>
            </w:pPr>
            <w:r w:rsidRPr="00022DA1">
              <w:rPr>
                <w:rFonts w:ascii="华文仿宋" w:eastAsia="华文仿宋" w:hAnsi="华文仿宋" w:cs="宋体" w:hint="eastAsia"/>
                <w:color w:val="000000"/>
                <w:kern w:val="0"/>
              </w:rPr>
              <w:t>2020.06.21</w:t>
            </w:r>
          </w:p>
        </w:tc>
        <w:tc>
          <w:tcPr>
            <w:tcW w:w="3969" w:type="dxa"/>
            <w:vAlign w:val="center"/>
          </w:tcPr>
          <w:p w:rsidR="00022DA1" w:rsidRPr="00022DA1" w:rsidRDefault="00022DA1" w:rsidP="00022DA1">
            <w:pPr>
              <w:widowControl/>
              <w:jc w:val="center"/>
              <w:textAlignment w:val="center"/>
              <w:rPr>
                <w:rFonts w:ascii="华文仿宋" w:eastAsia="华文仿宋" w:hAnsi="华文仿宋" w:cs="宋体"/>
                <w:color w:val="000000"/>
                <w:kern w:val="0"/>
              </w:rPr>
            </w:pPr>
            <w:r w:rsidRPr="00022DA1">
              <w:rPr>
                <w:rFonts w:ascii="华文仿宋" w:eastAsia="华文仿宋" w:hAnsi="华文仿宋" w:cs="宋体" w:hint="eastAsia"/>
                <w:color w:val="000000"/>
                <w:kern w:val="0"/>
              </w:rPr>
              <w:t>主播预告|西华大学2020年毕业典礼暨学位授予仪式，不见不散</w:t>
            </w:r>
            <w:r w:rsidRPr="00022DA1">
              <w:rPr>
                <w:rFonts w:ascii="华文仿宋" w:eastAsia="华文仿宋" w:hAnsi="华文仿宋" w:cs="宋体"/>
                <w:color w:val="000000"/>
                <w:kern w:val="0"/>
              </w:rPr>
              <w:t>!</w:t>
            </w:r>
          </w:p>
        </w:tc>
        <w:tc>
          <w:tcPr>
            <w:tcW w:w="1701" w:type="dxa"/>
            <w:vAlign w:val="center"/>
          </w:tcPr>
          <w:p w:rsidR="00022DA1" w:rsidRPr="00022DA1" w:rsidRDefault="00022DA1" w:rsidP="002E10DA">
            <w:pPr>
              <w:widowControl/>
              <w:jc w:val="center"/>
              <w:textAlignment w:val="center"/>
              <w:rPr>
                <w:rFonts w:ascii="华文仿宋" w:eastAsia="华文仿宋" w:hAnsi="华文仿宋" w:cs="宋体"/>
                <w:color w:val="000000"/>
                <w:kern w:val="0"/>
              </w:rPr>
            </w:pPr>
            <w:r w:rsidRPr="00022DA1">
              <w:rPr>
                <w:rFonts w:ascii="华文仿宋" w:eastAsia="华文仿宋" w:hAnsi="华文仿宋" w:cs="宋体" w:hint="eastAsia"/>
                <w:color w:val="000000"/>
                <w:kern w:val="0"/>
              </w:rPr>
              <w:t>转发自西华大学官方微信公众号</w:t>
            </w:r>
          </w:p>
        </w:tc>
        <w:tc>
          <w:tcPr>
            <w:tcW w:w="2268" w:type="dxa"/>
            <w:vAlign w:val="center"/>
          </w:tcPr>
          <w:p w:rsidR="00022DA1" w:rsidRPr="00022DA1" w:rsidRDefault="009A4BD3" w:rsidP="00022DA1">
            <w:pPr>
              <w:widowControl/>
              <w:jc w:val="center"/>
              <w:textAlignment w:val="center"/>
              <w:rPr>
                <w:rFonts w:ascii="华文仿宋" w:eastAsia="华文仿宋" w:hAnsi="华文仿宋" w:cs="宋体"/>
                <w:color w:val="000000"/>
                <w:kern w:val="0"/>
                <w:sz w:val="16"/>
              </w:rPr>
            </w:pPr>
            <w:hyperlink r:id="rId14" w:history="1">
              <w:r w:rsidR="00022DA1" w:rsidRPr="00E94181">
                <w:rPr>
                  <w:rStyle w:val="ae"/>
                  <w:rFonts w:ascii="华文仿宋" w:eastAsia="华文仿宋" w:hAnsi="华文仿宋" w:cs="宋体"/>
                  <w:kern w:val="0"/>
                  <w:sz w:val="16"/>
                </w:rPr>
                <w:t>https://mp.weixin.qq.com/s/ZNdoOqXDaWszz_RjCbS08A</w:t>
              </w:r>
            </w:hyperlink>
            <w:r w:rsidR="00022DA1">
              <w:rPr>
                <w:rFonts w:ascii="华文仿宋" w:eastAsia="华文仿宋" w:hAnsi="华文仿宋" w:cs="宋体"/>
                <w:color w:val="000000"/>
                <w:kern w:val="0"/>
                <w:sz w:val="16"/>
              </w:rPr>
              <w:t xml:space="preserve"> </w:t>
            </w:r>
          </w:p>
        </w:tc>
      </w:tr>
      <w:tr w:rsidR="00022DA1" w:rsidRPr="00022DA1" w:rsidTr="00022DA1">
        <w:tc>
          <w:tcPr>
            <w:tcW w:w="1129" w:type="dxa"/>
            <w:vAlign w:val="center"/>
          </w:tcPr>
          <w:p w:rsidR="00022DA1" w:rsidRPr="00022DA1" w:rsidRDefault="00022DA1" w:rsidP="002E10DA">
            <w:pPr>
              <w:widowControl/>
              <w:jc w:val="center"/>
              <w:textAlignment w:val="center"/>
              <w:rPr>
                <w:rFonts w:ascii="华文仿宋" w:eastAsia="华文仿宋" w:hAnsi="华文仿宋" w:cs="宋体"/>
                <w:color w:val="000000"/>
                <w:kern w:val="0"/>
              </w:rPr>
            </w:pPr>
            <w:r w:rsidRPr="00022DA1">
              <w:rPr>
                <w:rFonts w:ascii="华文仿宋" w:eastAsia="华文仿宋" w:hAnsi="华文仿宋" w:cs="宋体" w:hint="eastAsia"/>
                <w:color w:val="000000"/>
                <w:kern w:val="0"/>
              </w:rPr>
              <w:t>2020.07.09</w:t>
            </w:r>
          </w:p>
        </w:tc>
        <w:tc>
          <w:tcPr>
            <w:tcW w:w="3969" w:type="dxa"/>
            <w:vAlign w:val="center"/>
          </w:tcPr>
          <w:p w:rsidR="00022DA1" w:rsidRPr="00022DA1" w:rsidRDefault="00022DA1" w:rsidP="00022DA1">
            <w:pPr>
              <w:widowControl/>
              <w:jc w:val="center"/>
              <w:textAlignment w:val="center"/>
              <w:rPr>
                <w:rFonts w:ascii="华文仿宋" w:eastAsia="华文仿宋" w:hAnsi="华文仿宋" w:cs="宋体"/>
                <w:color w:val="000000"/>
                <w:kern w:val="0"/>
              </w:rPr>
            </w:pPr>
            <w:r w:rsidRPr="00022DA1">
              <w:rPr>
                <w:rFonts w:ascii="华文仿宋" w:eastAsia="华文仿宋" w:hAnsi="华文仿宋" w:cs="宋体" w:hint="eastAsia"/>
                <w:color w:val="000000"/>
                <w:kern w:val="0"/>
              </w:rPr>
              <w:t>木木分享|土木宣传片独家花絮强势来袭</w:t>
            </w:r>
          </w:p>
        </w:tc>
        <w:tc>
          <w:tcPr>
            <w:tcW w:w="1701" w:type="dxa"/>
            <w:vAlign w:val="center"/>
          </w:tcPr>
          <w:p w:rsidR="00022DA1" w:rsidRPr="00022DA1" w:rsidRDefault="00022DA1" w:rsidP="002E10DA">
            <w:pPr>
              <w:widowControl/>
              <w:jc w:val="center"/>
              <w:textAlignment w:val="center"/>
              <w:rPr>
                <w:rFonts w:ascii="华文仿宋" w:eastAsia="华文仿宋" w:hAnsi="华文仿宋" w:cs="宋体"/>
                <w:color w:val="000000"/>
                <w:kern w:val="0"/>
              </w:rPr>
            </w:pPr>
            <w:r w:rsidRPr="00022DA1">
              <w:rPr>
                <w:rFonts w:ascii="华文仿宋" w:eastAsia="华文仿宋" w:hAnsi="华文仿宋" w:cs="宋体" w:hint="eastAsia"/>
                <w:color w:val="000000"/>
                <w:kern w:val="0"/>
              </w:rPr>
              <w:t>周美颐 唐境</w:t>
            </w:r>
          </w:p>
        </w:tc>
        <w:tc>
          <w:tcPr>
            <w:tcW w:w="2268" w:type="dxa"/>
            <w:vAlign w:val="center"/>
          </w:tcPr>
          <w:p w:rsidR="00022DA1" w:rsidRPr="00022DA1" w:rsidRDefault="009A4BD3" w:rsidP="00022DA1">
            <w:pPr>
              <w:widowControl/>
              <w:jc w:val="center"/>
              <w:textAlignment w:val="center"/>
              <w:rPr>
                <w:rFonts w:ascii="华文仿宋" w:eastAsia="华文仿宋" w:hAnsi="华文仿宋" w:cs="宋体"/>
                <w:color w:val="000000"/>
                <w:kern w:val="0"/>
                <w:sz w:val="16"/>
              </w:rPr>
            </w:pPr>
            <w:hyperlink r:id="rId15" w:history="1">
              <w:r w:rsidR="00022DA1" w:rsidRPr="00E94181">
                <w:rPr>
                  <w:rStyle w:val="ae"/>
                  <w:rFonts w:ascii="华文仿宋" w:eastAsia="华文仿宋" w:hAnsi="华文仿宋" w:cs="宋体"/>
                  <w:kern w:val="0"/>
                  <w:sz w:val="16"/>
                </w:rPr>
                <w:t>https://mp.weixin.qq.com/s/OTPGDHehOW7tJ1NzmOdexA</w:t>
              </w:r>
            </w:hyperlink>
            <w:r w:rsidR="00022DA1">
              <w:rPr>
                <w:rFonts w:ascii="华文仿宋" w:eastAsia="华文仿宋" w:hAnsi="华文仿宋" w:cs="宋体"/>
                <w:color w:val="000000"/>
                <w:kern w:val="0"/>
                <w:sz w:val="16"/>
              </w:rPr>
              <w:t xml:space="preserve"> </w:t>
            </w:r>
          </w:p>
        </w:tc>
      </w:tr>
    </w:tbl>
    <w:p w:rsidR="00407B78" w:rsidRPr="00F414C7" w:rsidRDefault="00407B78" w:rsidP="00407B78">
      <w:pPr>
        <w:tabs>
          <w:tab w:val="left" w:pos="312"/>
        </w:tabs>
        <w:adjustRightInd w:val="0"/>
        <w:snapToGrid w:val="0"/>
        <w:spacing w:line="520" w:lineRule="exact"/>
        <w:jc w:val="center"/>
        <w:rPr>
          <w:rFonts w:ascii="仿宋_GB2312" w:eastAsia="仿宋_GB2312"/>
          <w:b/>
          <w:sz w:val="28"/>
          <w:szCs w:val="28"/>
        </w:rPr>
      </w:pPr>
      <w:r w:rsidRPr="00F414C7">
        <w:rPr>
          <w:rFonts w:ascii="仿宋_GB2312" w:eastAsia="仿宋_GB2312" w:hint="eastAsia"/>
          <w:b/>
          <w:sz w:val="28"/>
          <w:szCs w:val="28"/>
        </w:rPr>
        <w:t>官方QQ发贴情况</w:t>
      </w:r>
      <w:r>
        <w:rPr>
          <w:rFonts w:ascii="仿宋_GB2312" w:eastAsia="仿宋_GB2312" w:hint="eastAsia"/>
          <w:b/>
          <w:sz w:val="28"/>
          <w:szCs w:val="28"/>
        </w:rPr>
        <w:t>明细表</w:t>
      </w:r>
    </w:p>
    <w:tbl>
      <w:tblPr>
        <w:tblpPr w:leftFromText="180" w:rightFromText="180" w:vertAnchor="text" w:horzAnchor="page" w:tblpXSpec="center" w:tblpY="43"/>
        <w:tblOverlap w:val="never"/>
        <w:tblW w:w="4999" w:type="pct"/>
        <w:tblCellMar>
          <w:left w:w="0" w:type="dxa"/>
          <w:right w:w="0" w:type="dxa"/>
        </w:tblCellMar>
        <w:tblLook w:val="04A0" w:firstRow="1" w:lastRow="0" w:firstColumn="1" w:lastColumn="0" w:noHBand="0" w:noVBand="1"/>
      </w:tblPr>
      <w:tblGrid>
        <w:gridCol w:w="3191"/>
        <w:gridCol w:w="5093"/>
      </w:tblGrid>
      <w:tr w:rsidR="00022DA1" w:rsidTr="00022DA1">
        <w:trPr>
          <w:trHeight w:val="397"/>
        </w:trPr>
        <w:tc>
          <w:tcPr>
            <w:tcW w:w="1926"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022DA1" w:rsidRPr="00022DA1" w:rsidRDefault="00022DA1" w:rsidP="00022DA1">
            <w:pPr>
              <w:widowControl/>
              <w:adjustRightInd w:val="0"/>
              <w:snapToGrid w:val="0"/>
              <w:jc w:val="center"/>
              <w:textAlignment w:val="center"/>
              <w:rPr>
                <w:rFonts w:ascii="华文仿宋" w:eastAsia="华文仿宋" w:hAnsi="华文仿宋" w:cs="宋体"/>
                <w:color w:val="000000"/>
                <w:kern w:val="0"/>
              </w:rPr>
            </w:pPr>
            <w:r w:rsidRPr="00022DA1">
              <w:rPr>
                <w:rFonts w:ascii="华文仿宋" w:eastAsia="华文仿宋" w:hAnsi="华文仿宋" w:cs="宋体" w:hint="eastAsia"/>
                <w:color w:val="000000"/>
                <w:kern w:val="0"/>
              </w:rPr>
              <w:t>发贴时间</w:t>
            </w:r>
          </w:p>
        </w:tc>
        <w:tc>
          <w:tcPr>
            <w:tcW w:w="307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022DA1" w:rsidRPr="00022DA1" w:rsidRDefault="00022DA1" w:rsidP="00022DA1">
            <w:pPr>
              <w:widowControl/>
              <w:adjustRightInd w:val="0"/>
              <w:snapToGrid w:val="0"/>
              <w:jc w:val="center"/>
              <w:textAlignment w:val="center"/>
              <w:rPr>
                <w:rFonts w:ascii="华文仿宋" w:eastAsia="华文仿宋" w:hAnsi="华文仿宋" w:cs="宋体"/>
                <w:color w:val="000000"/>
                <w:kern w:val="0"/>
              </w:rPr>
            </w:pPr>
            <w:r w:rsidRPr="00022DA1">
              <w:rPr>
                <w:rFonts w:ascii="华文仿宋" w:eastAsia="华文仿宋" w:hAnsi="华文仿宋" w:cs="宋体" w:hint="eastAsia"/>
                <w:color w:val="000000"/>
                <w:kern w:val="0"/>
              </w:rPr>
              <w:t>活动简述</w:t>
            </w:r>
          </w:p>
        </w:tc>
      </w:tr>
      <w:tr w:rsidR="00022DA1" w:rsidTr="00022DA1">
        <w:trPr>
          <w:trHeight w:val="397"/>
        </w:trPr>
        <w:tc>
          <w:tcPr>
            <w:tcW w:w="1926"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022DA1" w:rsidRPr="00022DA1" w:rsidRDefault="00022DA1" w:rsidP="00022DA1">
            <w:pPr>
              <w:widowControl/>
              <w:adjustRightInd w:val="0"/>
              <w:snapToGrid w:val="0"/>
              <w:jc w:val="center"/>
              <w:textAlignment w:val="center"/>
              <w:rPr>
                <w:rFonts w:ascii="华文仿宋" w:eastAsia="华文仿宋" w:hAnsi="华文仿宋" w:cs="宋体"/>
                <w:color w:val="000000"/>
                <w:kern w:val="0"/>
              </w:rPr>
            </w:pPr>
            <w:r w:rsidRPr="00022DA1">
              <w:rPr>
                <w:rFonts w:ascii="华文仿宋" w:eastAsia="华文仿宋" w:hAnsi="华文仿宋" w:cs="宋体" w:hint="eastAsia"/>
                <w:color w:val="000000"/>
                <w:kern w:val="0"/>
              </w:rPr>
              <w:t>2020.06.18</w:t>
            </w:r>
          </w:p>
        </w:tc>
        <w:tc>
          <w:tcPr>
            <w:tcW w:w="307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022DA1" w:rsidRPr="00022DA1" w:rsidRDefault="00022DA1" w:rsidP="00022DA1">
            <w:pPr>
              <w:widowControl/>
              <w:adjustRightInd w:val="0"/>
              <w:snapToGrid w:val="0"/>
              <w:jc w:val="center"/>
              <w:textAlignment w:val="center"/>
              <w:rPr>
                <w:rFonts w:ascii="华文仿宋" w:eastAsia="华文仿宋" w:hAnsi="华文仿宋" w:cs="宋体"/>
                <w:color w:val="000000"/>
                <w:kern w:val="0"/>
              </w:rPr>
            </w:pPr>
            <w:r w:rsidRPr="00022DA1">
              <w:rPr>
                <w:rFonts w:ascii="华文仿宋" w:eastAsia="华文仿宋" w:hAnsi="华文仿宋" w:cs="宋体" w:hint="eastAsia"/>
                <w:color w:val="000000"/>
                <w:kern w:val="0"/>
              </w:rPr>
              <w:t>第十二届全国大学生房地产策划大赛</w:t>
            </w:r>
          </w:p>
        </w:tc>
      </w:tr>
      <w:tr w:rsidR="00022DA1" w:rsidTr="00022DA1">
        <w:trPr>
          <w:trHeight w:val="397"/>
        </w:trPr>
        <w:tc>
          <w:tcPr>
            <w:tcW w:w="1926"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022DA1" w:rsidRPr="00022DA1" w:rsidRDefault="00022DA1" w:rsidP="00022DA1">
            <w:pPr>
              <w:widowControl/>
              <w:adjustRightInd w:val="0"/>
              <w:snapToGrid w:val="0"/>
              <w:jc w:val="center"/>
              <w:textAlignment w:val="center"/>
              <w:rPr>
                <w:rFonts w:ascii="华文仿宋" w:eastAsia="华文仿宋" w:hAnsi="华文仿宋" w:cs="宋体"/>
                <w:color w:val="000000"/>
                <w:kern w:val="0"/>
              </w:rPr>
            </w:pPr>
            <w:r w:rsidRPr="00022DA1">
              <w:rPr>
                <w:rFonts w:ascii="华文仿宋" w:eastAsia="华文仿宋" w:hAnsi="华文仿宋" w:cs="宋体" w:hint="eastAsia"/>
                <w:color w:val="000000"/>
                <w:kern w:val="0"/>
              </w:rPr>
              <w:t>2020.06.22</w:t>
            </w:r>
          </w:p>
        </w:tc>
        <w:tc>
          <w:tcPr>
            <w:tcW w:w="307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022DA1" w:rsidRPr="00022DA1" w:rsidRDefault="00022DA1" w:rsidP="00022DA1">
            <w:pPr>
              <w:widowControl/>
              <w:adjustRightInd w:val="0"/>
              <w:snapToGrid w:val="0"/>
              <w:jc w:val="center"/>
              <w:textAlignment w:val="center"/>
              <w:rPr>
                <w:rFonts w:ascii="华文仿宋" w:eastAsia="华文仿宋" w:hAnsi="华文仿宋" w:cs="宋体"/>
                <w:color w:val="000000"/>
                <w:kern w:val="0"/>
              </w:rPr>
            </w:pPr>
            <w:r w:rsidRPr="00022DA1">
              <w:rPr>
                <w:rFonts w:ascii="华文仿宋" w:eastAsia="华文仿宋" w:hAnsi="华文仿宋" w:cs="宋体" w:hint="eastAsia"/>
                <w:color w:val="000000"/>
                <w:kern w:val="0"/>
              </w:rPr>
              <w:t>土木建筑与环境学院团委学生会例会</w:t>
            </w:r>
          </w:p>
        </w:tc>
      </w:tr>
      <w:tr w:rsidR="00022DA1" w:rsidTr="00022DA1">
        <w:trPr>
          <w:trHeight w:val="397"/>
        </w:trPr>
        <w:tc>
          <w:tcPr>
            <w:tcW w:w="1926"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022DA1" w:rsidRPr="00022DA1" w:rsidRDefault="00022DA1" w:rsidP="00022DA1">
            <w:pPr>
              <w:widowControl/>
              <w:adjustRightInd w:val="0"/>
              <w:snapToGrid w:val="0"/>
              <w:jc w:val="center"/>
              <w:textAlignment w:val="center"/>
              <w:rPr>
                <w:rFonts w:ascii="华文仿宋" w:eastAsia="华文仿宋" w:hAnsi="华文仿宋" w:cs="宋体"/>
                <w:color w:val="000000"/>
                <w:kern w:val="0"/>
              </w:rPr>
            </w:pPr>
            <w:r w:rsidRPr="00022DA1">
              <w:rPr>
                <w:rFonts w:ascii="华文仿宋" w:eastAsia="华文仿宋" w:hAnsi="华文仿宋" w:cs="宋体" w:hint="eastAsia"/>
                <w:color w:val="000000"/>
                <w:kern w:val="0"/>
              </w:rPr>
              <w:t>2020.06.24</w:t>
            </w:r>
          </w:p>
        </w:tc>
        <w:tc>
          <w:tcPr>
            <w:tcW w:w="307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022DA1" w:rsidRPr="00022DA1" w:rsidRDefault="00022DA1" w:rsidP="00022DA1">
            <w:pPr>
              <w:widowControl/>
              <w:adjustRightInd w:val="0"/>
              <w:snapToGrid w:val="0"/>
              <w:jc w:val="center"/>
              <w:textAlignment w:val="center"/>
              <w:rPr>
                <w:rFonts w:ascii="华文仿宋" w:eastAsia="华文仿宋" w:hAnsi="华文仿宋" w:cs="宋体"/>
                <w:color w:val="000000"/>
                <w:kern w:val="0"/>
              </w:rPr>
            </w:pPr>
            <w:r w:rsidRPr="00022DA1">
              <w:rPr>
                <w:rFonts w:ascii="华文仿宋" w:eastAsia="华文仿宋" w:hAnsi="华文仿宋" w:cs="宋体" w:hint="eastAsia"/>
                <w:color w:val="000000"/>
                <w:kern w:val="0"/>
              </w:rPr>
              <w:t>考研分享会</w:t>
            </w:r>
          </w:p>
        </w:tc>
      </w:tr>
      <w:tr w:rsidR="00022DA1" w:rsidTr="00022DA1">
        <w:trPr>
          <w:trHeight w:val="397"/>
        </w:trPr>
        <w:tc>
          <w:tcPr>
            <w:tcW w:w="1926"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022DA1" w:rsidRPr="00022DA1" w:rsidRDefault="00022DA1" w:rsidP="00022DA1">
            <w:pPr>
              <w:widowControl/>
              <w:adjustRightInd w:val="0"/>
              <w:snapToGrid w:val="0"/>
              <w:jc w:val="center"/>
              <w:textAlignment w:val="center"/>
              <w:rPr>
                <w:rFonts w:ascii="华文仿宋" w:eastAsia="华文仿宋" w:hAnsi="华文仿宋" w:cs="宋体"/>
                <w:color w:val="000000"/>
                <w:kern w:val="0"/>
              </w:rPr>
            </w:pPr>
            <w:r w:rsidRPr="00022DA1">
              <w:rPr>
                <w:rFonts w:ascii="华文仿宋" w:eastAsia="华文仿宋" w:hAnsi="华文仿宋" w:cs="宋体" w:hint="eastAsia"/>
                <w:color w:val="000000"/>
                <w:kern w:val="0"/>
              </w:rPr>
              <w:t>2020.07.01</w:t>
            </w:r>
          </w:p>
        </w:tc>
        <w:tc>
          <w:tcPr>
            <w:tcW w:w="307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022DA1" w:rsidRPr="00022DA1" w:rsidRDefault="00022DA1" w:rsidP="00022DA1">
            <w:pPr>
              <w:widowControl/>
              <w:adjustRightInd w:val="0"/>
              <w:snapToGrid w:val="0"/>
              <w:jc w:val="center"/>
              <w:textAlignment w:val="center"/>
              <w:rPr>
                <w:rFonts w:ascii="华文仿宋" w:eastAsia="华文仿宋" w:hAnsi="华文仿宋" w:cs="宋体"/>
                <w:color w:val="000000"/>
                <w:kern w:val="0"/>
              </w:rPr>
            </w:pPr>
            <w:r w:rsidRPr="00022DA1">
              <w:rPr>
                <w:rFonts w:ascii="华文仿宋" w:eastAsia="华文仿宋" w:hAnsi="华文仿宋" w:cs="宋体" w:hint="eastAsia"/>
                <w:color w:val="000000"/>
                <w:kern w:val="0"/>
              </w:rPr>
              <w:t>建党节</w:t>
            </w:r>
          </w:p>
        </w:tc>
      </w:tr>
      <w:tr w:rsidR="00022DA1" w:rsidTr="00022DA1">
        <w:trPr>
          <w:trHeight w:val="397"/>
        </w:trPr>
        <w:tc>
          <w:tcPr>
            <w:tcW w:w="1926"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022DA1" w:rsidRPr="00022DA1" w:rsidRDefault="00022DA1" w:rsidP="00022DA1">
            <w:pPr>
              <w:widowControl/>
              <w:adjustRightInd w:val="0"/>
              <w:snapToGrid w:val="0"/>
              <w:jc w:val="center"/>
              <w:textAlignment w:val="center"/>
              <w:rPr>
                <w:rFonts w:ascii="华文仿宋" w:eastAsia="华文仿宋" w:hAnsi="华文仿宋" w:cs="宋体"/>
                <w:color w:val="000000"/>
                <w:kern w:val="0"/>
              </w:rPr>
            </w:pPr>
            <w:r w:rsidRPr="00022DA1">
              <w:rPr>
                <w:rFonts w:ascii="华文仿宋" w:eastAsia="华文仿宋" w:hAnsi="华文仿宋" w:cs="宋体" w:hint="eastAsia"/>
                <w:color w:val="000000"/>
                <w:kern w:val="0"/>
              </w:rPr>
              <w:t>2020.07.06</w:t>
            </w:r>
          </w:p>
        </w:tc>
        <w:tc>
          <w:tcPr>
            <w:tcW w:w="307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022DA1" w:rsidRPr="00022DA1" w:rsidRDefault="00022DA1" w:rsidP="00022DA1">
            <w:pPr>
              <w:widowControl/>
              <w:adjustRightInd w:val="0"/>
              <w:snapToGrid w:val="0"/>
              <w:jc w:val="center"/>
              <w:textAlignment w:val="center"/>
              <w:rPr>
                <w:rFonts w:ascii="华文仿宋" w:eastAsia="华文仿宋" w:hAnsi="华文仿宋" w:cs="宋体"/>
                <w:color w:val="000000"/>
                <w:kern w:val="0"/>
              </w:rPr>
            </w:pPr>
            <w:r w:rsidRPr="00022DA1">
              <w:rPr>
                <w:rFonts w:ascii="华文仿宋" w:eastAsia="华文仿宋" w:hAnsi="华文仿宋" w:cs="宋体" w:hint="eastAsia"/>
                <w:color w:val="000000"/>
                <w:kern w:val="0"/>
              </w:rPr>
              <w:t>今日小暑</w:t>
            </w:r>
          </w:p>
        </w:tc>
      </w:tr>
      <w:tr w:rsidR="00022DA1" w:rsidTr="00022DA1">
        <w:trPr>
          <w:trHeight w:val="397"/>
        </w:trPr>
        <w:tc>
          <w:tcPr>
            <w:tcW w:w="1926"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022DA1" w:rsidRPr="00022DA1" w:rsidRDefault="00022DA1" w:rsidP="00022DA1">
            <w:pPr>
              <w:widowControl/>
              <w:adjustRightInd w:val="0"/>
              <w:snapToGrid w:val="0"/>
              <w:jc w:val="center"/>
              <w:textAlignment w:val="center"/>
              <w:rPr>
                <w:rFonts w:ascii="华文仿宋" w:eastAsia="华文仿宋" w:hAnsi="华文仿宋" w:cs="宋体"/>
                <w:color w:val="000000"/>
                <w:kern w:val="0"/>
              </w:rPr>
            </w:pPr>
            <w:r w:rsidRPr="00022DA1">
              <w:rPr>
                <w:rFonts w:ascii="华文仿宋" w:eastAsia="华文仿宋" w:hAnsi="华文仿宋" w:cs="宋体" w:hint="eastAsia"/>
                <w:color w:val="000000"/>
                <w:kern w:val="0"/>
              </w:rPr>
              <w:t>2020.07.07</w:t>
            </w:r>
          </w:p>
        </w:tc>
        <w:tc>
          <w:tcPr>
            <w:tcW w:w="307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022DA1" w:rsidRPr="00022DA1" w:rsidRDefault="00022DA1" w:rsidP="00022DA1">
            <w:pPr>
              <w:widowControl/>
              <w:adjustRightInd w:val="0"/>
              <w:snapToGrid w:val="0"/>
              <w:jc w:val="center"/>
              <w:textAlignment w:val="center"/>
              <w:rPr>
                <w:rFonts w:ascii="华文仿宋" w:eastAsia="华文仿宋" w:hAnsi="华文仿宋" w:cs="宋体"/>
                <w:color w:val="000000"/>
                <w:kern w:val="0"/>
              </w:rPr>
            </w:pPr>
            <w:r w:rsidRPr="00022DA1">
              <w:rPr>
                <w:rFonts w:ascii="华文仿宋" w:eastAsia="华文仿宋" w:hAnsi="华文仿宋" w:cs="宋体" w:hint="eastAsia"/>
                <w:color w:val="000000"/>
                <w:kern w:val="0"/>
              </w:rPr>
              <w:t>高考祝福</w:t>
            </w:r>
          </w:p>
        </w:tc>
      </w:tr>
    </w:tbl>
    <w:p w:rsidR="004D5454" w:rsidRDefault="00B018B5" w:rsidP="004D5454">
      <w:pPr>
        <w:pStyle w:val="ad"/>
        <w:numPr>
          <w:ilvl w:val="3"/>
          <w:numId w:val="1"/>
        </w:numPr>
        <w:adjustRightInd w:val="0"/>
        <w:snapToGrid w:val="0"/>
        <w:spacing w:line="500" w:lineRule="exact"/>
        <w:ind w:left="0" w:firstLine="560"/>
        <w:jc w:val="left"/>
        <w:rPr>
          <w:rFonts w:ascii="仿宋" w:eastAsia="仿宋" w:hAnsi="仿宋"/>
          <w:sz w:val="28"/>
          <w:szCs w:val="28"/>
        </w:rPr>
      </w:pPr>
      <w:r w:rsidRPr="00A447C0">
        <w:rPr>
          <w:rFonts w:ascii="仿宋" w:eastAsia="仿宋" w:hAnsi="仿宋" w:hint="eastAsia"/>
          <w:sz w:val="28"/>
          <w:szCs w:val="28"/>
        </w:rPr>
        <w:t>易班工作站</w:t>
      </w:r>
    </w:p>
    <w:p w:rsidR="00B455F1" w:rsidRDefault="004D5454" w:rsidP="003D30CF">
      <w:pPr>
        <w:pStyle w:val="ad"/>
        <w:adjustRightInd w:val="0"/>
        <w:snapToGrid w:val="0"/>
        <w:spacing w:line="520" w:lineRule="exact"/>
        <w:ind w:firstLine="560"/>
        <w:jc w:val="left"/>
        <w:rPr>
          <w:rFonts w:ascii="仿宋_GB2312" w:eastAsia="仿宋_GB2312"/>
          <w:sz w:val="28"/>
          <w:szCs w:val="28"/>
        </w:rPr>
      </w:pPr>
      <w:r>
        <w:rPr>
          <w:rFonts w:ascii="仿宋_GB2312" w:eastAsia="仿宋_GB2312" w:hint="eastAsia"/>
          <w:sz w:val="28"/>
          <w:szCs w:val="28"/>
        </w:rPr>
        <w:t>易班日常发帖</w:t>
      </w:r>
      <w:r w:rsidR="003D30CF" w:rsidRPr="003D30CF">
        <w:rPr>
          <w:rFonts w:ascii="仿宋_GB2312" w:eastAsia="仿宋_GB2312" w:hint="eastAsia"/>
          <w:sz w:val="28"/>
          <w:szCs w:val="28"/>
        </w:rPr>
        <w:t>。</w:t>
      </w:r>
      <w:r w:rsidR="00407B78" w:rsidRPr="00407B78">
        <w:rPr>
          <w:rFonts w:ascii="仿宋_GB2312" w:eastAsia="仿宋_GB2312" w:hint="eastAsia"/>
          <w:sz w:val="28"/>
          <w:szCs w:val="28"/>
        </w:rPr>
        <w:t>易班工作站在17-20周日常发帖总计9</w:t>
      </w:r>
      <w:r w:rsidR="00407B78">
        <w:rPr>
          <w:rFonts w:ascii="仿宋_GB2312" w:eastAsia="仿宋_GB2312" w:hint="eastAsia"/>
          <w:sz w:val="28"/>
          <w:szCs w:val="28"/>
        </w:rPr>
        <w:t>篇，其帖子链接如下</w:t>
      </w:r>
      <w:r w:rsidR="00B455F1">
        <w:rPr>
          <w:rFonts w:ascii="仿宋_GB2312" w:eastAsia="仿宋_GB2312" w:hint="eastAsia"/>
          <w:sz w:val="28"/>
          <w:szCs w:val="28"/>
        </w:rPr>
        <w:t>：</w:t>
      </w:r>
    </w:p>
    <w:p w:rsidR="00F414C7" w:rsidRDefault="00F414C7" w:rsidP="00F414C7">
      <w:pPr>
        <w:tabs>
          <w:tab w:val="left" w:pos="312"/>
        </w:tabs>
        <w:adjustRightInd w:val="0"/>
        <w:snapToGrid w:val="0"/>
        <w:spacing w:line="520" w:lineRule="exact"/>
        <w:jc w:val="center"/>
        <w:rPr>
          <w:rFonts w:ascii="仿宋_GB2312" w:eastAsia="仿宋_GB2312"/>
          <w:b/>
          <w:sz w:val="28"/>
          <w:szCs w:val="28"/>
        </w:rPr>
      </w:pPr>
      <w:r w:rsidRPr="00F414C7">
        <w:rPr>
          <w:rFonts w:ascii="仿宋_GB2312" w:eastAsia="仿宋_GB2312" w:hint="eastAsia"/>
          <w:b/>
          <w:sz w:val="28"/>
          <w:szCs w:val="28"/>
        </w:rPr>
        <w:t>易班日常发帖内容</w:t>
      </w:r>
    </w:p>
    <w:tbl>
      <w:tblPr>
        <w:tblStyle w:val="3"/>
        <w:tblW w:w="8522" w:type="dxa"/>
        <w:tblLayout w:type="fixed"/>
        <w:tblLook w:val="04A0" w:firstRow="1" w:lastRow="0" w:firstColumn="1" w:lastColumn="0" w:noHBand="0" w:noVBand="1"/>
      </w:tblPr>
      <w:tblGrid>
        <w:gridCol w:w="1129"/>
        <w:gridCol w:w="4678"/>
        <w:gridCol w:w="2715"/>
      </w:tblGrid>
      <w:tr w:rsidR="00F414C7" w:rsidRPr="00F414C7" w:rsidTr="00407B78">
        <w:trPr>
          <w:trHeight w:val="534"/>
        </w:trPr>
        <w:tc>
          <w:tcPr>
            <w:tcW w:w="1129" w:type="dxa"/>
            <w:vAlign w:val="center"/>
          </w:tcPr>
          <w:p w:rsidR="00F414C7" w:rsidRPr="00F414C7" w:rsidRDefault="00F414C7" w:rsidP="00F414C7">
            <w:pPr>
              <w:jc w:val="center"/>
              <w:rPr>
                <w:rFonts w:ascii="华文仿宋" w:eastAsia="华文仿宋" w:hAnsi="华文仿宋" w:cs="宋体"/>
                <w:color w:val="000000"/>
                <w:kern w:val="0"/>
                <w:szCs w:val="21"/>
              </w:rPr>
            </w:pPr>
            <w:r w:rsidRPr="00F414C7">
              <w:rPr>
                <w:rFonts w:ascii="华文仿宋" w:eastAsia="华文仿宋" w:hAnsi="华文仿宋" w:cs="宋体" w:hint="eastAsia"/>
                <w:color w:val="000000"/>
                <w:kern w:val="0"/>
                <w:szCs w:val="21"/>
              </w:rPr>
              <w:t>发帖日期</w:t>
            </w:r>
          </w:p>
        </w:tc>
        <w:tc>
          <w:tcPr>
            <w:tcW w:w="4678" w:type="dxa"/>
            <w:vAlign w:val="center"/>
          </w:tcPr>
          <w:p w:rsidR="00F414C7" w:rsidRPr="00F414C7" w:rsidRDefault="00F414C7" w:rsidP="00F414C7">
            <w:pPr>
              <w:jc w:val="center"/>
              <w:rPr>
                <w:rFonts w:ascii="华文仿宋" w:eastAsia="华文仿宋" w:hAnsi="华文仿宋" w:cs="宋体"/>
                <w:color w:val="000000"/>
                <w:kern w:val="0"/>
                <w:szCs w:val="21"/>
              </w:rPr>
            </w:pPr>
            <w:r w:rsidRPr="00F414C7">
              <w:rPr>
                <w:rFonts w:ascii="华文仿宋" w:eastAsia="华文仿宋" w:hAnsi="华文仿宋" w:cs="宋体" w:hint="eastAsia"/>
                <w:color w:val="000000"/>
                <w:kern w:val="0"/>
                <w:szCs w:val="21"/>
              </w:rPr>
              <w:t>帖子标题</w:t>
            </w:r>
          </w:p>
        </w:tc>
        <w:tc>
          <w:tcPr>
            <w:tcW w:w="2715" w:type="dxa"/>
            <w:vAlign w:val="center"/>
          </w:tcPr>
          <w:p w:rsidR="00F414C7" w:rsidRPr="00F414C7" w:rsidRDefault="00F414C7" w:rsidP="00F414C7">
            <w:pPr>
              <w:jc w:val="center"/>
              <w:rPr>
                <w:rFonts w:ascii="华文仿宋" w:eastAsia="华文仿宋" w:hAnsi="华文仿宋" w:cs="宋体"/>
                <w:color w:val="000000"/>
                <w:kern w:val="0"/>
                <w:szCs w:val="21"/>
              </w:rPr>
            </w:pPr>
            <w:r w:rsidRPr="00F414C7">
              <w:rPr>
                <w:rFonts w:ascii="华文仿宋" w:eastAsia="华文仿宋" w:hAnsi="华文仿宋" w:cs="宋体" w:hint="eastAsia"/>
                <w:color w:val="000000"/>
                <w:kern w:val="0"/>
                <w:szCs w:val="21"/>
              </w:rPr>
              <w:t>帖子链接</w:t>
            </w:r>
          </w:p>
        </w:tc>
      </w:tr>
      <w:tr w:rsidR="00407B78" w:rsidRPr="00F414C7" w:rsidTr="00407B78">
        <w:tc>
          <w:tcPr>
            <w:tcW w:w="1129" w:type="dxa"/>
            <w:vAlign w:val="center"/>
          </w:tcPr>
          <w:p w:rsidR="00407B78" w:rsidRPr="00407B78" w:rsidRDefault="00407B78" w:rsidP="00407B78">
            <w:pPr>
              <w:jc w:val="center"/>
              <w:rPr>
                <w:rFonts w:ascii="华文仿宋" w:eastAsia="华文仿宋" w:hAnsi="华文仿宋" w:cs="宋体"/>
                <w:color w:val="000000"/>
                <w:kern w:val="0"/>
                <w:szCs w:val="21"/>
              </w:rPr>
            </w:pPr>
            <w:r w:rsidRPr="00407B78">
              <w:rPr>
                <w:rFonts w:ascii="华文仿宋" w:eastAsia="华文仿宋" w:hAnsi="华文仿宋" w:cs="宋体" w:hint="eastAsia"/>
                <w:color w:val="000000"/>
                <w:kern w:val="0"/>
                <w:szCs w:val="21"/>
              </w:rPr>
              <w:t>2020.06.18</w:t>
            </w:r>
          </w:p>
        </w:tc>
        <w:tc>
          <w:tcPr>
            <w:tcW w:w="4678" w:type="dxa"/>
            <w:vAlign w:val="center"/>
          </w:tcPr>
          <w:p w:rsidR="00407B78" w:rsidRPr="00407B78" w:rsidRDefault="00407B78" w:rsidP="00407B78">
            <w:pPr>
              <w:jc w:val="center"/>
              <w:rPr>
                <w:rFonts w:ascii="华文仿宋" w:eastAsia="华文仿宋" w:hAnsi="华文仿宋" w:cs="宋体"/>
                <w:color w:val="000000"/>
                <w:kern w:val="0"/>
                <w:szCs w:val="21"/>
              </w:rPr>
            </w:pPr>
            <w:r w:rsidRPr="00407B78">
              <w:rPr>
                <w:rFonts w:ascii="华文仿宋" w:eastAsia="华文仿宋" w:hAnsi="华文仿宋" w:cs="宋体" w:hint="eastAsia"/>
                <w:color w:val="000000"/>
                <w:kern w:val="0"/>
                <w:szCs w:val="21"/>
              </w:rPr>
              <w:t>【土木学院】易主题|毕业季，相聚我们的青春时光</w:t>
            </w:r>
          </w:p>
        </w:tc>
        <w:tc>
          <w:tcPr>
            <w:tcW w:w="2715" w:type="dxa"/>
            <w:vAlign w:val="center"/>
          </w:tcPr>
          <w:p w:rsidR="00407B78" w:rsidRPr="00407B78" w:rsidRDefault="009A4BD3" w:rsidP="00407B78">
            <w:pPr>
              <w:jc w:val="center"/>
              <w:rPr>
                <w:rFonts w:ascii="华文仿宋" w:eastAsia="华文仿宋" w:hAnsi="华文仿宋" w:cs="宋体"/>
                <w:color w:val="000000"/>
                <w:sz w:val="15"/>
                <w:szCs w:val="21"/>
              </w:rPr>
            </w:pPr>
            <w:hyperlink r:id="rId16" w:history="1">
              <w:r w:rsidR="00407B78" w:rsidRPr="00E94181">
                <w:rPr>
                  <w:rStyle w:val="ae"/>
                  <w:rFonts w:ascii="华文仿宋" w:eastAsia="华文仿宋" w:hAnsi="华文仿宋" w:cs="宋体" w:hint="eastAsia"/>
                  <w:sz w:val="15"/>
                  <w:szCs w:val="21"/>
                </w:rPr>
                <w:t>https://www.yiban.cn/forum/Article/show/v_time/159252656874041/article_id/4362071/channel_id/79/puid/5000090</w:t>
              </w:r>
            </w:hyperlink>
            <w:r w:rsidR="00407B78">
              <w:rPr>
                <w:rFonts w:ascii="华文仿宋" w:eastAsia="华文仿宋" w:hAnsi="华文仿宋" w:cs="宋体"/>
                <w:color w:val="000000"/>
                <w:sz w:val="15"/>
                <w:szCs w:val="21"/>
              </w:rPr>
              <w:t xml:space="preserve"> </w:t>
            </w:r>
          </w:p>
        </w:tc>
      </w:tr>
      <w:tr w:rsidR="00407B78" w:rsidRPr="00F414C7" w:rsidTr="00407B78">
        <w:tc>
          <w:tcPr>
            <w:tcW w:w="1129" w:type="dxa"/>
            <w:vAlign w:val="center"/>
          </w:tcPr>
          <w:p w:rsidR="00407B78" w:rsidRPr="00407B78" w:rsidRDefault="00407B78" w:rsidP="00407B78">
            <w:pPr>
              <w:jc w:val="center"/>
              <w:rPr>
                <w:rFonts w:ascii="华文仿宋" w:eastAsia="华文仿宋" w:hAnsi="华文仿宋" w:cs="宋体"/>
                <w:color w:val="000000"/>
                <w:kern w:val="0"/>
                <w:szCs w:val="21"/>
              </w:rPr>
            </w:pPr>
            <w:r w:rsidRPr="00407B78">
              <w:rPr>
                <w:rFonts w:ascii="华文仿宋" w:eastAsia="华文仿宋" w:hAnsi="华文仿宋" w:cs="宋体" w:hint="eastAsia"/>
                <w:color w:val="000000"/>
                <w:kern w:val="0"/>
                <w:szCs w:val="21"/>
              </w:rPr>
              <w:t>2020.06.21</w:t>
            </w:r>
          </w:p>
        </w:tc>
        <w:tc>
          <w:tcPr>
            <w:tcW w:w="4678" w:type="dxa"/>
            <w:vAlign w:val="center"/>
          </w:tcPr>
          <w:p w:rsidR="00407B78" w:rsidRPr="00407B78" w:rsidRDefault="00407B78" w:rsidP="00407B78">
            <w:pPr>
              <w:jc w:val="center"/>
              <w:rPr>
                <w:rFonts w:ascii="华文仿宋" w:eastAsia="华文仿宋" w:hAnsi="华文仿宋" w:cs="宋体"/>
                <w:color w:val="000000"/>
                <w:kern w:val="0"/>
                <w:szCs w:val="21"/>
              </w:rPr>
            </w:pPr>
            <w:r w:rsidRPr="00407B78">
              <w:rPr>
                <w:rFonts w:ascii="华文仿宋" w:eastAsia="华文仿宋" w:hAnsi="华文仿宋" w:cs="宋体" w:hint="eastAsia"/>
                <w:color w:val="000000"/>
                <w:kern w:val="0"/>
                <w:szCs w:val="21"/>
              </w:rPr>
              <w:t>【土木学院】易预告|房地产策划大赛</w:t>
            </w:r>
          </w:p>
        </w:tc>
        <w:tc>
          <w:tcPr>
            <w:tcW w:w="2715" w:type="dxa"/>
            <w:vAlign w:val="center"/>
          </w:tcPr>
          <w:p w:rsidR="00407B78" w:rsidRPr="00407B78" w:rsidRDefault="009A4BD3" w:rsidP="00407B78">
            <w:pPr>
              <w:jc w:val="center"/>
              <w:rPr>
                <w:rFonts w:ascii="华文仿宋" w:eastAsia="华文仿宋" w:hAnsi="华文仿宋" w:cs="宋体"/>
                <w:color w:val="000000"/>
                <w:sz w:val="15"/>
                <w:szCs w:val="21"/>
              </w:rPr>
            </w:pPr>
            <w:hyperlink r:id="rId17" w:history="1">
              <w:r w:rsidR="00407B78" w:rsidRPr="00E94181">
                <w:rPr>
                  <w:rStyle w:val="ae"/>
                  <w:rFonts w:ascii="华文仿宋" w:eastAsia="华文仿宋" w:hAnsi="华文仿宋" w:cs="宋体" w:hint="eastAsia"/>
                  <w:sz w:val="15"/>
                  <w:szCs w:val="21"/>
                </w:rPr>
                <w:t>https://www.yiban.cn/forum/Article/show/v_time/159357072091612/article_id/4364213/channel_id/79/puid/5000090</w:t>
              </w:r>
            </w:hyperlink>
            <w:r w:rsidR="00407B78">
              <w:rPr>
                <w:rFonts w:ascii="华文仿宋" w:eastAsia="华文仿宋" w:hAnsi="华文仿宋" w:cs="宋体"/>
                <w:color w:val="000000"/>
                <w:sz w:val="15"/>
                <w:szCs w:val="21"/>
              </w:rPr>
              <w:t xml:space="preserve"> </w:t>
            </w:r>
          </w:p>
        </w:tc>
      </w:tr>
      <w:tr w:rsidR="00407B78" w:rsidRPr="00F414C7" w:rsidTr="00407B78">
        <w:tc>
          <w:tcPr>
            <w:tcW w:w="1129" w:type="dxa"/>
            <w:vAlign w:val="center"/>
          </w:tcPr>
          <w:p w:rsidR="00407B78" w:rsidRPr="00407B78" w:rsidRDefault="00407B78" w:rsidP="00407B78">
            <w:pPr>
              <w:jc w:val="center"/>
              <w:rPr>
                <w:rFonts w:ascii="华文仿宋" w:eastAsia="华文仿宋" w:hAnsi="华文仿宋" w:cs="宋体"/>
                <w:color w:val="000000"/>
                <w:kern w:val="0"/>
                <w:szCs w:val="21"/>
              </w:rPr>
            </w:pPr>
            <w:r w:rsidRPr="00407B78">
              <w:rPr>
                <w:rFonts w:ascii="华文仿宋" w:eastAsia="华文仿宋" w:hAnsi="华文仿宋" w:cs="宋体" w:hint="eastAsia"/>
                <w:color w:val="000000"/>
                <w:kern w:val="0"/>
                <w:szCs w:val="21"/>
              </w:rPr>
              <w:lastRenderedPageBreak/>
              <w:t>2020.06.30</w:t>
            </w:r>
          </w:p>
        </w:tc>
        <w:tc>
          <w:tcPr>
            <w:tcW w:w="4678" w:type="dxa"/>
            <w:vAlign w:val="center"/>
          </w:tcPr>
          <w:p w:rsidR="00407B78" w:rsidRPr="00407B78" w:rsidRDefault="00407B78" w:rsidP="00407B78">
            <w:pPr>
              <w:jc w:val="center"/>
              <w:rPr>
                <w:rFonts w:ascii="华文仿宋" w:eastAsia="华文仿宋" w:hAnsi="华文仿宋" w:cs="宋体"/>
                <w:color w:val="000000"/>
                <w:kern w:val="0"/>
                <w:szCs w:val="21"/>
              </w:rPr>
            </w:pPr>
            <w:r w:rsidRPr="00407B78">
              <w:rPr>
                <w:rFonts w:ascii="华文仿宋" w:eastAsia="华文仿宋" w:hAnsi="华文仿宋" w:cs="宋体" w:hint="eastAsia"/>
                <w:color w:val="000000"/>
                <w:kern w:val="0"/>
                <w:szCs w:val="21"/>
              </w:rPr>
              <w:t>【重要通知】西华大学2019-2020第一学期学生先进个人名额分配表</w:t>
            </w:r>
          </w:p>
        </w:tc>
        <w:tc>
          <w:tcPr>
            <w:tcW w:w="2715" w:type="dxa"/>
            <w:vAlign w:val="center"/>
          </w:tcPr>
          <w:p w:rsidR="00407B78" w:rsidRPr="00407B78" w:rsidRDefault="009A4BD3" w:rsidP="00407B78">
            <w:pPr>
              <w:jc w:val="center"/>
              <w:rPr>
                <w:rFonts w:ascii="华文仿宋" w:eastAsia="华文仿宋" w:hAnsi="华文仿宋" w:cs="宋体"/>
                <w:color w:val="000000"/>
                <w:sz w:val="15"/>
                <w:szCs w:val="21"/>
              </w:rPr>
            </w:pPr>
            <w:hyperlink r:id="rId18" w:history="1">
              <w:r w:rsidR="00407B78" w:rsidRPr="00E94181">
                <w:rPr>
                  <w:rStyle w:val="ae"/>
                  <w:rFonts w:ascii="华文仿宋" w:eastAsia="华文仿宋" w:hAnsi="华文仿宋" w:cs="宋体" w:hint="eastAsia"/>
                  <w:sz w:val="15"/>
                  <w:szCs w:val="21"/>
                </w:rPr>
                <w:t>https://www.yiban.cn/forum/Article/show/v_time/159357072093111/article_id/4367028/channel_id/79/puid/5000090</w:t>
              </w:r>
            </w:hyperlink>
            <w:r w:rsidR="00407B78">
              <w:rPr>
                <w:rFonts w:ascii="华文仿宋" w:eastAsia="华文仿宋" w:hAnsi="华文仿宋" w:cs="宋体"/>
                <w:color w:val="000000"/>
                <w:sz w:val="15"/>
                <w:szCs w:val="21"/>
              </w:rPr>
              <w:t xml:space="preserve"> </w:t>
            </w:r>
          </w:p>
        </w:tc>
      </w:tr>
      <w:tr w:rsidR="00407B78" w:rsidRPr="00F414C7" w:rsidTr="00407B78">
        <w:tc>
          <w:tcPr>
            <w:tcW w:w="1129" w:type="dxa"/>
            <w:vAlign w:val="center"/>
          </w:tcPr>
          <w:p w:rsidR="00407B78" w:rsidRPr="00407B78" w:rsidRDefault="00407B78" w:rsidP="00407B78">
            <w:pPr>
              <w:jc w:val="center"/>
              <w:rPr>
                <w:rFonts w:ascii="华文仿宋" w:eastAsia="华文仿宋" w:hAnsi="华文仿宋" w:cs="宋体"/>
                <w:color w:val="000000"/>
                <w:kern w:val="0"/>
                <w:szCs w:val="21"/>
              </w:rPr>
            </w:pPr>
            <w:r w:rsidRPr="00407B78">
              <w:rPr>
                <w:rFonts w:ascii="华文仿宋" w:eastAsia="华文仿宋" w:hAnsi="华文仿宋" w:cs="宋体" w:hint="eastAsia"/>
                <w:color w:val="000000"/>
                <w:kern w:val="0"/>
                <w:szCs w:val="21"/>
              </w:rPr>
              <w:t>2020.06.30</w:t>
            </w:r>
          </w:p>
        </w:tc>
        <w:tc>
          <w:tcPr>
            <w:tcW w:w="4678" w:type="dxa"/>
            <w:vAlign w:val="center"/>
          </w:tcPr>
          <w:p w:rsidR="00407B78" w:rsidRPr="00407B78" w:rsidRDefault="00407B78" w:rsidP="00407B78">
            <w:pPr>
              <w:jc w:val="center"/>
              <w:rPr>
                <w:rFonts w:ascii="华文仿宋" w:eastAsia="华文仿宋" w:hAnsi="华文仿宋" w:cs="宋体"/>
                <w:color w:val="000000"/>
                <w:kern w:val="0"/>
                <w:szCs w:val="21"/>
              </w:rPr>
            </w:pPr>
            <w:r w:rsidRPr="00407B78">
              <w:rPr>
                <w:rFonts w:ascii="华文仿宋" w:eastAsia="华文仿宋" w:hAnsi="华文仿宋" w:cs="宋体" w:hint="eastAsia"/>
                <w:color w:val="000000"/>
                <w:kern w:val="0"/>
                <w:szCs w:val="21"/>
              </w:rPr>
              <w:t>【重要通知】西华大学学生先进个人奖评定流程</w:t>
            </w:r>
          </w:p>
        </w:tc>
        <w:tc>
          <w:tcPr>
            <w:tcW w:w="2715" w:type="dxa"/>
            <w:vAlign w:val="center"/>
          </w:tcPr>
          <w:p w:rsidR="00407B78" w:rsidRPr="00407B78" w:rsidRDefault="009A4BD3" w:rsidP="00407B78">
            <w:pPr>
              <w:jc w:val="center"/>
              <w:rPr>
                <w:rFonts w:ascii="华文仿宋" w:eastAsia="华文仿宋" w:hAnsi="华文仿宋" w:cs="宋体"/>
                <w:color w:val="000000"/>
                <w:sz w:val="15"/>
                <w:szCs w:val="21"/>
              </w:rPr>
            </w:pPr>
            <w:hyperlink r:id="rId19" w:history="1">
              <w:r w:rsidR="00407B78" w:rsidRPr="00E94181">
                <w:rPr>
                  <w:rStyle w:val="ae"/>
                  <w:rFonts w:ascii="华文仿宋" w:eastAsia="华文仿宋" w:hAnsi="华文仿宋" w:cs="宋体" w:hint="eastAsia"/>
                  <w:sz w:val="15"/>
                  <w:szCs w:val="21"/>
                </w:rPr>
                <w:t>https://www.yiban.cn/forum/Article/show/v_time/159357072040257/article_id/4367026/channel_id/79/puid/5000090</w:t>
              </w:r>
            </w:hyperlink>
            <w:r w:rsidR="00407B78">
              <w:rPr>
                <w:rFonts w:ascii="华文仿宋" w:eastAsia="华文仿宋" w:hAnsi="华文仿宋" w:cs="宋体"/>
                <w:color w:val="000000"/>
                <w:sz w:val="15"/>
                <w:szCs w:val="21"/>
              </w:rPr>
              <w:t xml:space="preserve"> </w:t>
            </w:r>
          </w:p>
        </w:tc>
      </w:tr>
      <w:tr w:rsidR="00407B78" w:rsidRPr="00F414C7" w:rsidTr="00407B78">
        <w:tc>
          <w:tcPr>
            <w:tcW w:w="1129" w:type="dxa"/>
            <w:vAlign w:val="center"/>
          </w:tcPr>
          <w:p w:rsidR="00407B78" w:rsidRPr="00407B78" w:rsidRDefault="00407B78" w:rsidP="00407B78">
            <w:pPr>
              <w:jc w:val="center"/>
              <w:rPr>
                <w:rFonts w:ascii="华文仿宋" w:eastAsia="华文仿宋" w:hAnsi="华文仿宋" w:cs="宋体"/>
                <w:color w:val="000000"/>
                <w:kern w:val="0"/>
                <w:szCs w:val="21"/>
              </w:rPr>
            </w:pPr>
            <w:r w:rsidRPr="00407B78">
              <w:rPr>
                <w:rFonts w:ascii="华文仿宋" w:eastAsia="华文仿宋" w:hAnsi="华文仿宋" w:cs="宋体" w:hint="eastAsia"/>
                <w:color w:val="000000"/>
                <w:kern w:val="0"/>
                <w:szCs w:val="21"/>
              </w:rPr>
              <w:t>2020.06.30</w:t>
            </w:r>
          </w:p>
        </w:tc>
        <w:tc>
          <w:tcPr>
            <w:tcW w:w="4678" w:type="dxa"/>
            <w:vAlign w:val="center"/>
          </w:tcPr>
          <w:p w:rsidR="00407B78" w:rsidRPr="00407B78" w:rsidRDefault="00407B78" w:rsidP="00407B78">
            <w:pPr>
              <w:jc w:val="center"/>
              <w:rPr>
                <w:rFonts w:ascii="华文仿宋" w:eastAsia="华文仿宋" w:hAnsi="华文仿宋" w:cs="宋体"/>
                <w:color w:val="000000"/>
                <w:kern w:val="0"/>
                <w:szCs w:val="21"/>
              </w:rPr>
            </w:pPr>
            <w:r w:rsidRPr="00407B78">
              <w:rPr>
                <w:rFonts w:ascii="华文仿宋" w:eastAsia="华文仿宋" w:hAnsi="华文仿宋" w:cs="宋体" w:hint="eastAsia"/>
                <w:color w:val="000000"/>
                <w:kern w:val="0"/>
                <w:szCs w:val="21"/>
              </w:rPr>
              <w:t>【重要通知】西华大学学生奖励方法（修订）</w:t>
            </w:r>
          </w:p>
        </w:tc>
        <w:tc>
          <w:tcPr>
            <w:tcW w:w="2715" w:type="dxa"/>
            <w:vAlign w:val="center"/>
          </w:tcPr>
          <w:p w:rsidR="00407B78" w:rsidRPr="00407B78" w:rsidRDefault="009A4BD3" w:rsidP="00407B78">
            <w:pPr>
              <w:jc w:val="center"/>
              <w:rPr>
                <w:rFonts w:ascii="华文仿宋" w:eastAsia="华文仿宋" w:hAnsi="华文仿宋" w:cs="宋体"/>
                <w:color w:val="000000"/>
                <w:sz w:val="15"/>
                <w:szCs w:val="21"/>
              </w:rPr>
            </w:pPr>
            <w:hyperlink r:id="rId20" w:history="1">
              <w:r w:rsidR="00407B78" w:rsidRPr="00E94181">
                <w:rPr>
                  <w:rStyle w:val="ae"/>
                  <w:rFonts w:ascii="华文仿宋" w:eastAsia="华文仿宋" w:hAnsi="华文仿宋" w:cs="宋体" w:hint="eastAsia"/>
                  <w:sz w:val="15"/>
                  <w:szCs w:val="21"/>
                </w:rPr>
                <w:t>https://www.yiban.cn/forum/Article/show/v_time/159357072080048/article_id/4367024/channel_id/79/puid/5000090</w:t>
              </w:r>
            </w:hyperlink>
            <w:r w:rsidR="00407B78">
              <w:rPr>
                <w:rFonts w:ascii="华文仿宋" w:eastAsia="华文仿宋" w:hAnsi="华文仿宋" w:cs="宋体"/>
                <w:color w:val="000000"/>
                <w:sz w:val="15"/>
                <w:szCs w:val="21"/>
              </w:rPr>
              <w:t xml:space="preserve"> </w:t>
            </w:r>
          </w:p>
        </w:tc>
      </w:tr>
      <w:tr w:rsidR="00407B78" w:rsidRPr="00F414C7" w:rsidTr="00407B78">
        <w:tc>
          <w:tcPr>
            <w:tcW w:w="1129" w:type="dxa"/>
            <w:vAlign w:val="center"/>
          </w:tcPr>
          <w:p w:rsidR="00407B78" w:rsidRPr="00407B78" w:rsidRDefault="00407B78" w:rsidP="00407B78">
            <w:pPr>
              <w:jc w:val="center"/>
              <w:rPr>
                <w:rFonts w:ascii="华文仿宋" w:eastAsia="华文仿宋" w:hAnsi="华文仿宋" w:cs="宋体"/>
                <w:color w:val="000000"/>
                <w:kern w:val="0"/>
                <w:szCs w:val="21"/>
              </w:rPr>
            </w:pPr>
            <w:r w:rsidRPr="00407B78">
              <w:rPr>
                <w:rFonts w:ascii="华文仿宋" w:eastAsia="华文仿宋" w:hAnsi="华文仿宋" w:cs="宋体" w:hint="eastAsia"/>
                <w:color w:val="000000"/>
                <w:kern w:val="0"/>
                <w:szCs w:val="21"/>
              </w:rPr>
              <w:t>2020.06.30</w:t>
            </w:r>
          </w:p>
        </w:tc>
        <w:tc>
          <w:tcPr>
            <w:tcW w:w="4678" w:type="dxa"/>
            <w:vAlign w:val="center"/>
          </w:tcPr>
          <w:p w:rsidR="00407B78" w:rsidRPr="00407B78" w:rsidRDefault="00407B78" w:rsidP="00407B78">
            <w:pPr>
              <w:jc w:val="center"/>
              <w:rPr>
                <w:rFonts w:ascii="华文仿宋" w:eastAsia="华文仿宋" w:hAnsi="华文仿宋" w:cs="宋体"/>
                <w:color w:val="000000"/>
                <w:kern w:val="0"/>
                <w:szCs w:val="21"/>
              </w:rPr>
            </w:pPr>
            <w:r w:rsidRPr="00407B78">
              <w:rPr>
                <w:rFonts w:ascii="华文仿宋" w:eastAsia="华文仿宋" w:hAnsi="华文仿宋" w:cs="宋体" w:hint="eastAsia"/>
                <w:color w:val="000000"/>
                <w:kern w:val="0"/>
                <w:szCs w:val="21"/>
              </w:rPr>
              <w:t>【重要通知】关于评定2019-2020学年第一学期学生先进个人奖的通知</w:t>
            </w:r>
          </w:p>
        </w:tc>
        <w:tc>
          <w:tcPr>
            <w:tcW w:w="2715" w:type="dxa"/>
            <w:vAlign w:val="center"/>
          </w:tcPr>
          <w:p w:rsidR="00407B78" w:rsidRPr="00407B78" w:rsidRDefault="009A4BD3" w:rsidP="00407B78">
            <w:pPr>
              <w:jc w:val="center"/>
              <w:rPr>
                <w:rFonts w:ascii="华文仿宋" w:eastAsia="华文仿宋" w:hAnsi="华文仿宋" w:cs="宋体"/>
                <w:color w:val="000000"/>
                <w:sz w:val="15"/>
                <w:szCs w:val="21"/>
              </w:rPr>
            </w:pPr>
            <w:hyperlink r:id="rId21" w:history="1">
              <w:r w:rsidR="00407B78" w:rsidRPr="00E94181">
                <w:rPr>
                  <w:rStyle w:val="ae"/>
                  <w:rFonts w:ascii="华文仿宋" w:eastAsia="华文仿宋" w:hAnsi="华文仿宋" w:cs="宋体" w:hint="eastAsia"/>
                  <w:sz w:val="15"/>
                  <w:szCs w:val="21"/>
                </w:rPr>
                <w:t>https://www.yiban.cn/forum/Article/show/v_time/159357072057339/article_id/4367022/channel_id/79/puid/5000090</w:t>
              </w:r>
            </w:hyperlink>
            <w:r w:rsidR="00407B78">
              <w:rPr>
                <w:rFonts w:ascii="华文仿宋" w:eastAsia="华文仿宋" w:hAnsi="华文仿宋" w:cs="宋体"/>
                <w:color w:val="000000"/>
                <w:sz w:val="15"/>
                <w:szCs w:val="21"/>
              </w:rPr>
              <w:t xml:space="preserve"> </w:t>
            </w:r>
          </w:p>
        </w:tc>
      </w:tr>
      <w:tr w:rsidR="00407B78" w:rsidRPr="00F414C7" w:rsidTr="00407B78">
        <w:tc>
          <w:tcPr>
            <w:tcW w:w="1129" w:type="dxa"/>
            <w:vAlign w:val="center"/>
          </w:tcPr>
          <w:p w:rsidR="00407B78" w:rsidRPr="00407B78" w:rsidRDefault="00407B78" w:rsidP="00407B78">
            <w:pPr>
              <w:jc w:val="center"/>
              <w:rPr>
                <w:rFonts w:ascii="华文仿宋" w:eastAsia="华文仿宋" w:hAnsi="华文仿宋" w:cs="宋体"/>
                <w:color w:val="000000"/>
                <w:kern w:val="0"/>
                <w:szCs w:val="21"/>
              </w:rPr>
            </w:pPr>
            <w:r w:rsidRPr="00407B78">
              <w:rPr>
                <w:rFonts w:ascii="华文仿宋" w:eastAsia="华文仿宋" w:hAnsi="华文仿宋" w:cs="宋体" w:hint="eastAsia"/>
                <w:color w:val="000000"/>
                <w:kern w:val="0"/>
                <w:szCs w:val="21"/>
              </w:rPr>
              <w:t>2020.06.30</w:t>
            </w:r>
          </w:p>
        </w:tc>
        <w:tc>
          <w:tcPr>
            <w:tcW w:w="4678" w:type="dxa"/>
            <w:vAlign w:val="center"/>
          </w:tcPr>
          <w:p w:rsidR="00407B78" w:rsidRPr="00407B78" w:rsidRDefault="00407B78" w:rsidP="00407B78">
            <w:pPr>
              <w:jc w:val="center"/>
              <w:rPr>
                <w:rFonts w:ascii="华文仿宋" w:eastAsia="华文仿宋" w:hAnsi="华文仿宋" w:cs="宋体"/>
                <w:color w:val="000000"/>
                <w:kern w:val="0"/>
                <w:szCs w:val="21"/>
              </w:rPr>
            </w:pPr>
            <w:r w:rsidRPr="00407B78">
              <w:rPr>
                <w:rFonts w:ascii="华文仿宋" w:eastAsia="华文仿宋" w:hAnsi="华文仿宋" w:cs="宋体" w:hint="eastAsia"/>
                <w:color w:val="000000"/>
                <w:kern w:val="0"/>
                <w:szCs w:val="21"/>
              </w:rPr>
              <w:t>【重要通知】在线核实修改银行卡账号及相关信息操作指南</w:t>
            </w:r>
          </w:p>
        </w:tc>
        <w:tc>
          <w:tcPr>
            <w:tcW w:w="2715" w:type="dxa"/>
            <w:vAlign w:val="center"/>
          </w:tcPr>
          <w:p w:rsidR="00407B78" w:rsidRPr="00407B78" w:rsidRDefault="009A4BD3" w:rsidP="00407B78">
            <w:pPr>
              <w:jc w:val="center"/>
              <w:rPr>
                <w:rFonts w:ascii="华文仿宋" w:eastAsia="华文仿宋" w:hAnsi="华文仿宋" w:cs="宋体"/>
                <w:color w:val="000000"/>
                <w:sz w:val="15"/>
                <w:szCs w:val="21"/>
              </w:rPr>
            </w:pPr>
            <w:hyperlink r:id="rId22" w:history="1">
              <w:r w:rsidR="00407B78" w:rsidRPr="00E94181">
                <w:rPr>
                  <w:rStyle w:val="ae"/>
                  <w:rFonts w:ascii="华文仿宋" w:eastAsia="华文仿宋" w:hAnsi="华文仿宋" w:cs="宋体" w:hint="eastAsia"/>
                  <w:sz w:val="15"/>
                  <w:szCs w:val="21"/>
                </w:rPr>
                <w:t>https://www.yiban.cn/forum/Article/show/v_time/159357072045740/article_id/4367080/channel_id/79/puid/5000090</w:t>
              </w:r>
            </w:hyperlink>
            <w:r w:rsidR="00407B78">
              <w:rPr>
                <w:rFonts w:ascii="华文仿宋" w:eastAsia="华文仿宋" w:hAnsi="华文仿宋" w:cs="宋体"/>
                <w:color w:val="000000"/>
                <w:sz w:val="15"/>
                <w:szCs w:val="21"/>
              </w:rPr>
              <w:t xml:space="preserve"> </w:t>
            </w:r>
          </w:p>
        </w:tc>
      </w:tr>
      <w:tr w:rsidR="00407B78" w:rsidRPr="00F414C7" w:rsidTr="00407B78">
        <w:tc>
          <w:tcPr>
            <w:tcW w:w="1129" w:type="dxa"/>
            <w:vAlign w:val="center"/>
          </w:tcPr>
          <w:p w:rsidR="00407B78" w:rsidRPr="00407B78" w:rsidRDefault="00407B78" w:rsidP="00407B78">
            <w:pPr>
              <w:jc w:val="center"/>
              <w:rPr>
                <w:rFonts w:ascii="华文仿宋" w:eastAsia="华文仿宋" w:hAnsi="华文仿宋" w:cs="宋体"/>
                <w:color w:val="000000"/>
                <w:kern w:val="0"/>
                <w:szCs w:val="21"/>
              </w:rPr>
            </w:pPr>
            <w:r w:rsidRPr="00407B78">
              <w:rPr>
                <w:rFonts w:ascii="华文仿宋" w:eastAsia="华文仿宋" w:hAnsi="华文仿宋" w:cs="宋体" w:hint="eastAsia"/>
                <w:color w:val="000000"/>
                <w:kern w:val="0"/>
                <w:szCs w:val="21"/>
              </w:rPr>
              <w:t>2020.06.30</w:t>
            </w:r>
          </w:p>
        </w:tc>
        <w:tc>
          <w:tcPr>
            <w:tcW w:w="4678" w:type="dxa"/>
            <w:vAlign w:val="center"/>
          </w:tcPr>
          <w:p w:rsidR="00407B78" w:rsidRPr="00407B78" w:rsidRDefault="00407B78" w:rsidP="00407B78">
            <w:pPr>
              <w:jc w:val="center"/>
              <w:rPr>
                <w:rFonts w:ascii="华文仿宋" w:eastAsia="华文仿宋" w:hAnsi="华文仿宋" w:cs="宋体"/>
                <w:color w:val="000000"/>
                <w:kern w:val="0"/>
                <w:szCs w:val="21"/>
              </w:rPr>
            </w:pPr>
            <w:r w:rsidRPr="00407B78">
              <w:rPr>
                <w:rFonts w:ascii="华文仿宋" w:eastAsia="华文仿宋" w:hAnsi="华文仿宋" w:cs="宋体" w:hint="eastAsia"/>
                <w:color w:val="000000"/>
                <w:kern w:val="0"/>
                <w:szCs w:val="21"/>
              </w:rPr>
              <w:t>【重要通知】西华大学学生思想品德等级测评登记表</w:t>
            </w:r>
          </w:p>
        </w:tc>
        <w:tc>
          <w:tcPr>
            <w:tcW w:w="2715" w:type="dxa"/>
            <w:vAlign w:val="center"/>
          </w:tcPr>
          <w:p w:rsidR="00407B78" w:rsidRPr="00407B78" w:rsidRDefault="009A4BD3" w:rsidP="00407B78">
            <w:pPr>
              <w:jc w:val="center"/>
              <w:rPr>
                <w:rFonts w:ascii="华文仿宋" w:eastAsia="华文仿宋" w:hAnsi="华文仿宋" w:cs="宋体"/>
                <w:color w:val="000000"/>
                <w:sz w:val="15"/>
                <w:szCs w:val="21"/>
              </w:rPr>
            </w:pPr>
            <w:hyperlink r:id="rId23" w:history="1">
              <w:r w:rsidR="00407B78" w:rsidRPr="00E94181">
                <w:rPr>
                  <w:rStyle w:val="ae"/>
                  <w:rFonts w:ascii="华文仿宋" w:eastAsia="华文仿宋" w:hAnsi="华文仿宋" w:cs="宋体" w:hint="eastAsia"/>
                  <w:sz w:val="15"/>
                  <w:szCs w:val="21"/>
                </w:rPr>
                <w:t>https://www.yiban.cn/forum/Article/show/v_time/159357072045740/article_id/4367080/channel_id/79/puid/5000090</w:t>
              </w:r>
            </w:hyperlink>
            <w:r w:rsidR="00407B78">
              <w:rPr>
                <w:rFonts w:ascii="华文仿宋" w:eastAsia="华文仿宋" w:hAnsi="华文仿宋" w:cs="宋体"/>
                <w:color w:val="000000"/>
                <w:sz w:val="15"/>
                <w:szCs w:val="21"/>
              </w:rPr>
              <w:t xml:space="preserve"> </w:t>
            </w:r>
          </w:p>
        </w:tc>
      </w:tr>
      <w:tr w:rsidR="00407B78" w:rsidRPr="00F414C7" w:rsidTr="00407B78">
        <w:tc>
          <w:tcPr>
            <w:tcW w:w="1129" w:type="dxa"/>
            <w:vAlign w:val="center"/>
          </w:tcPr>
          <w:p w:rsidR="00407B78" w:rsidRPr="00407B78" w:rsidRDefault="00407B78" w:rsidP="00407B78">
            <w:pPr>
              <w:jc w:val="center"/>
              <w:rPr>
                <w:rFonts w:ascii="华文仿宋" w:eastAsia="华文仿宋" w:hAnsi="华文仿宋" w:cs="宋体"/>
                <w:color w:val="000000"/>
                <w:kern w:val="0"/>
                <w:szCs w:val="21"/>
              </w:rPr>
            </w:pPr>
            <w:r w:rsidRPr="00407B78">
              <w:rPr>
                <w:rFonts w:ascii="华文仿宋" w:eastAsia="华文仿宋" w:hAnsi="华文仿宋" w:cs="宋体" w:hint="eastAsia"/>
                <w:color w:val="000000"/>
                <w:kern w:val="0"/>
                <w:szCs w:val="21"/>
              </w:rPr>
              <w:t>2020.07.03</w:t>
            </w:r>
          </w:p>
        </w:tc>
        <w:tc>
          <w:tcPr>
            <w:tcW w:w="4678" w:type="dxa"/>
            <w:vAlign w:val="center"/>
          </w:tcPr>
          <w:p w:rsidR="00407B78" w:rsidRPr="00407B78" w:rsidRDefault="00407B78" w:rsidP="00407B78">
            <w:pPr>
              <w:jc w:val="center"/>
              <w:rPr>
                <w:rFonts w:ascii="华文仿宋" w:eastAsia="华文仿宋" w:hAnsi="华文仿宋" w:cs="宋体"/>
                <w:color w:val="000000"/>
                <w:kern w:val="0"/>
                <w:szCs w:val="21"/>
              </w:rPr>
            </w:pPr>
            <w:r w:rsidRPr="00407B78">
              <w:rPr>
                <w:rFonts w:ascii="华文仿宋" w:eastAsia="华文仿宋" w:hAnsi="华文仿宋" w:cs="宋体" w:hint="eastAsia"/>
                <w:color w:val="000000"/>
                <w:kern w:val="0"/>
                <w:szCs w:val="21"/>
              </w:rPr>
              <w:t>【土木学院】|成都市第十四次哲学社会科学优秀成果评奖</w:t>
            </w:r>
          </w:p>
        </w:tc>
        <w:tc>
          <w:tcPr>
            <w:tcW w:w="2715" w:type="dxa"/>
            <w:vAlign w:val="center"/>
          </w:tcPr>
          <w:p w:rsidR="00407B78" w:rsidRPr="00407B78" w:rsidRDefault="009A4BD3" w:rsidP="00407B78">
            <w:pPr>
              <w:jc w:val="center"/>
              <w:rPr>
                <w:rFonts w:ascii="华文仿宋" w:eastAsia="华文仿宋" w:hAnsi="华文仿宋" w:cs="宋体"/>
                <w:color w:val="000000"/>
                <w:sz w:val="15"/>
                <w:szCs w:val="21"/>
              </w:rPr>
            </w:pPr>
            <w:hyperlink r:id="rId24" w:history="1">
              <w:r w:rsidR="00407B78" w:rsidRPr="00E94181">
                <w:rPr>
                  <w:rStyle w:val="ae"/>
                  <w:rFonts w:ascii="华文仿宋" w:eastAsia="华文仿宋" w:hAnsi="华文仿宋" w:cs="宋体" w:hint="eastAsia"/>
                  <w:sz w:val="15"/>
                  <w:szCs w:val="21"/>
                </w:rPr>
                <w:t>https://www.yiban.cn/forum/Article/show/v_time/159380372135429/article_id/4368970/channel_id/79/puid/5000090</w:t>
              </w:r>
            </w:hyperlink>
            <w:r w:rsidR="00407B78">
              <w:rPr>
                <w:rFonts w:ascii="华文仿宋" w:eastAsia="华文仿宋" w:hAnsi="华文仿宋" w:cs="宋体"/>
                <w:color w:val="000000"/>
                <w:sz w:val="15"/>
                <w:szCs w:val="21"/>
              </w:rPr>
              <w:t xml:space="preserve"> </w:t>
            </w:r>
          </w:p>
        </w:tc>
      </w:tr>
    </w:tbl>
    <w:p w:rsidR="00A447C0" w:rsidRDefault="00BA2B8A" w:rsidP="00A447C0">
      <w:pPr>
        <w:adjustRightInd w:val="0"/>
        <w:snapToGrid w:val="0"/>
        <w:spacing w:line="400" w:lineRule="exact"/>
        <w:jc w:val="right"/>
        <w:rPr>
          <w:rFonts w:ascii="仿宋" w:eastAsia="仿宋" w:hAnsi="仿宋"/>
          <w:sz w:val="24"/>
        </w:rPr>
      </w:pPr>
      <w:r w:rsidRPr="00F831C3">
        <w:rPr>
          <w:rFonts w:ascii="仿宋" w:eastAsia="仿宋" w:hAnsi="仿宋" w:hint="eastAsia"/>
          <w:sz w:val="24"/>
        </w:rPr>
        <w:t>编辑：</w:t>
      </w:r>
      <w:r w:rsidR="00A447C0">
        <w:rPr>
          <w:rFonts w:ascii="仿宋" w:eastAsia="仿宋" w:hAnsi="仿宋" w:hint="eastAsia"/>
          <w:sz w:val="24"/>
        </w:rPr>
        <w:t>邓礼仪</w:t>
      </w:r>
    </w:p>
    <w:p w:rsidR="00A30465" w:rsidRDefault="00BA2B8A" w:rsidP="00375F8C">
      <w:pPr>
        <w:numPr>
          <w:ilvl w:val="0"/>
          <w:numId w:val="1"/>
        </w:numPr>
        <w:adjustRightInd w:val="0"/>
        <w:snapToGrid w:val="0"/>
        <w:spacing w:line="500" w:lineRule="exact"/>
        <w:jc w:val="left"/>
        <w:rPr>
          <w:rFonts w:ascii="仿宋_GB2312" w:eastAsia="仿宋_GB2312" w:hAnsi="Times New Roman"/>
          <w:b/>
          <w:bCs/>
          <w:sz w:val="28"/>
          <w:szCs w:val="28"/>
        </w:rPr>
      </w:pPr>
      <w:r>
        <w:rPr>
          <w:rFonts w:ascii="仿宋_GB2312" w:eastAsia="仿宋_GB2312" w:hAnsi="Times New Roman" w:hint="eastAsia"/>
          <w:b/>
          <w:bCs/>
          <w:sz w:val="28"/>
          <w:szCs w:val="28"/>
        </w:rPr>
        <w:t>团学工作</w:t>
      </w:r>
    </w:p>
    <w:p w:rsidR="002E10DA" w:rsidRPr="00936AA0" w:rsidRDefault="002E10DA" w:rsidP="002E10DA">
      <w:pPr>
        <w:adjustRightInd w:val="0"/>
        <w:snapToGrid w:val="0"/>
        <w:spacing w:line="520" w:lineRule="exact"/>
        <w:ind w:firstLineChars="200" w:firstLine="560"/>
        <w:rPr>
          <w:rFonts w:ascii="仿宋_GB2312" w:eastAsia="仿宋_GB2312"/>
          <w:sz w:val="28"/>
          <w:szCs w:val="28"/>
        </w:rPr>
      </w:pPr>
      <w:r w:rsidRPr="00936AA0">
        <w:rPr>
          <w:rFonts w:ascii="仿宋_GB2312" w:eastAsia="仿宋_GB2312" w:hint="eastAsia"/>
          <w:sz w:val="28"/>
          <w:szCs w:val="28"/>
        </w:rPr>
        <w:t>1．组织管理。截止6月4日，学院完成了2020年上半年团费收缴工作。</w:t>
      </w:r>
    </w:p>
    <w:p w:rsidR="002E10DA" w:rsidRPr="00936AA0" w:rsidRDefault="002E10DA" w:rsidP="002E10DA">
      <w:pPr>
        <w:adjustRightInd w:val="0"/>
        <w:snapToGrid w:val="0"/>
        <w:spacing w:line="520" w:lineRule="exact"/>
        <w:ind w:firstLineChars="200" w:firstLine="560"/>
        <w:rPr>
          <w:rFonts w:ascii="仿宋_GB2312" w:eastAsia="仿宋_GB2312"/>
          <w:sz w:val="28"/>
          <w:szCs w:val="28"/>
        </w:rPr>
      </w:pPr>
      <w:r w:rsidRPr="00936AA0">
        <w:rPr>
          <w:rFonts w:ascii="仿宋_GB2312" w:eastAsia="仿宋_GB2312"/>
          <w:sz w:val="28"/>
          <w:szCs w:val="28"/>
        </w:rPr>
        <w:t>2</w:t>
      </w:r>
      <w:r w:rsidRPr="00936AA0">
        <w:rPr>
          <w:rFonts w:ascii="仿宋_GB2312" w:eastAsia="仿宋_GB2312" w:hint="eastAsia"/>
          <w:sz w:val="28"/>
          <w:szCs w:val="28"/>
        </w:rPr>
        <w:t>．社团管理。7月6日，学院组织既有的9个社团召开线上会议，围绕《西华大学学生社团建设管理办法》向社团负责人详细讲解社团工作中需注意的问题。</w:t>
      </w:r>
    </w:p>
    <w:p w:rsidR="002E10DA" w:rsidRPr="00936AA0" w:rsidRDefault="002E10DA" w:rsidP="002E10DA">
      <w:pPr>
        <w:adjustRightInd w:val="0"/>
        <w:snapToGrid w:val="0"/>
        <w:spacing w:line="520" w:lineRule="exact"/>
        <w:ind w:firstLineChars="200" w:firstLine="560"/>
        <w:rPr>
          <w:rFonts w:ascii="仿宋_GB2312" w:eastAsia="仿宋_GB2312"/>
          <w:sz w:val="28"/>
          <w:szCs w:val="28"/>
        </w:rPr>
      </w:pPr>
      <w:r w:rsidRPr="00936AA0">
        <w:rPr>
          <w:rFonts w:ascii="仿宋_GB2312" w:eastAsia="仿宋_GB2312"/>
          <w:sz w:val="28"/>
          <w:szCs w:val="28"/>
        </w:rPr>
        <w:t>3</w:t>
      </w:r>
      <w:r w:rsidRPr="00936AA0">
        <w:rPr>
          <w:rFonts w:ascii="仿宋_GB2312" w:eastAsia="仿宋_GB2312" w:hint="eastAsia"/>
          <w:sz w:val="28"/>
          <w:szCs w:val="28"/>
        </w:rPr>
        <w:t>．评优评奖。6月11日，学院推荐徐李及周彤申报四川省优秀青年马克思主义者培养工程第三届大学生班学员。在学生申报、学院推荐、资格审查后，学校组织专家进行答辩评审，两名学生分别获86.25分、85.50分。</w:t>
      </w:r>
    </w:p>
    <w:p w:rsidR="002E10DA" w:rsidRPr="00936AA0" w:rsidRDefault="002E10DA" w:rsidP="00936AA0">
      <w:pPr>
        <w:adjustRightInd w:val="0"/>
        <w:snapToGrid w:val="0"/>
        <w:spacing w:line="520" w:lineRule="exact"/>
        <w:ind w:firstLineChars="200" w:firstLine="560"/>
        <w:rPr>
          <w:rFonts w:ascii="仿宋_GB2312" w:eastAsia="仿宋_GB2312"/>
          <w:sz w:val="28"/>
          <w:szCs w:val="28"/>
        </w:rPr>
      </w:pPr>
      <w:r w:rsidRPr="00936AA0">
        <w:rPr>
          <w:rFonts w:ascii="仿宋_GB2312" w:eastAsia="仿宋_GB2312" w:hint="eastAsia"/>
          <w:sz w:val="28"/>
          <w:szCs w:val="28"/>
        </w:rPr>
        <w:t>6月15日，学院以《四川省大学生“综合素质A级证书”认证办法》为标准，严格把关，认真审核，完成申报学生材料初评工作。</w:t>
      </w:r>
    </w:p>
    <w:p w:rsidR="002E10DA" w:rsidRPr="00936AA0" w:rsidRDefault="002E10DA" w:rsidP="00936AA0">
      <w:pPr>
        <w:adjustRightInd w:val="0"/>
        <w:snapToGrid w:val="0"/>
        <w:spacing w:line="520" w:lineRule="exact"/>
        <w:ind w:firstLineChars="200" w:firstLine="560"/>
        <w:rPr>
          <w:rFonts w:ascii="仿宋_GB2312" w:eastAsia="仿宋_GB2312"/>
          <w:sz w:val="28"/>
          <w:szCs w:val="28"/>
        </w:rPr>
      </w:pPr>
      <w:r w:rsidRPr="00936AA0">
        <w:rPr>
          <w:rFonts w:ascii="仿宋_GB2312" w:eastAsia="仿宋_GB2312"/>
          <w:sz w:val="28"/>
          <w:szCs w:val="28"/>
        </w:rPr>
        <w:t>4</w:t>
      </w:r>
      <w:r w:rsidRPr="00936AA0">
        <w:rPr>
          <w:rFonts w:ascii="仿宋_GB2312" w:eastAsia="仿宋_GB2312" w:hint="eastAsia"/>
          <w:sz w:val="28"/>
          <w:szCs w:val="28"/>
        </w:rPr>
        <w:t>. 组织转接。学院根据相关文件要求有序推进毕业生团员组织</w:t>
      </w:r>
      <w:r w:rsidRPr="00936AA0">
        <w:rPr>
          <w:rFonts w:ascii="仿宋_GB2312" w:eastAsia="仿宋_GB2312" w:hint="eastAsia"/>
          <w:sz w:val="28"/>
          <w:szCs w:val="28"/>
        </w:rPr>
        <w:lastRenderedPageBreak/>
        <w:t>关系转接工作，为毕业学生团员提供线下线上团组织关系转接所需各项资料并做好记录。6月17日，学院向上级团组织提交《2020 届毕业生团员组织关系转出登记表》；6月24日，学院向上级团组织提交《2020 届毕业生团员团组织关系转出工作报告》。</w:t>
      </w:r>
    </w:p>
    <w:p w:rsidR="002E10DA" w:rsidRPr="00936AA0" w:rsidRDefault="002E10DA" w:rsidP="00936AA0">
      <w:pPr>
        <w:adjustRightInd w:val="0"/>
        <w:snapToGrid w:val="0"/>
        <w:spacing w:line="520" w:lineRule="exact"/>
        <w:ind w:firstLineChars="200" w:firstLine="560"/>
        <w:rPr>
          <w:rFonts w:ascii="仿宋_GB2312" w:eastAsia="仿宋_GB2312"/>
          <w:sz w:val="28"/>
          <w:szCs w:val="28"/>
        </w:rPr>
      </w:pPr>
      <w:r w:rsidRPr="00936AA0">
        <w:rPr>
          <w:rFonts w:ascii="仿宋_GB2312" w:eastAsia="仿宋_GB2312"/>
          <w:sz w:val="28"/>
          <w:szCs w:val="28"/>
        </w:rPr>
        <w:t>5</w:t>
      </w:r>
      <w:r w:rsidRPr="00936AA0">
        <w:rPr>
          <w:rFonts w:ascii="仿宋_GB2312" w:eastAsia="仿宋_GB2312" w:hint="eastAsia"/>
          <w:sz w:val="28"/>
          <w:szCs w:val="28"/>
        </w:rPr>
        <w:t>．暑期实践。6月29日，学院积极响应关于开展西华大学学生暑期社会实践调研工作，并组织学院各申报队伍开展线上答辩，根据答辩结果，向上级团组织推荐了11支优秀队伍。</w:t>
      </w:r>
    </w:p>
    <w:p w:rsidR="002E10DA" w:rsidRPr="00936AA0" w:rsidRDefault="002E10DA" w:rsidP="00936AA0">
      <w:pPr>
        <w:adjustRightInd w:val="0"/>
        <w:snapToGrid w:val="0"/>
        <w:spacing w:line="520" w:lineRule="exact"/>
        <w:ind w:firstLineChars="200" w:firstLine="560"/>
        <w:rPr>
          <w:rFonts w:ascii="仿宋_GB2312" w:eastAsia="仿宋_GB2312"/>
          <w:sz w:val="28"/>
          <w:szCs w:val="28"/>
        </w:rPr>
      </w:pPr>
      <w:r w:rsidRPr="00936AA0">
        <w:rPr>
          <w:rFonts w:ascii="仿宋_GB2312" w:eastAsia="仿宋_GB2312" w:hint="eastAsia"/>
          <w:sz w:val="28"/>
          <w:szCs w:val="28"/>
        </w:rPr>
        <w:t>6．西部计划。6月3日，接上级团组织通知，全国项目办决定将西部计划报名系统开放时间延长至6月10日。学院按照有关要求，继续做好招募宣传工作。</w:t>
      </w:r>
    </w:p>
    <w:p w:rsidR="002E10DA" w:rsidRPr="00936AA0" w:rsidRDefault="002E10DA" w:rsidP="00936AA0">
      <w:pPr>
        <w:adjustRightInd w:val="0"/>
        <w:snapToGrid w:val="0"/>
        <w:spacing w:line="520" w:lineRule="exact"/>
        <w:ind w:firstLineChars="200" w:firstLine="560"/>
        <w:rPr>
          <w:rFonts w:ascii="仿宋_GB2312" w:eastAsia="仿宋_GB2312"/>
          <w:sz w:val="28"/>
          <w:szCs w:val="28"/>
        </w:rPr>
      </w:pPr>
      <w:r w:rsidRPr="00936AA0">
        <w:rPr>
          <w:rFonts w:ascii="仿宋_GB2312" w:eastAsia="仿宋_GB2312"/>
          <w:sz w:val="28"/>
          <w:szCs w:val="28"/>
        </w:rPr>
        <w:t>7</w:t>
      </w:r>
      <w:r w:rsidRPr="00936AA0">
        <w:rPr>
          <w:rFonts w:ascii="仿宋_GB2312" w:eastAsia="仿宋_GB2312" w:hint="eastAsia"/>
          <w:sz w:val="28"/>
          <w:szCs w:val="28"/>
        </w:rPr>
        <w:t>．</w:t>
      </w:r>
      <w:r w:rsidR="00314B57" w:rsidRPr="00936AA0">
        <w:rPr>
          <w:rFonts w:ascii="仿宋_GB2312" w:eastAsia="仿宋_GB2312" w:hint="eastAsia"/>
          <w:sz w:val="28"/>
          <w:szCs w:val="28"/>
        </w:rPr>
        <w:t>校庆准备。</w:t>
      </w:r>
      <w:r w:rsidRPr="00936AA0">
        <w:rPr>
          <w:rFonts w:ascii="仿宋_GB2312" w:eastAsia="仿宋_GB2312" w:hint="eastAsia"/>
          <w:sz w:val="28"/>
          <w:szCs w:val="28"/>
        </w:rPr>
        <w:t>7月7日，学院上报了校庆活动期间的活动统计表，分别是</w:t>
      </w:r>
    </w:p>
    <w:p w:rsidR="002E10DA" w:rsidRPr="00936AA0" w:rsidRDefault="002E10DA" w:rsidP="00936AA0">
      <w:pPr>
        <w:adjustRightInd w:val="0"/>
        <w:snapToGrid w:val="0"/>
        <w:spacing w:line="520" w:lineRule="exact"/>
        <w:ind w:firstLineChars="200" w:firstLine="560"/>
        <w:rPr>
          <w:rFonts w:ascii="仿宋_GB2312" w:eastAsia="仿宋_GB2312"/>
          <w:sz w:val="28"/>
          <w:szCs w:val="28"/>
        </w:rPr>
      </w:pPr>
    </w:p>
    <w:p w:rsidR="002E10DA" w:rsidRDefault="002E10DA" w:rsidP="002E10DA">
      <w:pPr>
        <w:adjustRightInd w:val="0"/>
        <w:snapToGrid w:val="0"/>
        <w:spacing w:line="520" w:lineRule="exact"/>
        <w:ind w:firstLineChars="200" w:firstLine="480"/>
        <w:rPr>
          <w:rFonts w:asciiTheme="minorHAnsi" w:eastAsiaTheme="minorEastAsia" w:hAnsiTheme="minorHAnsi" w:cstheme="minorBidi"/>
          <w:sz w:val="24"/>
        </w:rPr>
      </w:pPr>
    </w:p>
    <w:p w:rsidR="002E10DA" w:rsidRDefault="002E10DA" w:rsidP="002E10DA">
      <w:pPr>
        <w:adjustRightInd w:val="0"/>
        <w:snapToGrid w:val="0"/>
        <w:spacing w:line="520" w:lineRule="exact"/>
        <w:ind w:firstLineChars="200" w:firstLine="480"/>
        <w:rPr>
          <w:rFonts w:asciiTheme="minorHAnsi" w:eastAsiaTheme="minorEastAsia" w:hAnsiTheme="minorHAnsi" w:cstheme="minorBidi"/>
          <w:sz w:val="24"/>
        </w:rPr>
      </w:pPr>
    </w:p>
    <w:p w:rsidR="002E10DA" w:rsidRDefault="002E10DA" w:rsidP="002E10DA">
      <w:pPr>
        <w:adjustRightInd w:val="0"/>
        <w:snapToGrid w:val="0"/>
        <w:spacing w:line="520" w:lineRule="exact"/>
        <w:ind w:firstLineChars="200" w:firstLine="480"/>
        <w:rPr>
          <w:rFonts w:asciiTheme="minorHAnsi" w:eastAsiaTheme="minorEastAsia" w:hAnsiTheme="minorHAnsi" w:cstheme="minorBidi"/>
          <w:sz w:val="24"/>
        </w:rPr>
      </w:pPr>
    </w:p>
    <w:p w:rsidR="002E10DA" w:rsidRPr="002E10DA" w:rsidRDefault="002E10DA" w:rsidP="002E10DA">
      <w:pPr>
        <w:adjustRightInd w:val="0"/>
        <w:snapToGrid w:val="0"/>
        <w:spacing w:line="520" w:lineRule="exact"/>
        <w:ind w:firstLineChars="200" w:firstLine="420"/>
        <w:rPr>
          <w:rFonts w:asciiTheme="minorHAnsi" w:eastAsiaTheme="minorEastAsia" w:hAnsiTheme="minorHAnsi" w:cstheme="minorBidi"/>
          <w:sz w:val="24"/>
        </w:rPr>
      </w:pPr>
      <w:r>
        <w:rPr>
          <w:noProof/>
        </w:rPr>
        <w:drawing>
          <wp:anchor distT="0" distB="0" distL="114300" distR="114300" simplePos="0" relativeHeight="251669504" behindDoc="0" locked="0" layoutInCell="1" allowOverlap="1">
            <wp:simplePos x="0" y="0"/>
            <wp:positionH relativeFrom="column">
              <wp:posOffset>266700</wp:posOffset>
            </wp:positionH>
            <wp:positionV relativeFrom="paragraph">
              <wp:posOffset>-1276350</wp:posOffset>
            </wp:positionV>
            <wp:extent cx="5274310" cy="1541780"/>
            <wp:effectExtent l="0" t="0" r="2540" b="127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274310" cy="1541780"/>
                    </a:xfrm>
                    <a:prstGeom prst="rect">
                      <a:avLst/>
                    </a:prstGeom>
                  </pic:spPr>
                </pic:pic>
              </a:graphicData>
            </a:graphic>
          </wp:anchor>
        </w:drawing>
      </w:r>
    </w:p>
    <w:p w:rsidR="002E10DA" w:rsidRPr="00936AA0" w:rsidRDefault="00936AA0" w:rsidP="002E10DA">
      <w:pPr>
        <w:adjustRightInd w:val="0"/>
        <w:snapToGrid w:val="0"/>
        <w:spacing w:line="520" w:lineRule="exact"/>
        <w:ind w:firstLineChars="200" w:firstLine="560"/>
        <w:rPr>
          <w:rFonts w:ascii="仿宋_GB2312" w:eastAsia="仿宋_GB2312"/>
          <w:sz w:val="28"/>
          <w:szCs w:val="28"/>
        </w:rPr>
      </w:pPr>
      <w:r>
        <w:rPr>
          <w:rFonts w:ascii="仿宋_GB2312" w:eastAsia="仿宋_GB2312"/>
          <w:sz w:val="28"/>
          <w:szCs w:val="28"/>
        </w:rPr>
        <w:t xml:space="preserve">8. </w:t>
      </w:r>
      <w:r w:rsidR="002E10DA" w:rsidRPr="00936AA0">
        <w:rPr>
          <w:rFonts w:ascii="仿宋_GB2312" w:eastAsia="仿宋_GB2312" w:hint="eastAsia"/>
          <w:sz w:val="28"/>
          <w:szCs w:val="28"/>
        </w:rPr>
        <w:t>7月9日，学院再次做好四川省第九届大学生艺术展演活动的通知宣传。</w:t>
      </w:r>
    </w:p>
    <w:p w:rsidR="002E10DA" w:rsidRPr="00936AA0" w:rsidRDefault="00300279" w:rsidP="002E10DA">
      <w:pPr>
        <w:adjustRightInd w:val="0"/>
        <w:snapToGrid w:val="0"/>
        <w:spacing w:line="520" w:lineRule="exact"/>
        <w:ind w:firstLineChars="200" w:firstLine="420"/>
        <w:rPr>
          <w:rFonts w:ascii="仿宋_GB2312" w:eastAsia="仿宋_GB2312"/>
          <w:sz w:val="28"/>
          <w:szCs w:val="28"/>
        </w:rPr>
      </w:pPr>
      <w:r>
        <w:rPr>
          <w:rFonts w:asciiTheme="minorHAnsi" w:eastAsiaTheme="minorEastAsia" w:hAnsiTheme="minorHAnsi" w:cstheme="minorBidi" w:hint="eastAsia"/>
          <w:noProof/>
        </w:rPr>
        <w:drawing>
          <wp:anchor distT="0" distB="0" distL="114300" distR="114300" simplePos="0" relativeHeight="251670528" behindDoc="0" locked="0" layoutInCell="1" allowOverlap="1" wp14:anchorId="4E39E274" wp14:editId="1DB14C51">
            <wp:simplePos x="0" y="0"/>
            <wp:positionH relativeFrom="column">
              <wp:posOffset>50800</wp:posOffset>
            </wp:positionH>
            <wp:positionV relativeFrom="paragraph">
              <wp:posOffset>6350</wp:posOffset>
            </wp:positionV>
            <wp:extent cx="5274310" cy="2123440"/>
            <wp:effectExtent l="0" t="0" r="2540" b="0"/>
            <wp:wrapNone/>
            <wp:docPr id="5" name="图片 5" descr="手机屏幕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截屏2020-07-13 下午3.37.44的副本.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74310" cy="2123440"/>
                    </a:xfrm>
                    <a:prstGeom prst="rect">
                      <a:avLst/>
                    </a:prstGeom>
                  </pic:spPr>
                </pic:pic>
              </a:graphicData>
            </a:graphic>
          </wp:anchor>
        </w:drawing>
      </w:r>
      <w:r w:rsidR="00936AA0">
        <w:rPr>
          <w:rFonts w:ascii="仿宋_GB2312" w:eastAsia="仿宋_GB2312"/>
          <w:sz w:val="28"/>
          <w:szCs w:val="28"/>
        </w:rPr>
        <w:t xml:space="preserve">9. </w:t>
      </w:r>
      <w:r w:rsidR="002E10DA" w:rsidRPr="00936AA0">
        <w:rPr>
          <w:rFonts w:ascii="仿宋_GB2312" w:eastAsia="仿宋_GB2312" w:hint="eastAsia"/>
          <w:sz w:val="28"/>
          <w:szCs w:val="28"/>
        </w:rPr>
        <w:t>青年大学习的学习情况反馈如下：</w:t>
      </w:r>
    </w:p>
    <w:p w:rsidR="00314B57" w:rsidRDefault="00314B57" w:rsidP="00B916E9">
      <w:pPr>
        <w:adjustRightInd w:val="0"/>
        <w:snapToGrid w:val="0"/>
        <w:spacing w:line="520" w:lineRule="exact"/>
        <w:ind w:firstLineChars="200" w:firstLine="560"/>
        <w:rPr>
          <w:rFonts w:ascii="仿宋" w:eastAsia="仿宋" w:hAnsi="仿宋"/>
          <w:sz w:val="28"/>
        </w:rPr>
      </w:pPr>
    </w:p>
    <w:p w:rsidR="00314B57" w:rsidRDefault="00314B57" w:rsidP="00B916E9">
      <w:pPr>
        <w:adjustRightInd w:val="0"/>
        <w:snapToGrid w:val="0"/>
        <w:spacing w:line="520" w:lineRule="exact"/>
        <w:ind w:firstLineChars="200" w:firstLine="560"/>
        <w:rPr>
          <w:rFonts w:ascii="仿宋" w:eastAsia="仿宋" w:hAnsi="仿宋"/>
          <w:sz w:val="28"/>
        </w:rPr>
      </w:pPr>
    </w:p>
    <w:p w:rsidR="00314B57" w:rsidRDefault="00314B57" w:rsidP="00B916E9">
      <w:pPr>
        <w:adjustRightInd w:val="0"/>
        <w:snapToGrid w:val="0"/>
        <w:spacing w:line="520" w:lineRule="exact"/>
        <w:ind w:firstLineChars="200" w:firstLine="560"/>
        <w:rPr>
          <w:rFonts w:ascii="仿宋" w:eastAsia="仿宋" w:hAnsi="仿宋"/>
          <w:sz w:val="28"/>
        </w:rPr>
      </w:pPr>
    </w:p>
    <w:p w:rsidR="00314B57" w:rsidRDefault="00314B57" w:rsidP="00300279">
      <w:pPr>
        <w:adjustRightInd w:val="0"/>
        <w:snapToGrid w:val="0"/>
        <w:spacing w:line="480" w:lineRule="auto"/>
        <w:rPr>
          <w:rFonts w:ascii="仿宋" w:eastAsia="仿宋" w:hAnsi="仿宋"/>
          <w:sz w:val="28"/>
        </w:rPr>
      </w:pPr>
    </w:p>
    <w:p w:rsidR="00B916E9" w:rsidRDefault="00B916E9" w:rsidP="00B916E9">
      <w:pPr>
        <w:adjustRightInd w:val="0"/>
        <w:snapToGrid w:val="0"/>
        <w:spacing w:line="520" w:lineRule="exact"/>
        <w:ind w:firstLineChars="200" w:firstLine="560"/>
        <w:rPr>
          <w:rFonts w:ascii="仿宋" w:eastAsia="仿宋" w:hAnsi="仿宋"/>
          <w:sz w:val="28"/>
        </w:rPr>
      </w:pPr>
    </w:p>
    <w:p w:rsidR="006F53DE" w:rsidRDefault="00BA2B8A" w:rsidP="00314B57">
      <w:pPr>
        <w:adjustRightInd w:val="0"/>
        <w:snapToGrid w:val="0"/>
        <w:spacing w:line="500" w:lineRule="exact"/>
        <w:jc w:val="right"/>
        <w:rPr>
          <w:rFonts w:ascii="仿宋" w:eastAsia="仿宋" w:hAnsi="仿宋"/>
          <w:sz w:val="28"/>
          <w:szCs w:val="28"/>
        </w:rPr>
      </w:pPr>
      <w:r w:rsidRPr="00F831C3">
        <w:rPr>
          <w:rFonts w:ascii="仿宋" w:eastAsia="仿宋" w:hAnsi="仿宋" w:hint="eastAsia"/>
          <w:sz w:val="24"/>
        </w:rPr>
        <w:t>编辑：杨舒婷</w:t>
      </w:r>
    </w:p>
    <w:sectPr w:rsidR="006F53DE" w:rsidSect="00EA28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BD3" w:rsidRDefault="009A4BD3" w:rsidP="00381722">
      <w:r>
        <w:separator/>
      </w:r>
    </w:p>
  </w:endnote>
  <w:endnote w:type="continuationSeparator" w:id="0">
    <w:p w:rsidR="009A4BD3" w:rsidRDefault="009A4BD3" w:rsidP="0038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default"/>
    <w:sig w:usb0="00000000" w:usb1="0000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BD3" w:rsidRDefault="009A4BD3" w:rsidP="00381722">
      <w:r>
        <w:separator/>
      </w:r>
    </w:p>
  </w:footnote>
  <w:footnote w:type="continuationSeparator" w:id="0">
    <w:p w:rsidR="009A4BD3" w:rsidRDefault="009A4BD3" w:rsidP="00381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2ECE"/>
    <w:multiLevelType w:val="multilevel"/>
    <w:tmpl w:val="03D62ECE"/>
    <w:lvl w:ilvl="0">
      <w:start w:val="1"/>
      <w:numFmt w:val="decimal"/>
      <w:lvlText w:val="%1."/>
      <w:lvlJc w:val="left"/>
      <w:pPr>
        <w:ind w:left="1220" w:hanging="420"/>
      </w:pPr>
      <w:rPr>
        <w:rFonts w:ascii="仿宋" w:eastAsia="仿宋" w:hAnsi="仿宋" w:cs="仿宋" w:hint="default"/>
        <w:spacing w:val="0"/>
        <w:w w:val="100"/>
        <w:sz w:val="28"/>
        <w:szCs w:val="28"/>
        <w:lang w:val="zh-CN" w:eastAsia="zh-CN" w:bidi="zh-CN"/>
      </w:rPr>
    </w:lvl>
    <w:lvl w:ilvl="1">
      <w:numFmt w:val="bullet"/>
      <w:lvlText w:val="•"/>
      <w:lvlJc w:val="left"/>
      <w:pPr>
        <w:ind w:left="2190" w:hanging="420"/>
      </w:pPr>
      <w:rPr>
        <w:rFonts w:hint="default"/>
        <w:lang w:val="zh-CN" w:eastAsia="zh-CN" w:bidi="zh-CN"/>
      </w:rPr>
    </w:lvl>
    <w:lvl w:ilvl="2">
      <w:numFmt w:val="bullet"/>
      <w:lvlText w:val="•"/>
      <w:lvlJc w:val="left"/>
      <w:pPr>
        <w:ind w:left="3161" w:hanging="420"/>
      </w:pPr>
      <w:rPr>
        <w:rFonts w:hint="default"/>
        <w:lang w:val="zh-CN" w:eastAsia="zh-CN" w:bidi="zh-CN"/>
      </w:rPr>
    </w:lvl>
    <w:lvl w:ilvl="3">
      <w:numFmt w:val="bullet"/>
      <w:lvlText w:val="•"/>
      <w:lvlJc w:val="left"/>
      <w:pPr>
        <w:ind w:left="4131" w:hanging="420"/>
      </w:pPr>
      <w:rPr>
        <w:rFonts w:hint="default"/>
        <w:lang w:val="zh-CN" w:eastAsia="zh-CN" w:bidi="zh-CN"/>
      </w:rPr>
    </w:lvl>
    <w:lvl w:ilvl="4">
      <w:numFmt w:val="bullet"/>
      <w:lvlText w:val="•"/>
      <w:lvlJc w:val="left"/>
      <w:pPr>
        <w:ind w:left="5102" w:hanging="420"/>
      </w:pPr>
      <w:rPr>
        <w:rFonts w:hint="default"/>
        <w:lang w:val="zh-CN" w:eastAsia="zh-CN" w:bidi="zh-CN"/>
      </w:rPr>
    </w:lvl>
    <w:lvl w:ilvl="5">
      <w:numFmt w:val="bullet"/>
      <w:lvlText w:val="•"/>
      <w:lvlJc w:val="left"/>
      <w:pPr>
        <w:ind w:left="6073" w:hanging="420"/>
      </w:pPr>
      <w:rPr>
        <w:rFonts w:hint="default"/>
        <w:lang w:val="zh-CN" w:eastAsia="zh-CN" w:bidi="zh-CN"/>
      </w:rPr>
    </w:lvl>
    <w:lvl w:ilvl="6">
      <w:numFmt w:val="bullet"/>
      <w:lvlText w:val="•"/>
      <w:lvlJc w:val="left"/>
      <w:pPr>
        <w:ind w:left="7043" w:hanging="420"/>
      </w:pPr>
      <w:rPr>
        <w:rFonts w:hint="default"/>
        <w:lang w:val="zh-CN" w:eastAsia="zh-CN" w:bidi="zh-CN"/>
      </w:rPr>
    </w:lvl>
    <w:lvl w:ilvl="7">
      <w:numFmt w:val="bullet"/>
      <w:lvlText w:val="•"/>
      <w:lvlJc w:val="left"/>
      <w:pPr>
        <w:ind w:left="8014" w:hanging="420"/>
      </w:pPr>
      <w:rPr>
        <w:rFonts w:hint="default"/>
        <w:lang w:val="zh-CN" w:eastAsia="zh-CN" w:bidi="zh-CN"/>
      </w:rPr>
    </w:lvl>
    <w:lvl w:ilvl="8">
      <w:numFmt w:val="bullet"/>
      <w:lvlText w:val="•"/>
      <w:lvlJc w:val="left"/>
      <w:pPr>
        <w:ind w:left="8984" w:hanging="420"/>
      </w:pPr>
      <w:rPr>
        <w:rFonts w:hint="default"/>
        <w:lang w:val="zh-CN" w:eastAsia="zh-CN" w:bidi="zh-CN"/>
      </w:rPr>
    </w:lvl>
  </w:abstractNum>
  <w:abstractNum w:abstractNumId="1" w15:restartNumberingAfterBreak="0">
    <w:nsid w:val="1DF045E5"/>
    <w:multiLevelType w:val="hybridMultilevel"/>
    <w:tmpl w:val="E41EFAE4"/>
    <w:lvl w:ilvl="0" w:tplc="FCAA897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27424299"/>
    <w:multiLevelType w:val="hybridMultilevel"/>
    <w:tmpl w:val="85DE2928"/>
    <w:lvl w:ilvl="0" w:tplc="11BA6EC2">
      <w:start w:val="2"/>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F2737BB"/>
    <w:multiLevelType w:val="hybridMultilevel"/>
    <w:tmpl w:val="52BA37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24802FB"/>
    <w:multiLevelType w:val="hybridMultilevel"/>
    <w:tmpl w:val="FBB848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187621C"/>
    <w:multiLevelType w:val="hybridMultilevel"/>
    <w:tmpl w:val="453C8154"/>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52B93F1E"/>
    <w:multiLevelType w:val="multilevel"/>
    <w:tmpl w:val="52B93F1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845"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696D289"/>
    <w:multiLevelType w:val="singleLevel"/>
    <w:tmpl w:val="5696D289"/>
    <w:lvl w:ilvl="0">
      <w:start w:val="1"/>
      <w:numFmt w:val="decimal"/>
      <w:suff w:val="space"/>
      <w:lvlText w:val="%1."/>
      <w:lvlJc w:val="left"/>
    </w:lvl>
  </w:abstractNum>
  <w:abstractNum w:abstractNumId="8" w15:restartNumberingAfterBreak="0">
    <w:nsid w:val="5D7A1A5F"/>
    <w:multiLevelType w:val="singleLevel"/>
    <w:tmpl w:val="5D7A1A5F"/>
    <w:lvl w:ilvl="0">
      <w:start w:val="1"/>
      <w:numFmt w:val="chineseCounting"/>
      <w:suff w:val="nothing"/>
      <w:lvlText w:val="%1．"/>
      <w:lvlJc w:val="left"/>
      <w:rPr>
        <w:rFonts w:hint="eastAsia"/>
      </w:rPr>
    </w:lvl>
  </w:abstractNum>
  <w:abstractNum w:abstractNumId="9" w15:restartNumberingAfterBreak="0">
    <w:nsid w:val="5F98849B"/>
    <w:multiLevelType w:val="singleLevel"/>
    <w:tmpl w:val="5F98849B"/>
    <w:lvl w:ilvl="0">
      <w:start w:val="1"/>
      <w:numFmt w:val="decimal"/>
      <w:suff w:val="space"/>
      <w:lvlText w:val="%1."/>
      <w:lvlJc w:val="left"/>
    </w:lvl>
  </w:abstractNum>
  <w:abstractNum w:abstractNumId="10" w15:restartNumberingAfterBreak="0">
    <w:nsid w:val="7AA1532F"/>
    <w:multiLevelType w:val="hybridMultilevel"/>
    <w:tmpl w:val="E620E6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E569702"/>
    <w:multiLevelType w:val="singleLevel"/>
    <w:tmpl w:val="7E569702"/>
    <w:lvl w:ilvl="0">
      <w:start w:val="1"/>
      <w:numFmt w:val="decimal"/>
      <w:suff w:val="nothing"/>
      <w:lvlText w:val="%1．"/>
      <w:lvlJc w:val="left"/>
      <w:pPr>
        <w:ind w:left="0" w:firstLine="400"/>
      </w:pPr>
      <w:rPr>
        <w:rFonts w:hint="default"/>
      </w:rPr>
    </w:lvl>
  </w:abstractNum>
  <w:num w:numId="1">
    <w:abstractNumId w:val="6"/>
  </w:num>
  <w:num w:numId="2">
    <w:abstractNumId w:val="9"/>
  </w:num>
  <w:num w:numId="3">
    <w:abstractNumId w:val="7"/>
  </w:num>
  <w:num w:numId="4">
    <w:abstractNumId w:val="11"/>
  </w:num>
  <w:num w:numId="5">
    <w:abstractNumId w:val="0"/>
  </w:num>
  <w:num w:numId="6">
    <w:abstractNumId w:val="4"/>
  </w:num>
  <w:num w:numId="7">
    <w:abstractNumId w:val="10"/>
  </w:num>
  <w:num w:numId="8">
    <w:abstractNumId w:val="8"/>
  </w:num>
  <w:num w:numId="9">
    <w:abstractNumId w:val="2"/>
  </w:num>
  <w:num w:numId="10">
    <w:abstractNumId w:val="5"/>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5"/>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7F152B"/>
    <w:rsid w:val="00022DA1"/>
    <w:rsid w:val="00025B7D"/>
    <w:rsid w:val="0002638C"/>
    <w:rsid w:val="00064E5B"/>
    <w:rsid w:val="00076FD0"/>
    <w:rsid w:val="00090213"/>
    <w:rsid w:val="000B0BF3"/>
    <w:rsid w:val="000D6C71"/>
    <w:rsid w:val="000E668B"/>
    <w:rsid w:val="000F0E1E"/>
    <w:rsid w:val="000F3EE5"/>
    <w:rsid w:val="000F5BE7"/>
    <w:rsid w:val="001219EB"/>
    <w:rsid w:val="00136A51"/>
    <w:rsid w:val="0016192A"/>
    <w:rsid w:val="001C1F40"/>
    <w:rsid w:val="001C6BAD"/>
    <w:rsid w:val="001D0B43"/>
    <w:rsid w:val="001D10A1"/>
    <w:rsid w:val="001F1E86"/>
    <w:rsid w:val="001F4044"/>
    <w:rsid w:val="00216190"/>
    <w:rsid w:val="00224684"/>
    <w:rsid w:val="002264C8"/>
    <w:rsid w:val="00244A79"/>
    <w:rsid w:val="00267AC1"/>
    <w:rsid w:val="00286957"/>
    <w:rsid w:val="002E10DA"/>
    <w:rsid w:val="00300279"/>
    <w:rsid w:val="003113D4"/>
    <w:rsid w:val="00314B57"/>
    <w:rsid w:val="003348D3"/>
    <w:rsid w:val="00366806"/>
    <w:rsid w:val="00375F8C"/>
    <w:rsid w:val="00381722"/>
    <w:rsid w:val="00384918"/>
    <w:rsid w:val="003B2CF6"/>
    <w:rsid w:val="003D30CF"/>
    <w:rsid w:val="003D3C8A"/>
    <w:rsid w:val="003E062F"/>
    <w:rsid w:val="003E557D"/>
    <w:rsid w:val="003F7739"/>
    <w:rsid w:val="00407B78"/>
    <w:rsid w:val="00425C17"/>
    <w:rsid w:val="0043258A"/>
    <w:rsid w:val="00444C94"/>
    <w:rsid w:val="00460F58"/>
    <w:rsid w:val="00466DD4"/>
    <w:rsid w:val="00467D63"/>
    <w:rsid w:val="004D5454"/>
    <w:rsid w:val="004E0148"/>
    <w:rsid w:val="004F0CDA"/>
    <w:rsid w:val="004F3183"/>
    <w:rsid w:val="00504570"/>
    <w:rsid w:val="00514B60"/>
    <w:rsid w:val="00521104"/>
    <w:rsid w:val="00527F02"/>
    <w:rsid w:val="005514DC"/>
    <w:rsid w:val="00554B16"/>
    <w:rsid w:val="00557E28"/>
    <w:rsid w:val="0059397F"/>
    <w:rsid w:val="00596ADD"/>
    <w:rsid w:val="005D01D4"/>
    <w:rsid w:val="005D2E6D"/>
    <w:rsid w:val="005E1F4B"/>
    <w:rsid w:val="00604324"/>
    <w:rsid w:val="00604DF4"/>
    <w:rsid w:val="00613A4B"/>
    <w:rsid w:val="006205F1"/>
    <w:rsid w:val="006565C5"/>
    <w:rsid w:val="00664F31"/>
    <w:rsid w:val="00671C73"/>
    <w:rsid w:val="006727DB"/>
    <w:rsid w:val="00686B91"/>
    <w:rsid w:val="00695C7F"/>
    <w:rsid w:val="006C3D26"/>
    <w:rsid w:val="006D2C66"/>
    <w:rsid w:val="006D5BD6"/>
    <w:rsid w:val="006D6546"/>
    <w:rsid w:val="006E493F"/>
    <w:rsid w:val="006F2A12"/>
    <w:rsid w:val="006F4569"/>
    <w:rsid w:val="006F53DE"/>
    <w:rsid w:val="00700482"/>
    <w:rsid w:val="007031DD"/>
    <w:rsid w:val="0070373C"/>
    <w:rsid w:val="00704849"/>
    <w:rsid w:val="00706CC9"/>
    <w:rsid w:val="0072659C"/>
    <w:rsid w:val="007368BE"/>
    <w:rsid w:val="00750D57"/>
    <w:rsid w:val="00751624"/>
    <w:rsid w:val="00754C40"/>
    <w:rsid w:val="007D2000"/>
    <w:rsid w:val="007D229F"/>
    <w:rsid w:val="007E5932"/>
    <w:rsid w:val="007F0966"/>
    <w:rsid w:val="007F28D3"/>
    <w:rsid w:val="008154A7"/>
    <w:rsid w:val="00830369"/>
    <w:rsid w:val="00834E20"/>
    <w:rsid w:val="00841DF9"/>
    <w:rsid w:val="00854FF4"/>
    <w:rsid w:val="00870EFB"/>
    <w:rsid w:val="008833D6"/>
    <w:rsid w:val="008A6B81"/>
    <w:rsid w:val="008D35C5"/>
    <w:rsid w:val="008E00C5"/>
    <w:rsid w:val="00921B43"/>
    <w:rsid w:val="009317F7"/>
    <w:rsid w:val="00936AA0"/>
    <w:rsid w:val="00950EE2"/>
    <w:rsid w:val="00957BC9"/>
    <w:rsid w:val="00967A04"/>
    <w:rsid w:val="00974C63"/>
    <w:rsid w:val="009765F8"/>
    <w:rsid w:val="00976817"/>
    <w:rsid w:val="00983CE9"/>
    <w:rsid w:val="00987293"/>
    <w:rsid w:val="009A4BD3"/>
    <w:rsid w:val="009B0044"/>
    <w:rsid w:val="009B2235"/>
    <w:rsid w:val="009C70E0"/>
    <w:rsid w:val="009F7A4F"/>
    <w:rsid w:val="00A07601"/>
    <w:rsid w:val="00A13DBE"/>
    <w:rsid w:val="00A1596D"/>
    <w:rsid w:val="00A30465"/>
    <w:rsid w:val="00A447C0"/>
    <w:rsid w:val="00A50338"/>
    <w:rsid w:val="00A54C83"/>
    <w:rsid w:val="00A610B7"/>
    <w:rsid w:val="00A65E86"/>
    <w:rsid w:val="00A66699"/>
    <w:rsid w:val="00A679DD"/>
    <w:rsid w:val="00A723A3"/>
    <w:rsid w:val="00A73AEE"/>
    <w:rsid w:val="00A74B39"/>
    <w:rsid w:val="00A74F07"/>
    <w:rsid w:val="00A8287A"/>
    <w:rsid w:val="00AA1551"/>
    <w:rsid w:val="00AC4BF1"/>
    <w:rsid w:val="00AD2F0F"/>
    <w:rsid w:val="00AD3D8C"/>
    <w:rsid w:val="00AE1A24"/>
    <w:rsid w:val="00AE23A9"/>
    <w:rsid w:val="00AE2588"/>
    <w:rsid w:val="00AE43D6"/>
    <w:rsid w:val="00B018B5"/>
    <w:rsid w:val="00B02E9E"/>
    <w:rsid w:val="00B04323"/>
    <w:rsid w:val="00B05458"/>
    <w:rsid w:val="00B20F99"/>
    <w:rsid w:val="00B241D8"/>
    <w:rsid w:val="00B27EC4"/>
    <w:rsid w:val="00B37889"/>
    <w:rsid w:val="00B455F1"/>
    <w:rsid w:val="00B52047"/>
    <w:rsid w:val="00B57BC8"/>
    <w:rsid w:val="00B62098"/>
    <w:rsid w:val="00B64DC1"/>
    <w:rsid w:val="00B72D19"/>
    <w:rsid w:val="00B76871"/>
    <w:rsid w:val="00B77084"/>
    <w:rsid w:val="00B916E9"/>
    <w:rsid w:val="00BA2B8A"/>
    <w:rsid w:val="00BC55F4"/>
    <w:rsid w:val="00BD20F0"/>
    <w:rsid w:val="00BE21F9"/>
    <w:rsid w:val="00BE3F64"/>
    <w:rsid w:val="00BE6F8D"/>
    <w:rsid w:val="00C177A0"/>
    <w:rsid w:val="00C65801"/>
    <w:rsid w:val="00C767AC"/>
    <w:rsid w:val="00CA0076"/>
    <w:rsid w:val="00CD36DA"/>
    <w:rsid w:val="00D02AAB"/>
    <w:rsid w:val="00D16169"/>
    <w:rsid w:val="00D23AB2"/>
    <w:rsid w:val="00D40BC3"/>
    <w:rsid w:val="00D40FF7"/>
    <w:rsid w:val="00D52265"/>
    <w:rsid w:val="00D578D6"/>
    <w:rsid w:val="00D74969"/>
    <w:rsid w:val="00DA3B7C"/>
    <w:rsid w:val="00DA40C8"/>
    <w:rsid w:val="00DD130C"/>
    <w:rsid w:val="00DD6C40"/>
    <w:rsid w:val="00DF2FF3"/>
    <w:rsid w:val="00E005F3"/>
    <w:rsid w:val="00E106E5"/>
    <w:rsid w:val="00E13383"/>
    <w:rsid w:val="00E24851"/>
    <w:rsid w:val="00E35FE5"/>
    <w:rsid w:val="00E423A6"/>
    <w:rsid w:val="00E44961"/>
    <w:rsid w:val="00E508D2"/>
    <w:rsid w:val="00E56B89"/>
    <w:rsid w:val="00E746E6"/>
    <w:rsid w:val="00E93AA6"/>
    <w:rsid w:val="00EA271F"/>
    <w:rsid w:val="00EA2868"/>
    <w:rsid w:val="00EB3673"/>
    <w:rsid w:val="00EB513A"/>
    <w:rsid w:val="00EC450C"/>
    <w:rsid w:val="00EE275B"/>
    <w:rsid w:val="00EE6EC7"/>
    <w:rsid w:val="00EF2224"/>
    <w:rsid w:val="00F15326"/>
    <w:rsid w:val="00F32560"/>
    <w:rsid w:val="00F414C7"/>
    <w:rsid w:val="00F632AC"/>
    <w:rsid w:val="00F74CCC"/>
    <w:rsid w:val="00F831C3"/>
    <w:rsid w:val="00F83858"/>
    <w:rsid w:val="00F9063F"/>
    <w:rsid w:val="00F90FF4"/>
    <w:rsid w:val="00FA1A3A"/>
    <w:rsid w:val="00FB4E39"/>
    <w:rsid w:val="00FB6155"/>
    <w:rsid w:val="00FD2C5C"/>
    <w:rsid w:val="00FD3960"/>
    <w:rsid w:val="00FF22A4"/>
    <w:rsid w:val="06430F06"/>
    <w:rsid w:val="06651A36"/>
    <w:rsid w:val="07DA41CE"/>
    <w:rsid w:val="0ED2611B"/>
    <w:rsid w:val="0F8E0D21"/>
    <w:rsid w:val="10EA0F1C"/>
    <w:rsid w:val="1409427D"/>
    <w:rsid w:val="170562EC"/>
    <w:rsid w:val="2130697F"/>
    <w:rsid w:val="26D16BDB"/>
    <w:rsid w:val="297F152B"/>
    <w:rsid w:val="2A7C5C9F"/>
    <w:rsid w:val="2B7C2737"/>
    <w:rsid w:val="2EB4720D"/>
    <w:rsid w:val="34A4781B"/>
    <w:rsid w:val="34D76159"/>
    <w:rsid w:val="355A510B"/>
    <w:rsid w:val="3661280E"/>
    <w:rsid w:val="3B1C1F8B"/>
    <w:rsid w:val="3B383D4D"/>
    <w:rsid w:val="3ECB2A27"/>
    <w:rsid w:val="42064ED1"/>
    <w:rsid w:val="485D0934"/>
    <w:rsid w:val="4BAE0281"/>
    <w:rsid w:val="4CD8684E"/>
    <w:rsid w:val="4EE369FA"/>
    <w:rsid w:val="4F115083"/>
    <w:rsid w:val="4F643347"/>
    <w:rsid w:val="52A97486"/>
    <w:rsid w:val="55D331F9"/>
    <w:rsid w:val="57E61126"/>
    <w:rsid w:val="598747B6"/>
    <w:rsid w:val="5BD002A2"/>
    <w:rsid w:val="5D093731"/>
    <w:rsid w:val="5D4330B4"/>
    <w:rsid w:val="621D2B14"/>
    <w:rsid w:val="62EF2368"/>
    <w:rsid w:val="651D7315"/>
    <w:rsid w:val="6618065B"/>
    <w:rsid w:val="672F63BA"/>
    <w:rsid w:val="69C20076"/>
    <w:rsid w:val="6B9C2F95"/>
    <w:rsid w:val="6BCC2847"/>
    <w:rsid w:val="6DC259CE"/>
    <w:rsid w:val="70BD4C7E"/>
    <w:rsid w:val="74A62363"/>
    <w:rsid w:val="760001FD"/>
    <w:rsid w:val="7DB62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E5098727-7B98-4CEB-A9FD-D279792C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3">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qFormat="1"/>
    <w:lsdException w:name="FollowedHyperlink" w:uiPriority="99"/>
    <w:lsdException w:name="Strong" w:uiPriority="22"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lsdException w:name="HTML Sample" w:semiHidden="1" w:unhideWhenUsed="1"/>
    <w:lsdException w:name="HTML Typewriter"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407B78"/>
    <w:pPr>
      <w:widowControl w:val="0"/>
      <w:jc w:val="both"/>
    </w:pPr>
    <w:rPr>
      <w:rFonts w:ascii="Calibri" w:hAnsi="Calibri"/>
      <w:kern w:val="2"/>
      <w:sz w:val="21"/>
      <w:szCs w:val="24"/>
    </w:rPr>
  </w:style>
  <w:style w:type="paragraph" w:styleId="2">
    <w:name w:val="heading 2"/>
    <w:basedOn w:val="a"/>
    <w:next w:val="a"/>
    <w:link w:val="20"/>
    <w:uiPriority w:val="9"/>
    <w:qFormat/>
    <w:rsid w:val="00B018B5"/>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Plain Text"/>
    <w:basedOn w:val="a"/>
    <w:uiPriority w:val="99"/>
    <w:unhideWhenUsed/>
    <w:qFormat/>
    <w:rPr>
      <w:rFonts w:ascii="宋体" w:hAnsi="Courier New" w:cs="宋体"/>
      <w:kern w:val="0"/>
      <w:sz w:val="20"/>
      <w:szCs w:val="20"/>
    </w:rPr>
  </w:style>
  <w:style w:type="paragraph" w:styleId="a5">
    <w:name w:val="Balloon Text"/>
    <w:basedOn w:val="a"/>
    <w:link w:val="a6"/>
    <w:rPr>
      <w:sz w:val="18"/>
      <w:szCs w:val="18"/>
    </w:rPr>
  </w:style>
  <w:style w:type="character" w:customStyle="1" w:styleId="a6">
    <w:name w:val="批注框文本 字符"/>
    <w:basedOn w:val="a0"/>
    <w:link w:val="a5"/>
    <w:rPr>
      <w:rFonts w:ascii="Calibri" w:eastAsia="宋体" w:hAnsi="Calibri" w:cs="Times New Roman"/>
      <w:kern w:val="2"/>
      <w:sz w:val="18"/>
      <w:szCs w:val="18"/>
    </w:rPr>
  </w:style>
  <w:style w:type="paragraph" w:styleId="a7">
    <w:name w:val="footer"/>
    <w:basedOn w:val="a"/>
    <w:link w:val="a8"/>
    <w:pPr>
      <w:tabs>
        <w:tab w:val="center" w:pos="4153"/>
        <w:tab w:val="right" w:pos="8306"/>
      </w:tabs>
      <w:snapToGrid w:val="0"/>
      <w:jc w:val="left"/>
    </w:pPr>
    <w:rPr>
      <w:sz w:val="18"/>
      <w:szCs w:val="18"/>
    </w:rPr>
  </w:style>
  <w:style w:type="character" w:customStyle="1" w:styleId="a8">
    <w:name w:val="页脚 字符"/>
    <w:basedOn w:val="a0"/>
    <w:link w:val="a7"/>
    <w:rPr>
      <w:rFonts w:ascii="Calibri" w:eastAsia="宋体" w:hAnsi="Calibri" w:cs="Times New Roman"/>
      <w:kern w:val="2"/>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qFormat/>
    <w:rPr>
      <w:rFonts w:ascii="Calibri" w:eastAsia="宋体" w:hAnsi="Calibri" w:cs="Times New Roman"/>
      <w:kern w:val="2"/>
      <w:sz w:val="18"/>
      <w:szCs w:val="18"/>
    </w:rPr>
  </w:style>
  <w:style w:type="character" w:styleId="ab">
    <w:name w:val="Strong"/>
    <w:basedOn w:val="a0"/>
    <w:uiPriority w:val="22"/>
    <w:qFormat/>
    <w:rPr>
      <w:b/>
      <w:bCs/>
    </w:rPr>
  </w:style>
  <w:style w:type="table" w:styleId="ac">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pPr>
      <w:ind w:firstLineChars="200" w:firstLine="420"/>
    </w:pPr>
  </w:style>
  <w:style w:type="paragraph" w:customStyle="1" w:styleId="1">
    <w:name w:val="列出段落1"/>
    <w:basedOn w:val="a"/>
    <w:uiPriority w:val="34"/>
    <w:qFormat/>
    <w:pPr>
      <w:ind w:firstLineChars="200" w:firstLine="420"/>
    </w:pPr>
    <w:rPr>
      <w:szCs w:val="22"/>
    </w:rPr>
  </w:style>
  <w:style w:type="character" w:customStyle="1" w:styleId="20">
    <w:name w:val="标题 2 字符"/>
    <w:basedOn w:val="a0"/>
    <w:link w:val="2"/>
    <w:uiPriority w:val="9"/>
    <w:rsid w:val="00B018B5"/>
    <w:rPr>
      <w:rFonts w:ascii="宋体" w:hAnsi="宋体" w:cs="宋体"/>
      <w:b/>
      <w:bCs/>
      <w:sz w:val="36"/>
      <w:szCs w:val="36"/>
    </w:rPr>
  </w:style>
  <w:style w:type="character" w:styleId="ae">
    <w:name w:val="Hyperlink"/>
    <w:basedOn w:val="a0"/>
    <w:uiPriority w:val="99"/>
    <w:unhideWhenUsed/>
    <w:qFormat/>
    <w:rsid w:val="00B018B5"/>
    <w:rPr>
      <w:color w:val="0563C1" w:themeColor="hyperlink"/>
      <w:u w:val="single"/>
    </w:rPr>
  </w:style>
  <w:style w:type="table" w:customStyle="1" w:styleId="10">
    <w:name w:val="网格型1"/>
    <w:basedOn w:val="a1"/>
    <w:next w:val="ac"/>
    <w:uiPriority w:val="39"/>
    <w:rsid w:val="003D3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c"/>
    <w:uiPriority w:val="39"/>
    <w:qFormat/>
    <w:rsid w:val="005D0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c"/>
    <w:uiPriority w:val="39"/>
    <w:qFormat/>
    <w:rsid w:val="00F4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next w:val="ac"/>
    <w:uiPriority w:val="39"/>
    <w:qFormat/>
    <w:rsid w:val="00F4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7031DD"/>
    <w:rPr>
      <w:color w:val="605E5C"/>
      <w:shd w:val="clear" w:color="auto" w:fill="E1DFDD"/>
    </w:rPr>
  </w:style>
  <w:style w:type="character" w:customStyle="1" w:styleId="210">
    <w:name w:val="标题 2 字符1"/>
    <w:basedOn w:val="a0"/>
    <w:uiPriority w:val="9"/>
    <w:rsid w:val="00B455F1"/>
    <w:rPr>
      <w:rFonts w:ascii="宋体" w:eastAsia="宋体" w:hAnsi="宋体" w:cs="宋体"/>
      <w:b/>
      <w:bCs/>
      <w:kern w:val="0"/>
      <w:sz w:val="36"/>
      <w:szCs w:val="36"/>
    </w:rPr>
  </w:style>
  <w:style w:type="paragraph" w:styleId="af">
    <w:name w:val="Normal (Web)"/>
    <w:basedOn w:val="a"/>
    <w:uiPriority w:val="99"/>
    <w:unhideWhenUsed/>
    <w:rsid w:val="002E10D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87777">
      <w:bodyDiv w:val="1"/>
      <w:marLeft w:val="0"/>
      <w:marRight w:val="0"/>
      <w:marTop w:val="0"/>
      <w:marBottom w:val="0"/>
      <w:divBdr>
        <w:top w:val="none" w:sz="0" w:space="0" w:color="auto"/>
        <w:left w:val="none" w:sz="0" w:space="0" w:color="auto"/>
        <w:bottom w:val="none" w:sz="0" w:space="0" w:color="auto"/>
        <w:right w:val="none" w:sz="0" w:space="0" w:color="auto"/>
      </w:divBdr>
    </w:div>
    <w:div w:id="499001598">
      <w:bodyDiv w:val="1"/>
      <w:marLeft w:val="0"/>
      <w:marRight w:val="0"/>
      <w:marTop w:val="0"/>
      <w:marBottom w:val="0"/>
      <w:divBdr>
        <w:top w:val="none" w:sz="0" w:space="0" w:color="auto"/>
        <w:left w:val="none" w:sz="0" w:space="0" w:color="auto"/>
        <w:bottom w:val="none" w:sz="0" w:space="0" w:color="auto"/>
        <w:right w:val="none" w:sz="0" w:space="0" w:color="auto"/>
      </w:divBdr>
    </w:div>
    <w:div w:id="580871994">
      <w:bodyDiv w:val="1"/>
      <w:marLeft w:val="0"/>
      <w:marRight w:val="0"/>
      <w:marTop w:val="0"/>
      <w:marBottom w:val="0"/>
      <w:divBdr>
        <w:top w:val="none" w:sz="0" w:space="0" w:color="auto"/>
        <w:left w:val="none" w:sz="0" w:space="0" w:color="auto"/>
        <w:bottom w:val="none" w:sz="0" w:space="0" w:color="auto"/>
        <w:right w:val="none" w:sz="0" w:space="0" w:color="auto"/>
      </w:divBdr>
    </w:div>
    <w:div w:id="662587004">
      <w:bodyDiv w:val="1"/>
      <w:marLeft w:val="0"/>
      <w:marRight w:val="0"/>
      <w:marTop w:val="0"/>
      <w:marBottom w:val="0"/>
      <w:divBdr>
        <w:top w:val="none" w:sz="0" w:space="0" w:color="auto"/>
        <w:left w:val="none" w:sz="0" w:space="0" w:color="auto"/>
        <w:bottom w:val="none" w:sz="0" w:space="0" w:color="auto"/>
        <w:right w:val="none" w:sz="0" w:space="0" w:color="auto"/>
      </w:divBdr>
      <w:divsChild>
        <w:div w:id="1404331393">
          <w:marLeft w:val="0"/>
          <w:marRight w:val="0"/>
          <w:marTop w:val="0"/>
          <w:marBottom w:val="0"/>
          <w:divBdr>
            <w:top w:val="none" w:sz="0" w:space="0" w:color="auto"/>
            <w:left w:val="none" w:sz="0" w:space="0" w:color="auto"/>
            <w:bottom w:val="none" w:sz="0" w:space="0" w:color="auto"/>
            <w:right w:val="none" w:sz="0" w:space="0" w:color="auto"/>
          </w:divBdr>
          <w:divsChild>
            <w:div w:id="2093775826">
              <w:marLeft w:val="0"/>
              <w:marRight w:val="0"/>
              <w:marTop w:val="0"/>
              <w:marBottom w:val="0"/>
              <w:divBdr>
                <w:top w:val="none" w:sz="0" w:space="0" w:color="auto"/>
                <w:left w:val="none" w:sz="0" w:space="0" w:color="auto"/>
                <w:bottom w:val="none" w:sz="0" w:space="0" w:color="auto"/>
                <w:right w:val="none" w:sz="0" w:space="0" w:color="auto"/>
              </w:divBdr>
              <w:divsChild>
                <w:div w:id="843861100">
                  <w:marLeft w:val="0"/>
                  <w:marRight w:val="0"/>
                  <w:marTop w:val="0"/>
                  <w:marBottom w:val="0"/>
                  <w:divBdr>
                    <w:top w:val="none" w:sz="0" w:space="0" w:color="auto"/>
                    <w:left w:val="none" w:sz="0" w:space="0" w:color="auto"/>
                    <w:bottom w:val="none" w:sz="0" w:space="0" w:color="auto"/>
                    <w:right w:val="none" w:sz="0" w:space="0" w:color="auto"/>
                  </w:divBdr>
                  <w:divsChild>
                    <w:div w:id="628435555">
                      <w:marLeft w:val="0"/>
                      <w:marRight w:val="0"/>
                      <w:marTop w:val="0"/>
                      <w:marBottom w:val="0"/>
                      <w:divBdr>
                        <w:top w:val="none" w:sz="0" w:space="0" w:color="auto"/>
                        <w:left w:val="none" w:sz="0" w:space="0" w:color="auto"/>
                        <w:bottom w:val="none" w:sz="0" w:space="0" w:color="auto"/>
                        <w:right w:val="none" w:sz="0" w:space="0" w:color="auto"/>
                      </w:divBdr>
                      <w:divsChild>
                        <w:div w:id="119227965">
                          <w:marLeft w:val="1200"/>
                          <w:marRight w:val="1200"/>
                          <w:marTop w:val="0"/>
                          <w:marBottom w:val="0"/>
                          <w:divBdr>
                            <w:top w:val="none" w:sz="0" w:space="0" w:color="auto"/>
                            <w:left w:val="none" w:sz="0" w:space="0" w:color="auto"/>
                            <w:bottom w:val="none" w:sz="0" w:space="0" w:color="auto"/>
                            <w:right w:val="none" w:sz="0" w:space="0" w:color="auto"/>
                          </w:divBdr>
                          <w:divsChild>
                            <w:div w:id="1701734461">
                              <w:marLeft w:val="0"/>
                              <w:marRight w:val="0"/>
                              <w:marTop w:val="0"/>
                              <w:marBottom w:val="0"/>
                              <w:divBdr>
                                <w:top w:val="none" w:sz="0" w:space="0" w:color="auto"/>
                                <w:left w:val="none" w:sz="0" w:space="0" w:color="auto"/>
                                <w:bottom w:val="none" w:sz="0" w:space="0" w:color="auto"/>
                                <w:right w:val="none" w:sz="0" w:space="0" w:color="auto"/>
                              </w:divBdr>
                              <w:divsChild>
                                <w:div w:id="393042336">
                                  <w:marLeft w:val="0"/>
                                  <w:marRight w:val="0"/>
                                  <w:marTop w:val="0"/>
                                  <w:marBottom w:val="0"/>
                                  <w:divBdr>
                                    <w:top w:val="none" w:sz="0" w:space="0" w:color="auto"/>
                                    <w:left w:val="none" w:sz="0" w:space="0" w:color="auto"/>
                                    <w:bottom w:val="none" w:sz="0" w:space="0" w:color="auto"/>
                                    <w:right w:val="none" w:sz="0" w:space="0" w:color="auto"/>
                                  </w:divBdr>
                                  <w:divsChild>
                                    <w:div w:id="144730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477410">
      <w:bodyDiv w:val="1"/>
      <w:marLeft w:val="0"/>
      <w:marRight w:val="0"/>
      <w:marTop w:val="0"/>
      <w:marBottom w:val="0"/>
      <w:divBdr>
        <w:top w:val="none" w:sz="0" w:space="0" w:color="auto"/>
        <w:left w:val="none" w:sz="0" w:space="0" w:color="auto"/>
        <w:bottom w:val="none" w:sz="0" w:space="0" w:color="auto"/>
        <w:right w:val="none" w:sz="0" w:space="0" w:color="auto"/>
      </w:divBdr>
      <w:divsChild>
        <w:div w:id="701133042">
          <w:marLeft w:val="0"/>
          <w:marRight w:val="0"/>
          <w:marTop w:val="0"/>
          <w:marBottom w:val="0"/>
          <w:divBdr>
            <w:top w:val="none" w:sz="0" w:space="0" w:color="auto"/>
            <w:left w:val="none" w:sz="0" w:space="0" w:color="auto"/>
            <w:bottom w:val="none" w:sz="0" w:space="0" w:color="auto"/>
            <w:right w:val="none" w:sz="0" w:space="0" w:color="auto"/>
          </w:divBdr>
          <w:divsChild>
            <w:div w:id="996807679">
              <w:marLeft w:val="0"/>
              <w:marRight w:val="0"/>
              <w:marTop w:val="0"/>
              <w:marBottom w:val="0"/>
              <w:divBdr>
                <w:top w:val="none" w:sz="0" w:space="0" w:color="auto"/>
                <w:left w:val="none" w:sz="0" w:space="0" w:color="auto"/>
                <w:bottom w:val="none" w:sz="0" w:space="0" w:color="auto"/>
                <w:right w:val="none" w:sz="0" w:space="0" w:color="auto"/>
              </w:divBdr>
              <w:divsChild>
                <w:div w:id="764037240">
                  <w:marLeft w:val="0"/>
                  <w:marRight w:val="0"/>
                  <w:marTop w:val="0"/>
                  <w:marBottom w:val="0"/>
                  <w:divBdr>
                    <w:top w:val="none" w:sz="0" w:space="0" w:color="auto"/>
                    <w:left w:val="none" w:sz="0" w:space="0" w:color="auto"/>
                    <w:bottom w:val="none" w:sz="0" w:space="0" w:color="auto"/>
                    <w:right w:val="none" w:sz="0" w:space="0" w:color="auto"/>
                  </w:divBdr>
                  <w:divsChild>
                    <w:div w:id="913663725">
                      <w:marLeft w:val="0"/>
                      <w:marRight w:val="0"/>
                      <w:marTop w:val="0"/>
                      <w:marBottom w:val="0"/>
                      <w:divBdr>
                        <w:top w:val="none" w:sz="0" w:space="0" w:color="auto"/>
                        <w:left w:val="none" w:sz="0" w:space="0" w:color="auto"/>
                        <w:bottom w:val="none" w:sz="0" w:space="0" w:color="auto"/>
                        <w:right w:val="none" w:sz="0" w:space="0" w:color="auto"/>
                      </w:divBdr>
                      <w:divsChild>
                        <w:div w:id="697659401">
                          <w:marLeft w:val="1200"/>
                          <w:marRight w:val="1200"/>
                          <w:marTop w:val="0"/>
                          <w:marBottom w:val="0"/>
                          <w:divBdr>
                            <w:top w:val="none" w:sz="0" w:space="0" w:color="auto"/>
                            <w:left w:val="none" w:sz="0" w:space="0" w:color="auto"/>
                            <w:bottom w:val="none" w:sz="0" w:space="0" w:color="auto"/>
                            <w:right w:val="none" w:sz="0" w:space="0" w:color="auto"/>
                          </w:divBdr>
                          <w:divsChild>
                            <w:div w:id="930701900">
                              <w:marLeft w:val="0"/>
                              <w:marRight w:val="0"/>
                              <w:marTop w:val="0"/>
                              <w:marBottom w:val="0"/>
                              <w:divBdr>
                                <w:top w:val="none" w:sz="0" w:space="0" w:color="auto"/>
                                <w:left w:val="none" w:sz="0" w:space="0" w:color="auto"/>
                                <w:bottom w:val="none" w:sz="0" w:space="0" w:color="auto"/>
                                <w:right w:val="none" w:sz="0" w:space="0" w:color="auto"/>
                              </w:divBdr>
                              <w:divsChild>
                                <w:div w:id="1277785294">
                                  <w:marLeft w:val="0"/>
                                  <w:marRight w:val="0"/>
                                  <w:marTop w:val="0"/>
                                  <w:marBottom w:val="0"/>
                                  <w:divBdr>
                                    <w:top w:val="none" w:sz="0" w:space="0" w:color="auto"/>
                                    <w:left w:val="none" w:sz="0" w:space="0" w:color="auto"/>
                                    <w:bottom w:val="none" w:sz="0" w:space="0" w:color="auto"/>
                                    <w:right w:val="none" w:sz="0" w:space="0" w:color="auto"/>
                                  </w:divBdr>
                                  <w:divsChild>
                                    <w:div w:id="16875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074654">
      <w:bodyDiv w:val="1"/>
      <w:marLeft w:val="0"/>
      <w:marRight w:val="0"/>
      <w:marTop w:val="0"/>
      <w:marBottom w:val="0"/>
      <w:divBdr>
        <w:top w:val="none" w:sz="0" w:space="0" w:color="auto"/>
        <w:left w:val="none" w:sz="0" w:space="0" w:color="auto"/>
        <w:bottom w:val="none" w:sz="0" w:space="0" w:color="auto"/>
        <w:right w:val="none" w:sz="0" w:space="0" w:color="auto"/>
      </w:divBdr>
      <w:divsChild>
        <w:div w:id="1858352280">
          <w:marLeft w:val="0"/>
          <w:marRight w:val="0"/>
          <w:marTop w:val="0"/>
          <w:marBottom w:val="0"/>
          <w:divBdr>
            <w:top w:val="none" w:sz="0" w:space="0" w:color="auto"/>
            <w:left w:val="none" w:sz="0" w:space="0" w:color="auto"/>
            <w:bottom w:val="none" w:sz="0" w:space="0" w:color="auto"/>
            <w:right w:val="none" w:sz="0" w:space="0" w:color="auto"/>
          </w:divBdr>
          <w:divsChild>
            <w:div w:id="302125487">
              <w:marLeft w:val="0"/>
              <w:marRight w:val="0"/>
              <w:marTop w:val="0"/>
              <w:marBottom w:val="0"/>
              <w:divBdr>
                <w:top w:val="none" w:sz="0" w:space="0" w:color="auto"/>
                <w:left w:val="none" w:sz="0" w:space="0" w:color="auto"/>
                <w:bottom w:val="none" w:sz="0" w:space="0" w:color="auto"/>
                <w:right w:val="none" w:sz="0" w:space="0" w:color="auto"/>
              </w:divBdr>
              <w:divsChild>
                <w:div w:id="1404327208">
                  <w:marLeft w:val="0"/>
                  <w:marRight w:val="0"/>
                  <w:marTop w:val="0"/>
                  <w:marBottom w:val="0"/>
                  <w:divBdr>
                    <w:top w:val="none" w:sz="0" w:space="0" w:color="auto"/>
                    <w:left w:val="none" w:sz="0" w:space="0" w:color="auto"/>
                    <w:bottom w:val="none" w:sz="0" w:space="0" w:color="auto"/>
                    <w:right w:val="none" w:sz="0" w:space="0" w:color="auto"/>
                  </w:divBdr>
                  <w:divsChild>
                    <w:div w:id="495146199">
                      <w:marLeft w:val="3600"/>
                      <w:marRight w:val="225"/>
                      <w:marTop w:val="0"/>
                      <w:marBottom w:val="0"/>
                      <w:divBdr>
                        <w:top w:val="none" w:sz="0" w:space="0" w:color="auto"/>
                        <w:left w:val="none" w:sz="0" w:space="0" w:color="auto"/>
                        <w:bottom w:val="none" w:sz="0" w:space="0" w:color="auto"/>
                        <w:right w:val="none" w:sz="0" w:space="0" w:color="auto"/>
                      </w:divBdr>
                      <w:divsChild>
                        <w:div w:id="1261642835">
                          <w:marLeft w:val="0"/>
                          <w:marRight w:val="0"/>
                          <w:marTop w:val="0"/>
                          <w:marBottom w:val="0"/>
                          <w:divBdr>
                            <w:top w:val="none" w:sz="0" w:space="0" w:color="auto"/>
                            <w:left w:val="none" w:sz="0" w:space="0" w:color="auto"/>
                            <w:bottom w:val="none" w:sz="0" w:space="0" w:color="auto"/>
                            <w:right w:val="none" w:sz="0" w:space="0" w:color="auto"/>
                          </w:divBdr>
                          <w:divsChild>
                            <w:div w:id="343480707">
                              <w:marLeft w:val="0"/>
                              <w:marRight w:val="0"/>
                              <w:marTop w:val="0"/>
                              <w:marBottom w:val="0"/>
                              <w:divBdr>
                                <w:top w:val="none" w:sz="0" w:space="0" w:color="auto"/>
                                <w:left w:val="none" w:sz="0" w:space="0" w:color="auto"/>
                                <w:bottom w:val="none" w:sz="0" w:space="0" w:color="auto"/>
                                <w:right w:val="none" w:sz="0" w:space="0" w:color="auto"/>
                              </w:divBdr>
                              <w:divsChild>
                                <w:div w:id="375591407">
                                  <w:marLeft w:val="0"/>
                                  <w:marRight w:val="0"/>
                                  <w:marTop w:val="0"/>
                                  <w:marBottom w:val="0"/>
                                  <w:divBdr>
                                    <w:top w:val="none" w:sz="0" w:space="0" w:color="auto"/>
                                    <w:left w:val="none" w:sz="0" w:space="0" w:color="auto"/>
                                    <w:bottom w:val="none" w:sz="0" w:space="0" w:color="auto"/>
                                    <w:right w:val="none" w:sz="0" w:space="0" w:color="auto"/>
                                  </w:divBdr>
                                  <w:divsChild>
                                    <w:div w:id="1634367794">
                                      <w:marLeft w:val="60"/>
                                      <w:marRight w:val="60"/>
                                      <w:marTop w:val="0"/>
                                      <w:marBottom w:val="0"/>
                                      <w:divBdr>
                                        <w:top w:val="none" w:sz="0" w:space="0" w:color="auto"/>
                                        <w:left w:val="none" w:sz="0" w:space="0" w:color="auto"/>
                                        <w:bottom w:val="none" w:sz="0" w:space="0" w:color="auto"/>
                                        <w:right w:val="none" w:sz="0" w:space="0" w:color="auto"/>
                                      </w:divBdr>
                                      <w:divsChild>
                                        <w:div w:id="275606308">
                                          <w:marLeft w:val="0"/>
                                          <w:marRight w:val="0"/>
                                          <w:marTop w:val="0"/>
                                          <w:marBottom w:val="0"/>
                                          <w:divBdr>
                                            <w:top w:val="none" w:sz="0" w:space="0" w:color="auto"/>
                                            <w:left w:val="none" w:sz="0" w:space="0" w:color="auto"/>
                                            <w:bottom w:val="none" w:sz="0" w:space="0" w:color="auto"/>
                                            <w:right w:val="none" w:sz="0" w:space="0" w:color="auto"/>
                                          </w:divBdr>
                                          <w:divsChild>
                                            <w:div w:id="105345793">
                                              <w:marLeft w:val="0"/>
                                              <w:marRight w:val="0"/>
                                              <w:marTop w:val="0"/>
                                              <w:marBottom w:val="0"/>
                                              <w:divBdr>
                                                <w:top w:val="none" w:sz="0" w:space="0" w:color="auto"/>
                                                <w:left w:val="none" w:sz="0" w:space="0" w:color="auto"/>
                                                <w:bottom w:val="none" w:sz="0" w:space="0" w:color="auto"/>
                                                <w:right w:val="none" w:sz="0" w:space="0" w:color="auto"/>
                                              </w:divBdr>
                                              <w:divsChild>
                                                <w:div w:id="1744831612">
                                                  <w:marLeft w:val="0"/>
                                                  <w:marRight w:val="0"/>
                                                  <w:marTop w:val="0"/>
                                                  <w:marBottom w:val="0"/>
                                                  <w:divBdr>
                                                    <w:top w:val="none" w:sz="0" w:space="0" w:color="auto"/>
                                                    <w:left w:val="none" w:sz="0" w:space="0" w:color="auto"/>
                                                    <w:bottom w:val="none" w:sz="0" w:space="0" w:color="auto"/>
                                                    <w:right w:val="none" w:sz="0" w:space="0" w:color="auto"/>
                                                  </w:divBdr>
                                                  <w:divsChild>
                                                    <w:div w:id="511605678">
                                                      <w:marLeft w:val="0"/>
                                                      <w:marRight w:val="0"/>
                                                      <w:marTop w:val="0"/>
                                                      <w:marBottom w:val="0"/>
                                                      <w:divBdr>
                                                        <w:top w:val="none" w:sz="0" w:space="0" w:color="auto"/>
                                                        <w:left w:val="none" w:sz="0" w:space="0" w:color="auto"/>
                                                        <w:bottom w:val="none" w:sz="0" w:space="0" w:color="auto"/>
                                                        <w:right w:val="none" w:sz="0" w:space="0" w:color="auto"/>
                                                      </w:divBdr>
                                                      <w:divsChild>
                                                        <w:div w:id="1120303810">
                                                          <w:marLeft w:val="0"/>
                                                          <w:marRight w:val="0"/>
                                                          <w:marTop w:val="0"/>
                                                          <w:marBottom w:val="0"/>
                                                          <w:divBdr>
                                                            <w:top w:val="none" w:sz="0" w:space="0" w:color="auto"/>
                                                            <w:left w:val="none" w:sz="0" w:space="0" w:color="auto"/>
                                                            <w:bottom w:val="none" w:sz="0" w:space="0" w:color="auto"/>
                                                            <w:right w:val="none" w:sz="0" w:space="0" w:color="auto"/>
                                                          </w:divBdr>
                                                          <w:divsChild>
                                                            <w:div w:id="1977489001">
                                                              <w:marLeft w:val="0"/>
                                                              <w:marRight w:val="0"/>
                                                              <w:marTop w:val="0"/>
                                                              <w:marBottom w:val="0"/>
                                                              <w:divBdr>
                                                                <w:top w:val="none" w:sz="0" w:space="0" w:color="auto"/>
                                                                <w:left w:val="none" w:sz="0" w:space="0" w:color="auto"/>
                                                                <w:bottom w:val="none" w:sz="0" w:space="0" w:color="auto"/>
                                                                <w:right w:val="none" w:sz="0" w:space="0" w:color="auto"/>
                                                              </w:divBdr>
                                                              <w:divsChild>
                                                                <w:div w:id="1084453512">
                                                                  <w:marLeft w:val="0"/>
                                                                  <w:marRight w:val="0"/>
                                                                  <w:marTop w:val="0"/>
                                                                  <w:marBottom w:val="0"/>
                                                                  <w:divBdr>
                                                                    <w:top w:val="none" w:sz="0" w:space="0" w:color="auto"/>
                                                                    <w:left w:val="none" w:sz="0" w:space="0" w:color="auto"/>
                                                                    <w:bottom w:val="none" w:sz="0" w:space="0" w:color="auto"/>
                                                                    <w:right w:val="none" w:sz="0" w:space="0" w:color="auto"/>
                                                                  </w:divBdr>
                                                                  <w:divsChild>
                                                                    <w:div w:id="429470725">
                                                                      <w:marLeft w:val="0"/>
                                                                      <w:marRight w:val="0"/>
                                                                      <w:marTop w:val="0"/>
                                                                      <w:marBottom w:val="0"/>
                                                                      <w:divBdr>
                                                                        <w:top w:val="none" w:sz="0" w:space="0" w:color="auto"/>
                                                                        <w:left w:val="none" w:sz="0" w:space="0" w:color="auto"/>
                                                                        <w:bottom w:val="none" w:sz="0" w:space="0" w:color="auto"/>
                                                                        <w:right w:val="none" w:sz="0" w:space="0" w:color="auto"/>
                                                                      </w:divBdr>
                                                                    </w:div>
                                                                    <w:div w:id="6930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1984488">
      <w:bodyDiv w:val="1"/>
      <w:marLeft w:val="0"/>
      <w:marRight w:val="0"/>
      <w:marTop w:val="0"/>
      <w:marBottom w:val="0"/>
      <w:divBdr>
        <w:top w:val="none" w:sz="0" w:space="0" w:color="auto"/>
        <w:left w:val="none" w:sz="0" w:space="0" w:color="auto"/>
        <w:bottom w:val="none" w:sz="0" w:space="0" w:color="auto"/>
        <w:right w:val="none" w:sz="0" w:space="0" w:color="auto"/>
      </w:divBdr>
    </w:div>
    <w:div w:id="1311864447">
      <w:bodyDiv w:val="1"/>
      <w:marLeft w:val="0"/>
      <w:marRight w:val="0"/>
      <w:marTop w:val="0"/>
      <w:marBottom w:val="0"/>
      <w:divBdr>
        <w:top w:val="none" w:sz="0" w:space="0" w:color="auto"/>
        <w:left w:val="none" w:sz="0" w:space="0" w:color="auto"/>
        <w:bottom w:val="none" w:sz="0" w:space="0" w:color="auto"/>
        <w:right w:val="none" w:sz="0" w:space="0" w:color="auto"/>
      </w:divBdr>
    </w:div>
    <w:div w:id="1476796841">
      <w:bodyDiv w:val="1"/>
      <w:marLeft w:val="0"/>
      <w:marRight w:val="0"/>
      <w:marTop w:val="0"/>
      <w:marBottom w:val="0"/>
      <w:divBdr>
        <w:top w:val="none" w:sz="0" w:space="0" w:color="auto"/>
        <w:left w:val="none" w:sz="0" w:space="0" w:color="auto"/>
        <w:bottom w:val="none" w:sz="0" w:space="0" w:color="auto"/>
        <w:right w:val="none" w:sz="0" w:space="0" w:color="auto"/>
      </w:divBdr>
    </w:div>
    <w:div w:id="1660648019">
      <w:bodyDiv w:val="1"/>
      <w:marLeft w:val="0"/>
      <w:marRight w:val="0"/>
      <w:marTop w:val="0"/>
      <w:marBottom w:val="0"/>
      <w:divBdr>
        <w:top w:val="none" w:sz="0" w:space="0" w:color="auto"/>
        <w:left w:val="none" w:sz="0" w:space="0" w:color="auto"/>
        <w:bottom w:val="none" w:sz="0" w:space="0" w:color="auto"/>
        <w:right w:val="none" w:sz="0" w:space="0" w:color="auto"/>
      </w:divBdr>
    </w:div>
    <w:div w:id="1701977245">
      <w:bodyDiv w:val="1"/>
      <w:marLeft w:val="0"/>
      <w:marRight w:val="0"/>
      <w:marTop w:val="0"/>
      <w:marBottom w:val="0"/>
      <w:divBdr>
        <w:top w:val="none" w:sz="0" w:space="0" w:color="auto"/>
        <w:left w:val="none" w:sz="0" w:space="0" w:color="auto"/>
        <w:bottom w:val="none" w:sz="0" w:space="0" w:color="auto"/>
        <w:right w:val="none" w:sz="0" w:space="0" w:color="auto"/>
      </w:divBdr>
    </w:div>
    <w:div w:id="1706712260">
      <w:bodyDiv w:val="1"/>
      <w:marLeft w:val="0"/>
      <w:marRight w:val="0"/>
      <w:marTop w:val="0"/>
      <w:marBottom w:val="0"/>
      <w:divBdr>
        <w:top w:val="none" w:sz="0" w:space="0" w:color="auto"/>
        <w:left w:val="none" w:sz="0" w:space="0" w:color="auto"/>
        <w:bottom w:val="none" w:sz="0" w:space="0" w:color="auto"/>
        <w:right w:val="none" w:sz="0" w:space="0" w:color="auto"/>
      </w:divBdr>
    </w:div>
    <w:div w:id="1813790574">
      <w:bodyDiv w:val="1"/>
      <w:marLeft w:val="0"/>
      <w:marRight w:val="0"/>
      <w:marTop w:val="0"/>
      <w:marBottom w:val="0"/>
      <w:divBdr>
        <w:top w:val="none" w:sz="0" w:space="0" w:color="auto"/>
        <w:left w:val="none" w:sz="0" w:space="0" w:color="auto"/>
        <w:bottom w:val="none" w:sz="0" w:space="0" w:color="auto"/>
        <w:right w:val="none" w:sz="0" w:space="0" w:color="auto"/>
      </w:divBdr>
    </w:div>
    <w:div w:id="1844053355">
      <w:bodyDiv w:val="1"/>
      <w:marLeft w:val="0"/>
      <w:marRight w:val="0"/>
      <w:marTop w:val="0"/>
      <w:marBottom w:val="0"/>
      <w:divBdr>
        <w:top w:val="none" w:sz="0" w:space="0" w:color="auto"/>
        <w:left w:val="none" w:sz="0" w:space="0" w:color="auto"/>
        <w:bottom w:val="none" w:sz="0" w:space="0" w:color="auto"/>
        <w:right w:val="none" w:sz="0" w:space="0" w:color="auto"/>
      </w:divBdr>
      <w:divsChild>
        <w:div w:id="2038700457">
          <w:marLeft w:val="0"/>
          <w:marRight w:val="0"/>
          <w:marTop w:val="0"/>
          <w:marBottom w:val="0"/>
          <w:divBdr>
            <w:top w:val="none" w:sz="0" w:space="0" w:color="auto"/>
            <w:left w:val="none" w:sz="0" w:space="0" w:color="auto"/>
            <w:bottom w:val="none" w:sz="0" w:space="0" w:color="auto"/>
            <w:right w:val="none" w:sz="0" w:space="0" w:color="auto"/>
          </w:divBdr>
          <w:divsChild>
            <w:div w:id="2012293930">
              <w:marLeft w:val="0"/>
              <w:marRight w:val="0"/>
              <w:marTop w:val="0"/>
              <w:marBottom w:val="0"/>
              <w:divBdr>
                <w:top w:val="none" w:sz="0" w:space="0" w:color="auto"/>
                <w:left w:val="none" w:sz="0" w:space="0" w:color="auto"/>
                <w:bottom w:val="none" w:sz="0" w:space="0" w:color="auto"/>
                <w:right w:val="none" w:sz="0" w:space="0" w:color="auto"/>
              </w:divBdr>
              <w:divsChild>
                <w:div w:id="1002705204">
                  <w:marLeft w:val="0"/>
                  <w:marRight w:val="0"/>
                  <w:marTop w:val="0"/>
                  <w:marBottom w:val="0"/>
                  <w:divBdr>
                    <w:top w:val="none" w:sz="0" w:space="0" w:color="auto"/>
                    <w:left w:val="none" w:sz="0" w:space="0" w:color="auto"/>
                    <w:bottom w:val="none" w:sz="0" w:space="0" w:color="auto"/>
                    <w:right w:val="none" w:sz="0" w:space="0" w:color="auto"/>
                  </w:divBdr>
                  <w:divsChild>
                    <w:div w:id="681513566">
                      <w:marLeft w:val="0"/>
                      <w:marRight w:val="0"/>
                      <w:marTop w:val="0"/>
                      <w:marBottom w:val="0"/>
                      <w:divBdr>
                        <w:top w:val="none" w:sz="0" w:space="0" w:color="auto"/>
                        <w:left w:val="none" w:sz="0" w:space="0" w:color="auto"/>
                        <w:bottom w:val="none" w:sz="0" w:space="0" w:color="auto"/>
                        <w:right w:val="none" w:sz="0" w:space="0" w:color="auto"/>
                      </w:divBdr>
                      <w:divsChild>
                        <w:div w:id="831263416">
                          <w:marLeft w:val="1200"/>
                          <w:marRight w:val="1200"/>
                          <w:marTop w:val="0"/>
                          <w:marBottom w:val="0"/>
                          <w:divBdr>
                            <w:top w:val="none" w:sz="0" w:space="0" w:color="auto"/>
                            <w:left w:val="none" w:sz="0" w:space="0" w:color="auto"/>
                            <w:bottom w:val="none" w:sz="0" w:space="0" w:color="auto"/>
                            <w:right w:val="none" w:sz="0" w:space="0" w:color="auto"/>
                          </w:divBdr>
                          <w:divsChild>
                            <w:div w:id="778185702">
                              <w:marLeft w:val="0"/>
                              <w:marRight w:val="0"/>
                              <w:marTop w:val="0"/>
                              <w:marBottom w:val="0"/>
                              <w:divBdr>
                                <w:top w:val="none" w:sz="0" w:space="0" w:color="auto"/>
                                <w:left w:val="none" w:sz="0" w:space="0" w:color="auto"/>
                                <w:bottom w:val="none" w:sz="0" w:space="0" w:color="auto"/>
                                <w:right w:val="none" w:sz="0" w:space="0" w:color="auto"/>
                              </w:divBdr>
                              <w:divsChild>
                                <w:div w:id="1829326364">
                                  <w:marLeft w:val="0"/>
                                  <w:marRight w:val="0"/>
                                  <w:marTop w:val="0"/>
                                  <w:marBottom w:val="0"/>
                                  <w:divBdr>
                                    <w:top w:val="none" w:sz="0" w:space="0" w:color="auto"/>
                                    <w:left w:val="none" w:sz="0" w:space="0" w:color="auto"/>
                                    <w:bottom w:val="none" w:sz="0" w:space="0" w:color="auto"/>
                                    <w:right w:val="none" w:sz="0" w:space="0" w:color="auto"/>
                                  </w:divBdr>
                                  <w:divsChild>
                                    <w:div w:id="5799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943876">
      <w:bodyDiv w:val="1"/>
      <w:marLeft w:val="0"/>
      <w:marRight w:val="0"/>
      <w:marTop w:val="0"/>
      <w:marBottom w:val="0"/>
      <w:divBdr>
        <w:top w:val="none" w:sz="0" w:space="0" w:color="auto"/>
        <w:left w:val="none" w:sz="0" w:space="0" w:color="auto"/>
        <w:bottom w:val="none" w:sz="0" w:space="0" w:color="auto"/>
        <w:right w:val="none" w:sz="0" w:space="0" w:color="auto"/>
      </w:divBdr>
    </w:div>
    <w:div w:id="2042627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www.yiban.cn/forum/Article/show/v_time/159357072093111/article_id/4367028/channel_id/79/puid/5000090" TargetMode="External"/><Relationship Id="rId26"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hyperlink" Target="https://www.yiban.cn/forum/Article/show/v_time/159357072057339/article_id/4367022/channel_id/79/puid/5000090" TargetMode="External"/><Relationship Id="rId7" Type="http://schemas.openxmlformats.org/officeDocument/2006/relationships/footnotes" Target="footnotes.xml"/><Relationship Id="rId12" Type="http://schemas.openxmlformats.org/officeDocument/2006/relationships/hyperlink" Target="http://news.xhu.edu.cn/44/63/c42a148579/page.htm" TargetMode="External"/><Relationship Id="rId17" Type="http://schemas.openxmlformats.org/officeDocument/2006/relationships/hyperlink" Target="https://www.yiban.cn/forum/Article/show/v_time/159357072091612/article_id/4364213/channel_id/79/puid/5000090"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www.yiban.cn/forum/Article/show/v_time/159252656874041/article_id/4362071/channel_id/79/puid/5000090" TargetMode="External"/><Relationship Id="rId20" Type="http://schemas.openxmlformats.org/officeDocument/2006/relationships/hyperlink" Target="https://www.yiban.cn/forum/Article/show/v_time/159357072080048/article_id/4367024/channel_id/79/puid/50000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yiban.cn/forum/Article/show/v_time/159380372135429/article_id/4368970/channel_id/79/puid/5000090" TargetMode="External"/><Relationship Id="rId5" Type="http://schemas.openxmlformats.org/officeDocument/2006/relationships/settings" Target="settings.xml"/><Relationship Id="rId15" Type="http://schemas.openxmlformats.org/officeDocument/2006/relationships/hyperlink" Target="https://mp.weixin.qq.com/s/OTPGDHehOW7tJ1NzmOdexA" TargetMode="External"/><Relationship Id="rId23" Type="http://schemas.openxmlformats.org/officeDocument/2006/relationships/hyperlink" Target="https://www.yiban.cn/forum/Article/show/v_time/159357072045740/article_id/4367080/channel_id/79/puid/5000090"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yiban.cn/forum/Article/show/v_time/159357072040257/article_id/4367026/channel_id/79/puid/500009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mp.weixin.qq.com/s/ZNdoOqXDaWszz_RjCbS08A" TargetMode="External"/><Relationship Id="rId22" Type="http://schemas.openxmlformats.org/officeDocument/2006/relationships/hyperlink" Target="https://www.yiban.cn/forum/Article/show/v_time/159357072045740/article_id/4367080/channel_id/79/puid/5000090"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9087C2-F8EC-48F9-A3AD-AFD90339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2128</TotalTime>
  <Pages>7</Pages>
  <Words>886</Words>
  <Characters>5051</Characters>
  <Application>Microsoft Office Word</Application>
  <DocSecurity>0</DocSecurity>
  <Lines>42</Lines>
  <Paragraphs>11</Paragraphs>
  <ScaleCrop>false</ScaleCrop>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lenovo23</dc:creator>
  <cp:lastModifiedBy>祝少丰</cp:lastModifiedBy>
  <cp:revision>95</cp:revision>
  <dcterms:created xsi:type="dcterms:W3CDTF">2019-03-12T05:12:00Z</dcterms:created>
  <dcterms:modified xsi:type="dcterms:W3CDTF">2020-07-15T09:56:00Z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