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F888F" w14:textId="3193769F" w:rsidR="00A30465" w:rsidRDefault="00BA2B8A">
      <w:pPr>
        <w:pStyle w:val="a4"/>
        <w:adjustRightInd w:val="0"/>
        <w:snapToGrid w:val="0"/>
        <w:jc w:val="center"/>
        <w:rPr>
          <w:rFonts w:ascii="新宋体" w:eastAsia="新宋体" w:hAnsi="新宋体"/>
          <w:b/>
          <w:color w:val="FF0000"/>
          <w:w w:val="80"/>
          <w:sz w:val="72"/>
          <w:szCs w:val="72"/>
        </w:rPr>
      </w:pPr>
      <w:bookmarkStart w:id="0" w:name="_Hlk56435464"/>
      <w:bookmarkEnd w:id="0"/>
      <w:r>
        <w:rPr>
          <w:rFonts w:ascii="新宋体" w:eastAsia="新宋体" w:hAnsi="新宋体" w:hint="eastAsia"/>
          <w:b/>
          <w:color w:val="FF0000"/>
          <w:w w:val="80"/>
          <w:sz w:val="72"/>
          <w:szCs w:val="72"/>
        </w:rPr>
        <w:t>西华大学土木建筑与环境学院</w:t>
      </w:r>
    </w:p>
    <w:p w14:paraId="4E168EE5" w14:textId="77777777" w:rsidR="00A30465" w:rsidRDefault="00BA2B8A">
      <w:pPr>
        <w:pStyle w:val="a4"/>
        <w:adjustRightInd w:val="0"/>
        <w:snapToGrid w:val="0"/>
        <w:jc w:val="center"/>
        <w:outlineLvl w:val="0"/>
        <w:rPr>
          <w:rFonts w:ascii="新宋体" w:eastAsia="新宋体" w:hAnsi="新宋体"/>
          <w:b/>
          <w:color w:val="FF0000"/>
          <w:w w:val="80"/>
          <w:sz w:val="72"/>
          <w:szCs w:val="72"/>
        </w:rPr>
      </w:pPr>
      <w:r>
        <w:rPr>
          <w:rFonts w:ascii="新宋体" w:eastAsia="新宋体" w:hAnsi="新宋体" w:hint="eastAsia"/>
          <w:b/>
          <w:color w:val="FF0000"/>
          <w:w w:val="80"/>
          <w:sz w:val="72"/>
          <w:szCs w:val="72"/>
        </w:rPr>
        <w:t>学生工作简报</w:t>
      </w:r>
    </w:p>
    <w:p w14:paraId="5274C2D4" w14:textId="761F03F8" w:rsidR="00A30465" w:rsidRDefault="00BA2B8A">
      <w:pPr>
        <w:pStyle w:val="a4"/>
        <w:adjustRightInd w:val="0"/>
        <w:snapToGrid w:val="0"/>
        <w:jc w:val="center"/>
        <w:outlineLvl w:val="0"/>
        <w:rPr>
          <w:rFonts w:ascii="新宋体" w:eastAsia="新宋体" w:hAnsi="新宋体"/>
          <w:b/>
          <w:color w:val="FF0000"/>
          <w:w w:val="80"/>
          <w:sz w:val="28"/>
          <w:szCs w:val="28"/>
        </w:rPr>
      </w:pPr>
      <w:r>
        <w:rPr>
          <w:rFonts w:ascii="新宋体" w:eastAsia="新宋体" w:hAnsi="新宋体" w:hint="eastAsia"/>
          <w:b/>
          <w:color w:val="FF0000"/>
          <w:w w:val="80"/>
          <w:sz w:val="28"/>
          <w:szCs w:val="28"/>
        </w:rPr>
        <w:t>（20</w:t>
      </w:r>
      <w:r w:rsidR="00384918">
        <w:rPr>
          <w:rFonts w:ascii="新宋体" w:eastAsia="新宋体" w:hAnsi="新宋体"/>
          <w:b/>
          <w:color w:val="FF0000"/>
          <w:w w:val="80"/>
          <w:sz w:val="28"/>
          <w:szCs w:val="28"/>
        </w:rPr>
        <w:t>20</w:t>
      </w:r>
      <w:r>
        <w:rPr>
          <w:rFonts w:ascii="新宋体" w:eastAsia="新宋体" w:hAnsi="新宋体" w:hint="eastAsia"/>
          <w:b/>
          <w:color w:val="FF0000"/>
          <w:w w:val="80"/>
          <w:sz w:val="28"/>
          <w:szCs w:val="28"/>
        </w:rPr>
        <w:t>年第</w:t>
      </w:r>
      <w:r w:rsidR="00FC17DA">
        <w:rPr>
          <w:rFonts w:ascii="新宋体" w:eastAsia="新宋体" w:hAnsi="新宋体"/>
          <w:b/>
          <w:color w:val="FF0000"/>
          <w:w w:val="80"/>
          <w:sz w:val="28"/>
          <w:szCs w:val="28"/>
        </w:rPr>
        <w:t>10</w:t>
      </w:r>
      <w:r>
        <w:rPr>
          <w:rFonts w:ascii="新宋体" w:eastAsia="新宋体" w:hAnsi="新宋体" w:hint="eastAsia"/>
          <w:b/>
          <w:color w:val="FF0000"/>
          <w:w w:val="80"/>
          <w:sz w:val="28"/>
          <w:szCs w:val="28"/>
        </w:rPr>
        <w:t>期）</w:t>
      </w:r>
    </w:p>
    <w:p w14:paraId="64631E79" w14:textId="77777777" w:rsidR="00A30465" w:rsidRDefault="00BA2B8A">
      <w:pPr>
        <w:pStyle w:val="a4"/>
        <w:adjustRightInd w:val="0"/>
        <w:snapToGrid w:val="0"/>
        <w:jc w:val="left"/>
        <w:outlineLvl w:val="0"/>
        <w:rPr>
          <w:rFonts w:ascii="新宋体" w:eastAsia="新宋体" w:hAnsi="新宋体"/>
          <w:b/>
          <w:color w:val="FF0000"/>
          <w:w w:val="80"/>
          <w:sz w:val="28"/>
          <w:szCs w:val="28"/>
        </w:rPr>
      </w:pPr>
      <w:r>
        <w:rPr>
          <w:rFonts w:ascii="新宋体" w:eastAsia="新宋体" w:hAnsi="新宋体" w:hint="eastAsia"/>
          <w:b/>
          <w:color w:val="FF0000"/>
          <w:w w:val="80"/>
          <w:sz w:val="28"/>
          <w:szCs w:val="28"/>
        </w:rPr>
        <w:t>西华大学土木建筑与环境学院学生工作办公室编</w:t>
      </w:r>
    </w:p>
    <w:p w14:paraId="4994F188" w14:textId="77777777" w:rsidR="00A30465" w:rsidRDefault="001E1365">
      <w:pPr>
        <w:pStyle w:val="ad"/>
        <w:adjustRightInd w:val="0"/>
        <w:snapToGrid w:val="0"/>
        <w:spacing w:line="360" w:lineRule="auto"/>
        <w:ind w:firstLineChars="0" w:firstLine="0"/>
        <w:jc w:val="left"/>
        <w:rPr>
          <w:rFonts w:ascii="仿宋_GB2312" w:eastAsia="仿宋_GB2312" w:hAnsi="Times New Roman"/>
          <w:b/>
          <w:bCs/>
          <w:sz w:val="28"/>
          <w:szCs w:val="28"/>
        </w:rPr>
      </w:pPr>
      <w:r>
        <w:rPr>
          <w:rFonts w:ascii="仿宋_GB2312" w:eastAsia="仿宋_GB2312" w:hAnsi="Times New Roman"/>
          <w:b/>
          <w:bCs/>
          <w:noProof/>
          <w:sz w:val="28"/>
          <w:szCs w:val="28"/>
        </w:rPr>
        <w:pict w14:anchorId="595ED7B8">
          <v:line id="直接连接符 1" o:spid="_x0000_s1026" style="position:absolute;flip:y;z-index:251658752;visibility:visible" from=".65pt,11.6pt" to="413.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" strokecolor="red" strokeweight="1.5pt">
            <o:lock v:ext="edit" shapetype="f"/>
            <w10:wrap type="topAndBottom"/>
          </v:line>
        </w:pict>
      </w:r>
    </w:p>
    <w:p w14:paraId="7202C59F" w14:textId="77777777" w:rsidR="00602210" w:rsidRPr="00602210" w:rsidRDefault="00BA2B8A" w:rsidP="00602210">
      <w:pPr>
        <w:pStyle w:val="11"/>
        <w:numPr>
          <w:ilvl w:val="0"/>
          <w:numId w:val="1"/>
        </w:numPr>
        <w:adjustRightInd w:val="0"/>
        <w:snapToGrid w:val="0"/>
        <w:spacing w:line="360" w:lineRule="auto"/>
        <w:ind w:firstLineChars="0"/>
        <w:jc w:val="left"/>
        <w:rPr>
          <w:rFonts w:ascii="仿宋_GB2312" w:eastAsia="仿宋_GB2312" w:hAnsi="Times New Roman"/>
          <w:b/>
          <w:sz w:val="28"/>
          <w:szCs w:val="28"/>
        </w:rPr>
      </w:pPr>
      <w:r>
        <w:rPr>
          <w:rFonts w:ascii="仿宋_GB2312" w:eastAsia="仿宋_GB2312" w:hAnsi="Times New Roman" w:hint="eastAsia"/>
          <w:b/>
          <w:sz w:val="28"/>
          <w:szCs w:val="28"/>
        </w:rPr>
        <w:t>党建工作</w:t>
      </w:r>
    </w:p>
    <w:p w14:paraId="4E7F4005" w14:textId="15F7CB7C" w:rsidR="00D9535F" w:rsidRPr="00D9535F" w:rsidRDefault="00D9535F" w:rsidP="00D9535F">
      <w:pPr>
        <w:pStyle w:val="11"/>
        <w:adjustRightInd w:val="0"/>
        <w:snapToGrid w:val="0"/>
        <w:spacing w:line="360" w:lineRule="auto"/>
        <w:ind w:firstLine="560"/>
        <w:rPr>
          <w:rFonts w:ascii="仿宋" w:eastAsia="仿宋" w:hAnsi="仿宋" w:cs="华文中宋"/>
          <w:bCs/>
          <w:sz w:val="28"/>
          <w:szCs w:val="28"/>
        </w:rPr>
      </w:pPr>
      <w:r w:rsidRPr="00D9535F">
        <w:rPr>
          <w:rFonts w:ascii="仿宋" w:eastAsia="仿宋" w:hAnsi="仿宋" w:cs="华文中宋" w:hint="eastAsia"/>
          <w:bCs/>
          <w:sz w:val="28"/>
          <w:szCs w:val="28"/>
        </w:rPr>
        <w:t>1</w:t>
      </w:r>
      <w:r>
        <w:rPr>
          <w:rFonts w:ascii="仿宋" w:eastAsia="仿宋" w:hAnsi="仿宋" w:cs="华文中宋" w:hint="eastAsia"/>
          <w:bCs/>
          <w:sz w:val="28"/>
          <w:szCs w:val="28"/>
        </w:rPr>
        <w:t>.年终考核。</w:t>
      </w:r>
      <w:r w:rsidRPr="00D9535F">
        <w:rPr>
          <w:rFonts w:ascii="仿宋" w:eastAsia="仿宋" w:hAnsi="仿宋" w:cs="华文中宋" w:hint="eastAsia"/>
          <w:bCs/>
          <w:sz w:val="28"/>
          <w:szCs w:val="28"/>
        </w:rPr>
        <w:t>11月13日，</w:t>
      </w:r>
      <w:r>
        <w:rPr>
          <w:rFonts w:ascii="仿宋" w:eastAsia="仿宋" w:hAnsi="仿宋" w:cs="华文中宋" w:hint="eastAsia"/>
          <w:bCs/>
          <w:sz w:val="28"/>
          <w:szCs w:val="28"/>
        </w:rPr>
        <w:t>学院学生党务中心</w:t>
      </w:r>
      <w:r w:rsidRPr="00D9535F">
        <w:rPr>
          <w:rFonts w:ascii="仿宋" w:eastAsia="仿宋" w:hAnsi="仿宋" w:cs="华文中宋" w:hint="eastAsia"/>
          <w:bCs/>
          <w:sz w:val="28"/>
          <w:szCs w:val="28"/>
        </w:rPr>
        <w:t>已完成2020年学院13个学生党支部的年终考核及全体党员的民主评议和述职报告。</w:t>
      </w:r>
    </w:p>
    <w:p w14:paraId="02C7E473" w14:textId="15C33A4B" w:rsidR="00D9535F" w:rsidRPr="00D9535F" w:rsidRDefault="00D9535F" w:rsidP="00D9535F">
      <w:pPr>
        <w:pStyle w:val="11"/>
        <w:adjustRightInd w:val="0"/>
        <w:snapToGrid w:val="0"/>
        <w:spacing w:line="360" w:lineRule="auto"/>
        <w:ind w:firstLine="560"/>
        <w:rPr>
          <w:rFonts w:ascii="仿宋" w:eastAsia="仿宋" w:hAnsi="仿宋" w:cs="华文中宋"/>
          <w:bCs/>
          <w:sz w:val="28"/>
          <w:szCs w:val="28"/>
        </w:rPr>
      </w:pPr>
      <w:r w:rsidRPr="00D9535F">
        <w:rPr>
          <w:rFonts w:ascii="仿宋" w:eastAsia="仿宋" w:hAnsi="仿宋" w:cs="华文中宋" w:hint="eastAsia"/>
          <w:bCs/>
          <w:sz w:val="28"/>
          <w:szCs w:val="28"/>
        </w:rPr>
        <w:t>2</w:t>
      </w:r>
      <w:r>
        <w:rPr>
          <w:rFonts w:ascii="仿宋" w:eastAsia="仿宋" w:hAnsi="仿宋" w:cs="华文中宋" w:hint="eastAsia"/>
          <w:bCs/>
          <w:sz w:val="28"/>
          <w:szCs w:val="28"/>
        </w:rPr>
        <w:t>.支部管理。</w:t>
      </w:r>
      <w:r w:rsidRPr="00D9535F">
        <w:rPr>
          <w:rFonts w:ascii="仿宋" w:eastAsia="仿宋" w:hAnsi="仿宋" w:cs="华文中宋" w:hint="eastAsia"/>
          <w:bCs/>
          <w:sz w:val="28"/>
          <w:szCs w:val="28"/>
        </w:rPr>
        <w:t>截止11月16日，学院学生党务中心已收取下半年发展党员12月党费，共计12.4元。截止12月18日，已完成学院13个学生党支部学习强国积分统计工作。</w:t>
      </w:r>
    </w:p>
    <w:p w14:paraId="44630A0A" w14:textId="71A345CE" w:rsidR="00D9535F" w:rsidRPr="00D9535F" w:rsidRDefault="00D9535F" w:rsidP="00D9535F">
      <w:pPr>
        <w:pStyle w:val="11"/>
        <w:adjustRightInd w:val="0"/>
        <w:snapToGrid w:val="0"/>
        <w:spacing w:line="360" w:lineRule="auto"/>
        <w:ind w:firstLine="560"/>
        <w:rPr>
          <w:rFonts w:ascii="仿宋" w:eastAsia="仿宋" w:hAnsi="仿宋" w:cs="华文中宋"/>
          <w:bCs/>
          <w:sz w:val="28"/>
          <w:szCs w:val="28"/>
        </w:rPr>
      </w:pPr>
      <w:r w:rsidRPr="00D9535F">
        <w:rPr>
          <w:rFonts w:ascii="仿宋" w:eastAsia="仿宋" w:hAnsi="仿宋" w:cs="华文中宋" w:hint="eastAsia"/>
          <w:bCs/>
          <w:sz w:val="28"/>
          <w:szCs w:val="28"/>
        </w:rPr>
        <w:t>3</w:t>
      </w:r>
      <w:r>
        <w:rPr>
          <w:rFonts w:ascii="仿宋" w:eastAsia="仿宋" w:hAnsi="仿宋" w:cs="华文中宋" w:hint="eastAsia"/>
          <w:bCs/>
          <w:sz w:val="28"/>
          <w:szCs w:val="28"/>
        </w:rPr>
        <w:t>.党员系统。</w:t>
      </w:r>
      <w:r w:rsidRPr="00D9535F">
        <w:rPr>
          <w:rFonts w:ascii="仿宋" w:eastAsia="仿宋" w:hAnsi="仿宋" w:cs="华文中宋" w:hint="eastAsia"/>
          <w:bCs/>
          <w:sz w:val="28"/>
          <w:szCs w:val="28"/>
        </w:rPr>
        <w:t>截止11月19日，学院学生党务中心完成2020年全年相关党员录入全国党员管理信息系统工作，其中正式党员35名，预备党员61名，共计96名。截止12月15日，已完成全国党员管理系统党员信息维护工作。12月18日，学院党务工作站4名优秀党务工作者参与学校关于全国党员管理系统（广东版）的操作培训，开始全院党员的信息录入及入党积极分子入党申请人的信息采集工作。</w:t>
      </w:r>
    </w:p>
    <w:p w14:paraId="2684F016" w14:textId="1ED663EF" w:rsidR="00D9535F" w:rsidRPr="00D9535F" w:rsidRDefault="00D9535F" w:rsidP="00D9535F">
      <w:pPr>
        <w:pStyle w:val="11"/>
        <w:adjustRightInd w:val="0"/>
        <w:snapToGrid w:val="0"/>
        <w:spacing w:line="360" w:lineRule="auto"/>
        <w:ind w:firstLine="560"/>
        <w:rPr>
          <w:rFonts w:ascii="仿宋" w:eastAsia="仿宋" w:hAnsi="仿宋" w:cs="华文中宋"/>
          <w:bCs/>
          <w:sz w:val="28"/>
          <w:szCs w:val="28"/>
        </w:rPr>
      </w:pPr>
      <w:r w:rsidRPr="00D9535F">
        <w:rPr>
          <w:rFonts w:ascii="仿宋" w:eastAsia="仿宋" w:hAnsi="仿宋" w:cs="华文中宋" w:hint="eastAsia"/>
          <w:bCs/>
          <w:sz w:val="28"/>
          <w:szCs w:val="28"/>
        </w:rPr>
        <w:t>5</w:t>
      </w:r>
      <w:r>
        <w:rPr>
          <w:rFonts w:ascii="仿宋" w:eastAsia="仿宋" w:hAnsi="仿宋" w:cs="华文中宋" w:hint="eastAsia"/>
          <w:bCs/>
          <w:sz w:val="28"/>
          <w:szCs w:val="28"/>
        </w:rPr>
        <w:t>.党员发展。</w:t>
      </w:r>
      <w:r w:rsidRPr="00D9535F">
        <w:rPr>
          <w:rFonts w:ascii="仿宋" w:eastAsia="仿宋" w:hAnsi="仿宋" w:cs="华文中宋" w:hint="eastAsia"/>
          <w:bCs/>
          <w:sz w:val="28"/>
          <w:szCs w:val="28"/>
        </w:rPr>
        <w:t>12月17日，学院学生党务中心已向学校党委组织部报送下半年党员发展材料48份，14</w:t>
      </w:r>
      <w:r>
        <w:rPr>
          <w:rFonts w:ascii="仿宋" w:eastAsia="仿宋" w:hAnsi="仿宋" w:cs="华文中宋" w:hint="eastAsia"/>
          <w:bCs/>
          <w:sz w:val="28"/>
          <w:szCs w:val="28"/>
        </w:rPr>
        <w:t>份转正材料</w:t>
      </w:r>
      <w:r w:rsidRPr="00D9535F">
        <w:rPr>
          <w:rFonts w:ascii="仿宋" w:eastAsia="仿宋" w:hAnsi="仿宋" w:cs="华文中宋" w:hint="eastAsia"/>
          <w:bCs/>
          <w:sz w:val="28"/>
          <w:szCs w:val="28"/>
        </w:rPr>
        <w:t>。</w:t>
      </w:r>
    </w:p>
    <w:p w14:paraId="445E747F" w14:textId="3CCD64B2" w:rsidR="00D9535F" w:rsidRDefault="00D9535F" w:rsidP="00D9535F">
      <w:pPr>
        <w:pStyle w:val="11"/>
        <w:adjustRightInd w:val="0"/>
        <w:snapToGrid w:val="0"/>
        <w:spacing w:line="360" w:lineRule="auto"/>
        <w:ind w:firstLine="560"/>
        <w:rPr>
          <w:rFonts w:ascii="仿宋" w:eastAsia="仿宋" w:hAnsi="仿宋" w:cs="华文中宋"/>
          <w:bCs/>
          <w:sz w:val="28"/>
          <w:szCs w:val="28"/>
        </w:rPr>
      </w:pPr>
      <w:r w:rsidRPr="00D9535F">
        <w:rPr>
          <w:rFonts w:ascii="仿宋" w:eastAsia="仿宋" w:hAnsi="仿宋" w:cs="华文中宋" w:hint="eastAsia"/>
          <w:bCs/>
          <w:sz w:val="28"/>
          <w:szCs w:val="28"/>
        </w:rPr>
        <w:t>6</w:t>
      </w:r>
      <w:r>
        <w:rPr>
          <w:rFonts w:ascii="仿宋" w:eastAsia="仿宋" w:hAnsi="仿宋" w:cs="华文中宋" w:hint="eastAsia"/>
          <w:bCs/>
          <w:sz w:val="28"/>
          <w:szCs w:val="28"/>
        </w:rPr>
        <w:t>.素质提升。</w:t>
      </w:r>
      <w:r w:rsidRPr="00D9535F">
        <w:rPr>
          <w:rFonts w:ascii="仿宋" w:eastAsia="仿宋" w:hAnsi="仿宋" w:cs="华文中宋" w:hint="eastAsia"/>
          <w:bCs/>
          <w:sz w:val="28"/>
          <w:szCs w:val="28"/>
        </w:rPr>
        <w:t>截止12月18日，共计3个学校组织部学生基层党组织实践创新项目，已完成项目结题报告提交工作。</w:t>
      </w:r>
      <w:r w:rsidR="002109E8">
        <w:rPr>
          <w:rFonts w:ascii="仿宋" w:eastAsia="仿宋" w:hAnsi="仿宋" w:cs="华文中宋" w:hint="eastAsia"/>
          <w:bCs/>
          <w:sz w:val="28"/>
          <w:szCs w:val="28"/>
        </w:rPr>
        <w:t>截止12月中旬，学院全体党支部书记12人参加线上“</w:t>
      </w:r>
      <w:r w:rsidR="002109E8" w:rsidRPr="002109E8">
        <w:rPr>
          <w:rFonts w:ascii="仿宋" w:eastAsia="仿宋" w:hAnsi="仿宋" w:cs="华文中宋" w:hint="eastAsia"/>
          <w:bCs/>
          <w:sz w:val="28"/>
          <w:szCs w:val="28"/>
        </w:rPr>
        <w:t>2020年基层党支部书记专题培训班</w:t>
      </w:r>
      <w:r w:rsidR="002109E8">
        <w:rPr>
          <w:rFonts w:ascii="仿宋" w:eastAsia="仿宋" w:hAnsi="仿宋" w:cs="华文中宋" w:hint="eastAsia"/>
          <w:bCs/>
          <w:sz w:val="28"/>
          <w:szCs w:val="28"/>
        </w:rPr>
        <w:t>”。</w:t>
      </w:r>
    </w:p>
    <w:p w14:paraId="2E9CC959" w14:textId="365195E9" w:rsidR="00241B0A" w:rsidRPr="00D9535F" w:rsidRDefault="00241B0A" w:rsidP="00D9535F">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7.党日活动。</w:t>
      </w:r>
      <w:r w:rsidRPr="00241B0A">
        <w:rPr>
          <w:rFonts w:ascii="仿宋" w:eastAsia="仿宋" w:hAnsi="仿宋" w:cs="华文中宋" w:hint="eastAsia"/>
          <w:bCs/>
          <w:sz w:val="28"/>
          <w:szCs w:val="28"/>
        </w:rPr>
        <w:t>为深入贯彻习近平新时代中国特色社会主义思想，</w:t>
      </w:r>
      <w:r w:rsidRPr="00241B0A">
        <w:rPr>
          <w:rFonts w:ascii="仿宋" w:eastAsia="仿宋" w:hAnsi="仿宋" w:cs="华文中宋" w:hint="eastAsia"/>
          <w:bCs/>
          <w:sz w:val="28"/>
          <w:szCs w:val="28"/>
        </w:rPr>
        <w:lastRenderedPageBreak/>
        <w:t>巩固深化“不忘初心、牢记使命”主题教育成果，12月5日，土木建筑与环境学院党委组织全体学生党总支成员赴蒲江开展“学党章、守初心、抓落实”主题党日活动</w:t>
      </w:r>
      <w:r>
        <w:rPr>
          <w:rFonts w:ascii="仿宋" w:eastAsia="仿宋" w:hAnsi="仿宋" w:cs="华文中宋" w:hint="eastAsia"/>
          <w:bCs/>
          <w:sz w:val="28"/>
          <w:szCs w:val="28"/>
        </w:rPr>
        <w:t>。</w:t>
      </w:r>
    </w:p>
    <w:p w14:paraId="1A6A0F92" w14:textId="0D52CC7D" w:rsidR="00A30465" w:rsidRPr="00F831C3" w:rsidRDefault="00BA2B8A" w:rsidP="008719CD">
      <w:pPr>
        <w:pStyle w:val="11"/>
        <w:adjustRightInd w:val="0"/>
        <w:snapToGrid w:val="0"/>
        <w:spacing w:line="360" w:lineRule="auto"/>
        <w:ind w:firstLineChars="0" w:firstLine="0"/>
        <w:jc w:val="right"/>
        <w:rPr>
          <w:rFonts w:ascii="仿宋" w:eastAsia="仿宋" w:hAnsi="仿宋"/>
          <w:bCs/>
          <w:sz w:val="24"/>
          <w:szCs w:val="24"/>
        </w:rPr>
      </w:pPr>
      <w:r w:rsidRPr="00F831C3">
        <w:rPr>
          <w:rFonts w:ascii="仿宋" w:eastAsia="仿宋" w:hAnsi="仿宋" w:hint="eastAsia"/>
          <w:bCs/>
          <w:sz w:val="24"/>
          <w:szCs w:val="24"/>
        </w:rPr>
        <w:t>编辑：</w:t>
      </w:r>
      <w:r w:rsidR="00921B43" w:rsidRPr="00F831C3">
        <w:rPr>
          <w:rFonts w:ascii="仿宋" w:eastAsia="仿宋" w:hAnsi="仿宋" w:hint="eastAsia"/>
          <w:bCs/>
          <w:sz w:val="24"/>
          <w:szCs w:val="24"/>
        </w:rPr>
        <w:t>岳敏行</w:t>
      </w:r>
    </w:p>
    <w:p w14:paraId="71E41274" w14:textId="77777777" w:rsidR="00A30465" w:rsidRDefault="00BA2B8A" w:rsidP="00AC4731">
      <w:pPr>
        <w:pStyle w:val="11"/>
        <w:numPr>
          <w:ilvl w:val="0"/>
          <w:numId w:val="1"/>
        </w:numPr>
        <w:adjustRightInd w:val="0"/>
        <w:snapToGrid w:val="0"/>
        <w:spacing w:line="360" w:lineRule="auto"/>
        <w:ind w:firstLineChars="0"/>
        <w:jc w:val="left"/>
        <w:rPr>
          <w:rFonts w:ascii="仿宋_GB2312" w:eastAsia="仿宋_GB2312" w:hAnsi="Times New Roman"/>
          <w:b/>
          <w:sz w:val="28"/>
          <w:szCs w:val="28"/>
        </w:rPr>
      </w:pPr>
      <w:r>
        <w:rPr>
          <w:rFonts w:ascii="仿宋_GB2312" w:eastAsia="仿宋_GB2312" w:hAnsi="Times New Roman" w:hint="eastAsia"/>
          <w:b/>
          <w:sz w:val="28"/>
          <w:szCs w:val="28"/>
        </w:rPr>
        <w:t>学生工作</w:t>
      </w:r>
    </w:p>
    <w:p w14:paraId="55A4D1BE" w14:textId="201C06A6" w:rsidR="00E36FA1" w:rsidRDefault="00C17B35" w:rsidP="00AC4731">
      <w:pPr>
        <w:pStyle w:val="11"/>
        <w:adjustRightInd w:val="0"/>
        <w:snapToGrid w:val="0"/>
        <w:spacing w:line="360" w:lineRule="auto"/>
        <w:ind w:firstLine="560"/>
        <w:rPr>
          <w:rFonts w:ascii="仿宋" w:eastAsia="仿宋" w:hAnsi="仿宋" w:cs="华文中宋"/>
          <w:bCs/>
          <w:sz w:val="28"/>
          <w:szCs w:val="28"/>
        </w:rPr>
      </w:pPr>
      <w:r w:rsidRPr="004211B6">
        <w:rPr>
          <w:rFonts w:ascii="仿宋" w:eastAsia="仿宋" w:hAnsi="仿宋" w:cs="华文中宋" w:hint="eastAsia"/>
          <w:bCs/>
          <w:sz w:val="28"/>
          <w:szCs w:val="28"/>
        </w:rPr>
        <w:t>1</w:t>
      </w:r>
      <w:r w:rsidR="00FA543F" w:rsidRPr="004211B6">
        <w:rPr>
          <w:rFonts w:ascii="仿宋" w:eastAsia="仿宋" w:hAnsi="仿宋" w:cs="华文中宋" w:hint="eastAsia"/>
          <w:bCs/>
          <w:sz w:val="28"/>
          <w:szCs w:val="28"/>
        </w:rPr>
        <w:t>.</w:t>
      </w:r>
      <w:r w:rsidR="00665974" w:rsidRPr="00665974">
        <w:rPr>
          <w:rFonts w:ascii="仿宋" w:eastAsia="仿宋" w:hAnsi="仿宋" w:cs="华文中宋" w:hint="eastAsia"/>
          <w:bCs/>
          <w:sz w:val="28"/>
          <w:szCs w:val="28"/>
        </w:rPr>
        <w:t>疫情工作。</w:t>
      </w:r>
      <w:r w:rsidR="00665974" w:rsidRPr="00665974">
        <w:rPr>
          <w:rFonts w:ascii="仿宋" w:eastAsia="仿宋" w:hAnsi="仿宋" w:cs="华文中宋"/>
          <w:bCs/>
          <w:sz w:val="28"/>
          <w:szCs w:val="28"/>
        </w:rPr>
        <w:t>12</w:t>
      </w:r>
      <w:r w:rsidR="00665974" w:rsidRPr="00665974">
        <w:rPr>
          <w:rFonts w:ascii="仿宋" w:eastAsia="仿宋" w:hAnsi="仿宋" w:cs="华文中宋" w:hint="eastAsia"/>
          <w:bCs/>
          <w:sz w:val="28"/>
          <w:szCs w:val="28"/>
        </w:rPr>
        <w:t>月11日</w:t>
      </w:r>
      <w:r w:rsidR="00665974">
        <w:rPr>
          <w:rFonts w:ascii="仿宋" w:eastAsia="仿宋" w:hAnsi="仿宋" w:cs="华文中宋" w:hint="eastAsia"/>
          <w:bCs/>
          <w:sz w:val="28"/>
          <w:szCs w:val="28"/>
        </w:rPr>
        <w:t>晚7:00-</w:t>
      </w:r>
      <w:r w:rsidR="00665974">
        <w:rPr>
          <w:rFonts w:ascii="仿宋" w:eastAsia="仿宋" w:hAnsi="仿宋" w:cs="华文中宋"/>
          <w:bCs/>
          <w:sz w:val="28"/>
          <w:szCs w:val="28"/>
        </w:rPr>
        <w:t>12</w:t>
      </w:r>
      <w:r w:rsidR="00665974">
        <w:rPr>
          <w:rFonts w:ascii="仿宋" w:eastAsia="仿宋" w:hAnsi="仿宋" w:cs="华文中宋" w:hint="eastAsia"/>
          <w:bCs/>
          <w:sz w:val="28"/>
          <w:szCs w:val="28"/>
        </w:rPr>
        <w:t>:30</w:t>
      </w:r>
      <w:r w:rsidR="00665974" w:rsidRPr="00665974">
        <w:rPr>
          <w:rFonts w:ascii="仿宋" w:eastAsia="仿宋" w:hAnsi="仿宋" w:cs="华文中宋" w:hint="eastAsia"/>
          <w:bCs/>
          <w:sz w:val="28"/>
          <w:szCs w:val="28"/>
        </w:rPr>
        <w:t>，</w:t>
      </w:r>
      <w:r w:rsidR="00FC17DA" w:rsidRPr="00FC17DA">
        <w:rPr>
          <w:rFonts w:ascii="仿宋" w:eastAsia="仿宋" w:hAnsi="仿宋" w:cs="华文中宋" w:hint="eastAsia"/>
          <w:bCs/>
          <w:sz w:val="28"/>
          <w:szCs w:val="28"/>
        </w:rPr>
        <w:t>根据</w:t>
      </w:r>
      <w:r w:rsidR="00665974">
        <w:rPr>
          <w:rFonts w:ascii="仿宋" w:eastAsia="仿宋" w:hAnsi="仿宋" w:cs="华文中宋" w:hint="eastAsia"/>
          <w:bCs/>
          <w:sz w:val="28"/>
          <w:szCs w:val="28"/>
        </w:rPr>
        <w:t>政府及</w:t>
      </w:r>
      <w:r w:rsidR="00FC17DA" w:rsidRPr="00FC17DA">
        <w:rPr>
          <w:rFonts w:ascii="仿宋" w:eastAsia="仿宋" w:hAnsi="仿宋" w:cs="华文中宋" w:hint="eastAsia"/>
          <w:bCs/>
          <w:sz w:val="28"/>
          <w:szCs w:val="28"/>
        </w:rPr>
        <w:t>学校安排，</w:t>
      </w:r>
      <w:r w:rsidR="00665974">
        <w:rPr>
          <w:rFonts w:ascii="仿宋" w:eastAsia="仿宋" w:hAnsi="仿宋" w:cs="华文中宋" w:hint="eastAsia"/>
          <w:bCs/>
          <w:sz w:val="28"/>
          <w:szCs w:val="28"/>
        </w:rPr>
        <w:t>学院</w:t>
      </w:r>
      <w:r w:rsidR="00FC17DA" w:rsidRPr="00FC17DA">
        <w:rPr>
          <w:rFonts w:ascii="仿宋" w:eastAsia="仿宋" w:hAnsi="仿宋" w:cs="华文中宋" w:hint="eastAsia"/>
          <w:bCs/>
          <w:sz w:val="28"/>
          <w:szCs w:val="28"/>
        </w:rPr>
        <w:t>全体辅导员组织3045名在校学生统一进行核酸检测，</w:t>
      </w:r>
      <w:r w:rsidR="00665974">
        <w:rPr>
          <w:rFonts w:ascii="仿宋" w:eastAsia="仿宋" w:hAnsi="仿宋" w:cs="华文中宋" w:hint="eastAsia"/>
          <w:bCs/>
          <w:sz w:val="28"/>
          <w:szCs w:val="28"/>
        </w:rPr>
        <w:t>结果</w:t>
      </w:r>
      <w:r w:rsidR="00FC17DA" w:rsidRPr="00FC17DA">
        <w:rPr>
          <w:rFonts w:ascii="仿宋" w:eastAsia="仿宋" w:hAnsi="仿宋" w:cs="华文中宋" w:hint="eastAsia"/>
          <w:bCs/>
          <w:sz w:val="28"/>
          <w:szCs w:val="28"/>
        </w:rPr>
        <w:t>全部为阴性。</w:t>
      </w:r>
    </w:p>
    <w:p w14:paraId="44BEC23A" w14:textId="36EF6CEE" w:rsidR="00665974" w:rsidRDefault="00665974" w:rsidP="00AC4731">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12月14日起，根据学校要求，学院全体辅导员</w:t>
      </w:r>
      <w:r w:rsidRPr="00665974">
        <w:rPr>
          <w:rFonts w:ascii="仿宋" w:eastAsia="仿宋" w:hAnsi="仿宋" w:cs="华文中宋" w:hint="eastAsia"/>
          <w:bCs/>
          <w:sz w:val="28"/>
          <w:szCs w:val="28"/>
        </w:rPr>
        <w:t>每日填报“日报告”“零报告”“因病缺课”等</w:t>
      </w:r>
      <w:r>
        <w:rPr>
          <w:rFonts w:ascii="仿宋" w:eastAsia="仿宋" w:hAnsi="仿宋" w:cs="华文中宋"/>
          <w:bCs/>
          <w:sz w:val="28"/>
          <w:szCs w:val="28"/>
        </w:rPr>
        <w:t>5</w:t>
      </w:r>
      <w:r w:rsidRPr="00665974">
        <w:rPr>
          <w:rFonts w:ascii="仿宋" w:eastAsia="仿宋" w:hAnsi="仿宋" w:cs="华文中宋" w:hint="eastAsia"/>
          <w:bCs/>
          <w:sz w:val="28"/>
          <w:szCs w:val="28"/>
        </w:rPr>
        <w:t>个工作表，</w:t>
      </w:r>
      <w:r w:rsidR="00E335B6" w:rsidRPr="00485670">
        <w:rPr>
          <w:rFonts w:ascii="仿宋" w:eastAsia="仿宋" w:hAnsi="仿宋" w:cs="华文中宋" w:hint="eastAsia"/>
          <w:bCs/>
          <w:sz w:val="28"/>
          <w:szCs w:val="28"/>
        </w:rPr>
        <w:t>统计正在外出实习的学生</w:t>
      </w:r>
      <w:r w:rsidR="00E335B6">
        <w:rPr>
          <w:rFonts w:ascii="仿宋" w:eastAsia="仿宋" w:hAnsi="仿宋" w:cs="华文中宋" w:hint="eastAsia"/>
          <w:bCs/>
          <w:sz w:val="28"/>
          <w:szCs w:val="28"/>
        </w:rPr>
        <w:t>，</w:t>
      </w:r>
      <w:r w:rsidRPr="00665974">
        <w:rPr>
          <w:rFonts w:ascii="仿宋" w:eastAsia="仿宋" w:hAnsi="仿宋" w:cs="华文中宋" w:hint="eastAsia"/>
          <w:bCs/>
          <w:sz w:val="28"/>
          <w:szCs w:val="28"/>
        </w:rPr>
        <w:t>督促学生进行每日晨午晚体温上报，及时上报学生发热情况。</w:t>
      </w:r>
    </w:p>
    <w:p w14:paraId="0BD8381D" w14:textId="6FA0016D" w:rsidR="00E335B6" w:rsidRDefault="0083324F" w:rsidP="00E335B6">
      <w:pPr>
        <w:pStyle w:val="11"/>
        <w:adjustRightInd w:val="0"/>
        <w:snapToGrid w:val="0"/>
        <w:spacing w:line="360" w:lineRule="auto"/>
        <w:ind w:firstLine="560"/>
        <w:rPr>
          <w:rFonts w:ascii="仿宋" w:eastAsia="仿宋" w:hAnsi="仿宋"/>
          <w:color w:val="333333"/>
          <w:sz w:val="28"/>
          <w:szCs w:val="28"/>
        </w:rPr>
      </w:pPr>
      <w:r>
        <w:rPr>
          <w:rFonts w:ascii="仿宋" w:eastAsia="仿宋" w:hAnsi="仿宋" w:cs="华文中宋" w:hint="eastAsia"/>
          <w:bCs/>
          <w:sz w:val="28"/>
          <w:szCs w:val="28"/>
        </w:rPr>
        <w:t>2</w:t>
      </w:r>
      <w:r>
        <w:rPr>
          <w:rFonts w:ascii="仿宋" w:eastAsia="仿宋" w:hAnsi="仿宋" w:cs="华文中宋"/>
          <w:bCs/>
          <w:sz w:val="28"/>
          <w:szCs w:val="28"/>
        </w:rPr>
        <w:t>.</w:t>
      </w:r>
      <w:r w:rsidR="005C4E64" w:rsidRPr="005C4E64">
        <w:rPr>
          <w:rFonts w:ascii="仿宋" w:eastAsia="仿宋" w:hAnsi="仿宋" w:cs="华文中宋" w:hint="eastAsia"/>
          <w:bCs/>
          <w:sz w:val="28"/>
          <w:szCs w:val="28"/>
        </w:rPr>
        <w:t>心理工作。</w:t>
      </w:r>
      <w:r w:rsidR="005C4E64">
        <w:rPr>
          <w:rFonts w:ascii="仿宋" w:eastAsia="仿宋" w:hAnsi="仿宋" w:cs="华文中宋" w:hint="eastAsia"/>
          <w:bCs/>
          <w:sz w:val="28"/>
          <w:szCs w:val="28"/>
        </w:rPr>
        <w:t>1</w:t>
      </w:r>
      <w:r w:rsidR="005C4E64">
        <w:rPr>
          <w:rFonts w:ascii="仿宋" w:eastAsia="仿宋" w:hAnsi="仿宋" w:cs="华文中宋"/>
          <w:bCs/>
          <w:sz w:val="28"/>
          <w:szCs w:val="28"/>
        </w:rPr>
        <w:t>2</w:t>
      </w:r>
      <w:r w:rsidR="005C4E64">
        <w:rPr>
          <w:rFonts w:ascii="仿宋" w:eastAsia="仿宋" w:hAnsi="仿宋" w:cs="华文中宋" w:hint="eastAsia"/>
          <w:bCs/>
          <w:sz w:val="28"/>
          <w:szCs w:val="28"/>
        </w:rPr>
        <w:t>月4日</w:t>
      </w:r>
      <w:r w:rsidR="005C4E64" w:rsidRPr="005C4E64">
        <w:rPr>
          <w:rFonts w:ascii="仿宋" w:eastAsia="仿宋" w:hAnsi="仿宋" w:hint="eastAsia"/>
          <w:color w:val="333333"/>
          <w:sz w:val="28"/>
          <w:szCs w:val="28"/>
        </w:rPr>
        <w:t>上午</w:t>
      </w:r>
      <w:r w:rsidR="005C4E64">
        <w:rPr>
          <w:rFonts w:ascii="仿宋" w:eastAsia="仿宋" w:hAnsi="仿宋" w:hint="eastAsia"/>
          <w:color w:val="333333"/>
          <w:sz w:val="28"/>
          <w:szCs w:val="28"/>
        </w:rPr>
        <w:t>，学院副书记顾鸿飞，学工办主任黄佳祯及全体辅导员</w:t>
      </w:r>
      <w:r w:rsidR="005C4E64" w:rsidRPr="005C4E64">
        <w:rPr>
          <w:rFonts w:ascii="仿宋" w:eastAsia="仿宋" w:hAnsi="仿宋" w:hint="eastAsia"/>
          <w:color w:val="333333"/>
          <w:sz w:val="28"/>
          <w:szCs w:val="28"/>
        </w:rPr>
        <w:t>在四教报告厅</w:t>
      </w:r>
      <w:r w:rsidR="005C4E64">
        <w:rPr>
          <w:rFonts w:ascii="仿宋" w:eastAsia="仿宋" w:hAnsi="仿宋" w:hint="eastAsia"/>
          <w:color w:val="333333"/>
          <w:sz w:val="28"/>
          <w:szCs w:val="28"/>
        </w:rPr>
        <w:t>参加</w:t>
      </w:r>
      <w:r w:rsidR="005C4E64" w:rsidRPr="005C4E64">
        <w:rPr>
          <w:rFonts w:ascii="仿宋" w:eastAsia="仿宋" w:hAnsi="仿宋" w:hint="eastAsia"/>
          <w:color w:val="333333"/>
          <w:sz w:val="28"/>
          <w:szCs w:val="28"/>
        </w:rPr>
        <w:t>心理健康工作会</w:t>
      </w:r>
      <w:r w:rsidR="005C4E64">
        <w:rPr>
          <w:rFonts w:ascii="仿宋" w:eastAsia="仿宋" w:hAnsi="仿宋" w:hint="eastAsia"/>
          <w:color w:val="333333"/>
          <w:sz w:val="28"/>
          <w:szCs w:val="28"/>
        </w:rPr>
        <w:t>。</w:t>
      </w:r>
    </w:p>
    <w:p w14:paraId="42721469" w14:textId="4C24E0CF" w:rsidR="0080431E" w:rsidRDefault="00C27AA0" w:rsidP="0080431E">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3</w:t>
      </w:r>
      <w:r w:rsidR="00E6491A">
        <w:rPr>
          <w:rFonts w:ascii="仿宋" w:eastAsia="仿宋" w:hAnsi="仿宋" w:cs="华文中宋"/>
          <w:bCs/>
          <w:sz w:val="28"/>
          <w:szCs w:val="28"/>
        </w:rPr>
        <w:t>.</w:t>
      </w:r>
      <w:r w:rsidR="00E335B6">
        <w:rPr>
          <w:rFonts w:ascii="仿宋" w:eastAsia="仿宋" w:hAnsi="仿宋" w:cs="华文中宋" w:hint="eastAsia"/>
          <w:bCs/>
          <w:sz w:val="28"/>
          <w:szCs w:val="28"/>
        </w:rPr>
        <w:t>日常工作。截止12月18日，学院完成发放校院两级优秀学生干部</w:t>
      </w:r>
      <w:r w:rsidR="00E335B6" w:rsidRPr="00E335B6">
        <w:rPr>
          <w:rFonts w:ascii="仿宋" w:eastAsia="仿宋" w:hAnsi="仿宋" w:cs="华文中宋" w:hint="eastAsia"/>
          <w:bCs/>
          <w:sz w:val="28"/>
          <w:szCs w:val="28"/>
        </w:rPr>
        <w:t>、公益先进个人、精神文明</w:t>
      </w:r>
      <w:r w:rsidR="00E335B6">
        <w:rPr>
          <w:rFonts w:ascii="仿宋" w:eastAsia="仿宋" w:hAnsi="仿宋" w:cs="华文中宋" w:hint="eastAsia"/>
          <w:bCs/>
          <w:sz w:val="28"/>
          <w:szCs w:val="28"/>
        </w:rPr>
        <w:t>奖，美寝大赛奖品，优秀寝室、文明寝室等奖品。截止</w:t>
      </w:r>
      <w:r w:rsidR="00E335B6" w:rsidRPr="00E335B6">
        <w:rPr>
          <w:rFonts w:ascii="仿宋" w:eastAsia="仿宋" w:hAnsi="仿宋" w:cs="华文中宋" w:hint="eastAsia"/>
          <w:bCs/>
          <w:sz w:val="28"/>
          <w:szCs w:val="28"/>
        </w:rPr>
        <w:t>11月20日</w:t>
      </w:r>
      <w:r w:rsidR="00E335B6">
        <w:rPr>
          <w:rFonts w:ascii="仿宋" w:eastAsia="仿宋" w:hAnsi="仿宋" w:cs="华文中宋" w:hint="eastAsia"/>
          <w:bCs/>
          <w:sz w:val="28"/>
          <w:szCs w:val="28"/>
        </w:rPr>
        <w:t>，学院完成2020年国家奖学金、国家助学金、国家励志奖学金的</w:t>
      </w:r>
      <w:r w:rsidR="00241B0A">
        <w:rPr>
          <w:rFonts w:ascii="仿宋" w:eastAsia="仿宋" w:hAnsi="仿宋" w:cs="华文中宋" w:hint="eastAsia"/>
          <w:bCs/>
          <w:sz w:val="28"/>
          <w:szCs w:val="28"/>
        </w:rPr>
        <w:t>1393人次的</w:t>
      </w:r>
      <w:r w:rsidR="00E335B6">
        <w:rPr>
          <w:rFonts w:ascii="仿宋" w:eastAsia="仿宋" w:hAnsi="仿宋" w:cs="华文中宋" w:hint="eastAsia"/>
          <w:bCs/>
          <w:sz w:val="28"/>
          <w:szCs w:val="28"/>
        </w:rPr>
        <w:t>签字确认。</w:t>
      </w:r>
      <w:r w:rsidR="00EF027E">
        <w:rPr>
          <w:rFonts w:ascii="仿宋" w:eastAsia="仿宋" w:hAnsi="仿宋" w:cs="华文中宋" w:hint="eastAsia"/>
          <w:bCs/>
          <w:sz w:val="28"/>
          <w:szCs w:val="28"/>
        </w:rPr>
        <w:t>截止12月5日，学院完成学生证乘车优惠卡的新卡办理、充值工作。</w:t>
      </w:r>
    </w:p>
    <w:p w14:paraId="292326AA" w14:textId="2F31D636" w:rsidR="00E335B6" w:rsidRDefault="00E335B6" w:rsidP="00E335B6">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4.资助工作。</w:t>
      </w:r>
      <w:r w:rsidRPr="00E335B6">
        <w:rPr>
          <w:rFonts w:ascii="仿宋" w:eastAsia="仿宋" w:hAnsi="仿宋" w:cs="华文中宋" w:hint="eastAsia"/>
          <w:bCs/>
          <w:sz w:val="28"/>
          <w:szCs w:val="28"/>
        </w:rPr>
        <w:t>11月17日，开展2020年新生冬寒补助工作</w:t>
      </w:r>
      <w:r w:rsidR="00F434A1">
        <w:rPr>
          <w:rFonts w:ascii="仿宋" w:eastAsia="仿宋" w:hAnsi="仿宋" w:cs="华文中宋" w:hint="eastAsia"/>
          <w:bCs/>
          <w:sz w:val="28"/>
          <w:szCs w:val="28"/>
        </w:rPr>
        <w:t>。</w:t>
      </w:r>
      <w:r w:rsidRPr="00E335B6">
        <w:rPr>
          <w:rFonts w:ascii="仿宋" w:eastAsia="仿宋" w:hAnsi="仿宋" w:cs="华文中宋" w:hint="eastAsia"/>
          <w:bCs/>
          <w:sz w:val="28"/>
          <w:szCs w:val="28"/>
        </w:rPr>
        <w:t>12月7日下午，困难团员于学生活动中心三楼领取</w:t>
      </w:r>
      <w:r w:rsidR="00F434A1">
        <w:rPr>
          <w:rFonts w:ascii="仿宋" w:eastAsia="仿宋" w:hAnsi="仿宋" w:cs="华文中宋" w:hint="eastAsia"/>
          <w:bCs/>
          <w:sz w:val="28"/>
          <w:szCs w:val="28"/>
        </w:rPr>
        <w:t>困难团员补助</w:t>
      </w:r>
      <w:r w:rsidRPr="00E335B6">
        <w:rPr>
          <w:rFonts w:ascii="仿宋" w:eastAsia="仿宋" w:hAnsi="仿宋" w:cs="华文中宋" w:hint="eastAsia"/>
          <w:bCs/>
          <w:sz w:val="28"/>
          <w:szCs w:val="28"/>
        </w:rPr>
        <w:t>慰问品。</w:t>
      </w:r>
    </w:p>
    <w:p w14:paraId="25F397A2" w14:textId="1CDD56EF" w:rsidR="00EF027E" w:rsidRDefault="00EF027E" w:rsidP="00E335B6">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5.年终考核。截止12月5日，学院全体辅导员提交学生工作考核的课题论文、班会等内容给学工办主任黄佳祯老师。</w:t>
      </w:r>
    </w:p>
    <w:p w14:paraId="68167745" w14:textId="1FA90263" w:rsidR="00F434A1" w:rsidRPr="00EF027E" w:rsidRDefault="00241B0A" w:rsidP="00E335B6">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6.</w:t>
      </w:r>
      <w:r w:rsidRPr="00241B0A">
        <w:rPr>
          <w:rFonts w:ascii="仿宋" w:eastAsia="仿宋" w:hAnsi="仿宋" w:cs="华文中宋" w:hint="eastAsia"/>
          <w:bCs/>
          <w:sz w:val="28"/>
          <w:szCs w:val="28"/>
        </w:rPr>
        <w:t>为提高学院参与2020年全国研究生考试学生的参考信心，切实关注学生学习、生活情况，12月16日下午，学院在学院考研教室开展了以“暖冬行动，为梦想助力”为主题的“考研时节温情送暖”活动。</w:t>
      </w:r>
    </w:p>
    <w:p w14:paraId="49FA9126" w14:textId="40BB4ECB" w:rsidR="002E22D3" w:rsidRDefault="00241B0A" w:rsidP="00AC4731">
      <w:pPr>
        <w:pStyle w:val="11"/>
        <w:adjustRightInd w:val="0"/>
        <w:snapToGrid w:val="0"/>
        <w:spacing w:line="360" w:lineRule="auto"/>
        <w:ind w:firstLine="560"/>
        <w:rPr>
          <w:rFonts w:ascii="仿宋" w:eastAsia="仿宋" w:hAnsi="仿宋" w:cs="华文中宋"/>
          <w:bCs/>
          <w:sz w:val="28"/>
          <w:szCs w:val="28"/>
        </w:rPr>
      </w:pPr>
      <w:r w:rsidRPr="00AE51CE">
        <w:rPr>
          <w:rFonts w:ascii="仿宋" w:eastAsia="仿宋" w:hAnsi="仿宋" w:cs="华文中宋"/>
          <w:bCs/>
          <w:sz w:val="28"/>
          <w:szCs w:val="28"/>
        </w:rPr>
        <w:lastRenderedPageBreak/>
        <w:t>7</w:t>
      </w:r>
      <w:r w:rsidR="008F1C88" w:rsidRPr="00AE51CE">
        <w:rPr>
          <w:rFonts w:ascii="仿宋" w:eastAsia="仿宋" w:hAnsi="仿宋" w:cs="华文中宋"/>
          <w:bCs/>
          <w:sz w:val="28"/>
          <w:szCs w:val="28"/>
        </w:rPr>
        <w:t>.</w:t>
      </w:r>
      <w:r w:rsidR="002E22D3" w:rsidRPr="00AE51CE">
        <w:rPr>
          <w:rFonts w:ascii="仿宋" w:eastAsia="仿宋" w:hAnsi="仿宋" w:cs="华文中宋" w:hint="eastAsia"/>
          <w:bCs/>
          <w:sz w:val="28"/>
          <w:szCs w:val="28"/>
        </w:rPr>
        <w:t>学工例会。1</w:t>
      </w:r>
      <w:r w:rsidR="00AE51CE" w:rsidRPr="00AE51CE">
        <w:rPr>
          <w:rFonts w:ascii="仿宋" w:eastAsia="仿宋" w:hAnsi="仿宋" w:cs="华文中宋"/>
          <w:bCs/>
          <w:sz w:val="28"/>
          <w:szCs w:val="28"/>
        </w:rPr>
        <w:t>2</w:t>
      </w:r>
      <w:r w:rsidR="002E22D3" w:rsidRPr="00AE51CE">
        <w:rPr>
          <w:rFonts w:ascii="仿宋" w:eastAsia="仿宋" w:hAnsi="仿宋" w:cs="华文中宋" w:hint="eastAsia"/>
          <w:bCs/>
          <w:sz w:val="28"/>
          <w:szCs w:val="28"/>
        </w:rPr>
        <w:t>月</w:t>
      </w:r>
      <w:r w:rsidR="002E22D3" w:rsidRPr="00AE51CE">
        <w:rPr>
          <w:rFonts w:ascii="仿宋" w:eastAsia="仿宋" w:hAnsi="仿宋" w:cs="华文中宋"/>
          <w:bCs/>
          <w:sz w:val="28"/>
          <w:szCs w:val="28"/>
        </w:rPr>
        <w:t>9</w:t>
      </w:r>
      <w:r w:rsidR="002E22D3" w:rsidRPr="00AE51CE">
        <w:rPr>
          <w:rFonts w:ascii="仿宋" w:eastAsia="仿宋" w:hAnsi="仿宋" w:cs="华文中宋" w:hint="eastAsia"/>
          <w:bCs/>
          <w:sz w:val="28"/>
          <w:szCs w:val="28"/>
        </w:rPr>
        <w:t>日</w:t>
      </w:r>
      <w:r w:rsidR="00AE51CE" w:rsidRPr="00AE51CE">
        <w:rPr>
          <w:rFonts w:ascii="仿宋" w:eastAsia="仿宋" w:hAnsi="仿宋" w:cs="华文中宋" w:hint="eastAsia"/>
          <w:bCs/>
          <w:sz w:val="28"/>
          <w:szCs w:val="28"/>
        </w:rPr>
        <w:t>，</w:t>
      </w:r>
      <w:r w:rsidR="00AE51CE" w:rsidRPr="00AE51CE">
        <w:rPr>
          <w:rFonts w:ascii="仿宋" w:eastAsia="仿宋" w:hAnsi="仿宋" w:cs="华文中宋"/>
          <w:bCs/>
          <w:sz w:val="28"/>
          <w:szCs w:val="28"/>
        </w:rPr>
        <w:t>10</w:t>
      </w:r>
      <w:r w:rsidR="002E22D3" w:rsidRPr="00AE51CE">
        <w:rPr>
          <w:rFonts w:ascii="仿宋" w:eastAsia="仿宋" w:hAnsi="仿宋" w:cs="华文中宋" w:hint="eastAsia"/>
          <w:bCs/>
          <w:sz w:val="28"/>
          <w:szCs w:val="28"/>
        </w:rPr>
        <w:t>日</w:t>
      </w:r>
      <w:r w:rsidR="00AE51CE" w:rsidRPr="00AE51CE">
        <w:rPr>
          <w:rFonts w:ascii="仿宋" w:eastAsia="仿宋" w:hAnsi="仿宋" w:cs="华文中宋" w:hint="eastAsia"/>
          <w:bCs/>
          <w:sz w:val="28"/>
          <w:szCs w:val="28"/>
        </w:rPr>
        <w:t>中午、晚上，</w:t>
      </w:r>
      <w:r w:rsidR="00AE51CE" w:rsidRPr="00AE51CE">
        <w:rPr>
          <w:rFonts w:ascii="仿宋" w:eastAsia="仿宋" w:hAnsi="仿宋" w:cs="华文中宋"/>
          <w:bCs/>
          <w:sz w:val="28"/>
          <w:szCs w:val="28"/>
        </w:rPr>
        <w:t>14</w:t>
      </w:r>
      <w:r w:rsidR="002E22D3" w:rsidRPr="00AE51CE">
        <w:rPr>
          <w:rFonts w:ascii="仿宋" w:eastAsia="仿宋" w:hAnsi="仿宋" w:cs="华文中宋" w:hint="eastAsia"/>
          <w:bCs/>
          <w:sz w:val="28"/>
          <w:szCs w:val="28"/>
        </w:rPr>
        <w:t>日，1</w:t>
      </w:r>
      <w:r w:rsidR="00AE51CE" w:rsidRPr="00AE51CE">
        <w:rPr>
          <w:rFonts w:ascii="仿宋" w:eastAsia="仿宋" w:hAnsi="仿宋" w:cs="华文中宋"/>
          <w:bCs/>
          <w:sz w:val="28"/>
          <w:szCs w:val="28"/>
        </w:rPr>
        <w:t>8</w:t>
      </w:r>
      <w:r w:rsidR="002E22D3" w:rsidRPr="00AE51CE">
        <w:rPr>
          <w:rFonts w:ascii="仿宋" w:eastAsia="仿宋" w:hAnsi="仿宋" w:cs="华文中宋" w:hint="eastAsia"/>
          <w:bCs/>
          <w:sz w:val="28"/>
          <w:szCs w:val="28"/>
        </w:rPr>
        <w:t>日，学院全体辅导员召开学工例会，传达学校会议精神和工作安排，并就近期</w:t>
      </w:r>
      <w:r w:rsidR="00AE51CE" w:rsidRPr="00AE51CE">
        <w:rPr>
          <w:rFonts w:ascii="仿宋" w:eastAsia="仿宋" w:hAnsi="仿宋" w:cs="华文中宋" w:hint="eastAsia"/>
          <w:bCs/>
          <w:sz w:val="28"/>
          <w:szCs w:val="28"/>
        </w:rPr>
        <w:t>疫情防控、寝室安全、</w:t>
      </w:r>
      <w:r w:rsidR="00AE51CE">
        <w:rPr>
          <w:rFonts w:ascii="仿宋" w:eastAsia="仿宋" w:hAnsi="仿宋" w:cs="华文中宋" w:hint="eastAsia"/>
          <w:bCs/>
          <w:sz w:val="28"/>
          <w:szCs w:val="28"/>
        </w:rPr>
        <w:t>诚信考试、思想引领</w:t>
      </w:r>
      <w:r w:rsidR="002E22D3" w:rsidRPr="00AE51CE">
        <w:rPr>
          <w:rFonts w:ascii="仿宋" w:eastAsia="仿宋" w:hAnsi="仿宋" w:cs="华文中宋" w:hint="eastAsia"/>
          <w:bCs/>
          <w:sz w:val="28"/>
          <w:szCs w:val="28"/>
        </w:rPr>
        <w:t>等工作内容进行了部署。</w:t>
      </w:r>
    </w:p>
    <w:p w14:paraId="746A169C" w14:textId="5AF83EFF" w:rsidR="00241B0A" w:rsidRDefault="00241B0A" w:rsidP="00241B0A">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8.</w:t>
      </w:r>
      <w:r w:rsidRPr="00241B0A">
        <w:rPr>
          <w:rFonts w:ascii="仿宋" w:eastAsia="仿宋" w:hAnsi="仿宋" w:cs="华文中宋" w:hint="eastAsia"/>
          <w:bCs/>
          <w:sz w:val="28"/>
          <w:szCs w:val="28"/>
        </w:rPr>
        <w:t>创新创业</w:t>
      </w:r>
      <w:r w:rsidR="00173CB3">
        <w:rPr>
          <w:rFonts w:ascii="仿宋" w:eastAsia="仿宋" w:hAnsi="仿宋" w:cs="华文中宋" w:hint="eastAsia"/>
          <w:bCs/>
          <w:sz w:val="28"/>
          <w:szCs w:val="28"/>
        </w:rPr>
        <w:t>。</w:t>
      </w:r>
      <w:r w:rsidR="00173CB3" w:rsidRPr="00241B0A">
        <w:rPr>
          <w:rFonts w:ascii="仿宋" w:eastAsia="仿宋" w:hAnsi="仿宋" w:cs="华文中宋" w:hint="eastAsia"/>
          <w:bCs/>
          <w:sz w:val="28"/>
          <w:szCs w:val="28"/>
        </w:rPr>
        <w:t>12月17号晚七点</w:t>
      </w:r>
      <w:r w:rsidR="00173CB3">
        <w:rPr>
          <w:rFonts w:ascii="仿宋" w:eastAsia="仿宋" w:hAnsi="仿宋" w:cs="华文中宋" w:hint="eastAsia"/>
          <w:bCs/>
          <w:sz w:val="28"/>
          <w:szCs w:val="28"/>
        </w:rPr>
        <w:t>，学院创新创业俱乐部在</w:t>
      </w:r>
      <w:r w:rsidR="00173CB3" w:rsidRPr="00241B0A">
        <w:rPr>
          <w:rFonts w:ascii="仿宋" w:eastAsia="仿宋" w:hAnsi="仿宋" w:cs="华文中宋" w:hint="eastAsia"/>
          <w:bCs/>
          <w:sz w:val="28"/>
          <w:szCs w:val="28"/>
        </w:rPr>
        <w:t>腾讯会议</w:t>
      </w:r>
      <w:r w:rsidR="00173CB3">
        <w:rPr>
          <w:rFonts w:ascii="仿宋" w:eastAsia="仿宋" w:hAnsi="仿宋" w:cs="华文中宋" w:hint="eastAsia"/>
          <w:bCs/>
          <w:sz w:val="28"/>
          <w:szCs w:val="28"/>
        </w:rPr>
        <w:t>召开了</w:t>
      </w:r>
      <w:r w:rsidRPr="00241B0A">
        <w:rPr>
          <w:rFonts w:ascii="仿宋" w:eastAsia="仿宋" w:hAnsi="仿宋" w:cs="华文中宋" w:hint="eastAsia"/>
          <w:bCs/>
          <w:sz w:val="28"/>
          <w:szCs w:val="28"/>
        </w:rPr>
        <w:t>“西华杯”暨“挑战杯”宣讲会</w:t>
      </w:r>
      <w:r w:rsidR="00173CB3">
        <w:rPr>
          <w:rFonts w:ascii="仿宋" w:eastAsia="仿宋" w:hAnsi="仿宋" w:cs="华文中宋" w:hint="eastAsia"/>
          <w:bCs/>
          <w:sz w:val="28"/>
          <w:szCs w:val="28"/>
        </w:rPr>
        <w:t>，共有100余人参加。</w:t>
      </w:r>
    </w:p>
    <w:p w14:paraId="096217FF" w14:textId="4FD3AD19" w:rsidR="00173CB3" w:rsidRDefault="00173CB3" w:rsidP="00241B0A">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cs="华文中宋" w:hint="eastAsia"/>
          <w:bCs/>
          <w:sz w:val="28"/>
          <w:szCs w:val="28"/>
        </w:rPr>
        <w:t>12月7日，2021年“西华杯”创新创业项目申报工作启动，学校报名截止2021年1月8日。</w:t>
      </w:r>
    </w:p>
    <w:p w14:paraId="64C6D0B1" w14:textId="6F59C965" w:rsidR="00C16BA7" w:rsidRDefault="00173CB3" w:rsidP="00AC4731">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cs="华文中宋"/>
          <w:bCs/>
          <w:sz w:val="28"/>
          <w:szCs w:val="28"/>
        </w:rPr>
        <w:t>9</w:t>
      </w:r>
      <w:r w:rsidR="0030180C">
        <w:rPr>
          <w:rFonts w:ascii="仿宋" w:eastAsia="仿宋" w:hAnsi="仿宋" w:cs="华文中宋"/>
          <w:bCs/>
          <w:sz w:val="28"/>
          <w:szCs w:val="28"/>
        </w:rPr>
        <w:t>.</w:t>
      </w:r>
      <w:r w:rsidR="00C16BA7">
        <w:rPr>
          <w:rFonts w:ascii="仿宋" w:eastAsia="仿宋" w:hAnsi="仿宋" w:cs="华文中宋" w:hint="eastAsia"/>
          <w:bCs/>
          <w:sz w:val="28"/>
          <w:szCs w:val="28"/>
        </w:rPr>
        <w:t>素质提升。</w:t>
      </w:r>
      <w:r w:rsidR="00976A83" w:rsidRPr="00976A83">
        <w:rPr>
          <w:rFonts w:ascii="仿宋" w:eastAsia="仿宋" w:hAnsi="仿宋" w:cs="华文中宋" w:hint="eastAsia"/>
          <w:bCs/>
          <w:sz w:val="28"/>
          <w:szCs w:val="28"/>
        </w:rPr>
        <w:t>11月27日，学院祝少丰、王凤、韩晶晶、邓礼仪等8名辅导员参加了由心理健康服务与研究中心主办的“舞动团体：身心关系培训”。</w:t>
      </w:r>
      <w:r w:rsidR="002109E8" w:rsidRPr="002109E8">
        <w:rPr>
          <w:rFonts w:ascii="仿宋" w:eastAsia="仿宋" w:hAnsi="仿宋" w:cs="华文中宋"/>
          <w:bCs/>
          <w:sz w:val="28"/>
          <w:szCs w:val="28"/>
        </w:rPr>
        <w:t>11</w:t>
      </w:r>
      <w:r w:rsidR="002109E8">
        <w:rPr>
          <w:rFonts w:ascii="仿宋" w:eastAsia="仿宋" w:hAnsi="仿宋" w:cs="华文中宋" w:hint="eastAsia"/>
          <w:bCs/>
          <w:sz w:val="28"/>
          <w:szCs w:val="28"/>
        </w:rPr>
        <w:t>月</w:t>
      </w:r>
      <w:r w:rsidR="002109E8" w:rsidRPr="002109E8">
        <w:rPr>
          <w:rFonts w:ascii="仿宋" w:eastAsia="仿宋" w:hAnsi="仿宋" w:cs="华文中宋"/>
          <w:bCs/>
          <w:sz w:val="28"/>
          <w:szCs w:val="28"/>
        </w:rPr>
        <w:t>28</w:t>
      </w:r>
      <w:r w:rsidR="002109E8">
        <w:rPr>
          <w:rFonts w:ascii="仿宋" w:eastAsia="仿宋" w:hAnsi="仿宋" w:cs="华文中宋" w:hint="eastAsia"/>
          <w:bCs/>
          <w:sz w:val="28"/>
          <w:szCs w:val="28"/>
        </w:rPr>
        <w:t>日至</w:t>
      </w:r>
      <w:r w:rsidR="002109E8">
        <w:rPr>
          <w:rFonts w:ascii="仿宋" w:eastAsia="仿宋" w:hAnsi="仿宋" w:cs="华文中宋"/>
          <w:bCs/>
          <w:sz w:val="28"/>
          <w:szCs w:val="28"/>
        </w:rPr>
        <w:t>12</w:t>
      </w:r>
      <w:r w:rsidR="002109E8">
        <w:rPr>
          <w:rFonts w:ascii="仿宋" w:eastAsia="仿宋" w:hAnsi="仿宋" w:cs="华文中宋" w:hint="eastAsia"/>
          <w:bCs/>
          <w:sz w:val="28"/>
          <w:szCs w:val="28"/>
        </w:rPr>
        <w:t>月</w:t>
      </w:r>
      <w:r w:rsidR="002109E8">
        <w:rPr>
          <w:rFonts w:ascii="仿宋" w:eastAsia="仿宋" w:hAnsi="仿宋" w:cs="华文中宋"/>
          <w:bCs/>
          <w:sz w:val="28"/>
          <w:szCs w:val="28"/>
        </w:rPr>
        <w:t>8</w:t>
      </w:r>
      <w:r w:rsidR="002109E8">
        <w:rPr>
          <w:rFonts w:ascii="仿宋" w:eastAsia="仿宋" w:hAnsi="仿宋" w:cs="华文中宋" w:hint="eastAsia"/>
          <w:bCs/>
          <w:sz w:val="28"/>
          <w:szCs w:val="28"/>
        </w:rPr>
        <w:t>日，学院全体辅导员完成了“</w:t>
      </w:r>
      <w:r w:rsidR="002109E8" w:rsidRPr="00976A83">
        <w:rPr>
          <w:rFonts w:ascii="仿宋" w:eastAsia="仿宋" w:hAnsi="仿宋" w:cs="华文中宋" w:hint="eastAsia"/>
          <w:bCs/>
          <w:sz w:val="28"/>
          <w:szCs w:val="28"/>
        </w:rPr>
        <w:t>全国高校心理危机预防干预网络培训</w:t>
      </w:r>
      <w:r w:rsidR="002109E8">
        <w:rPr>
          <w:rFonts w:ascii="仿宋" w:eastAsia="仿宋" w:hAnsi="仿宋" w:cs="华文中宋" w:hint="eastAsia"/>
          <w:bCs/>
          <w:sz w:val="28"/>
          <w:szCs w:val="28"/>
        </w:rPr>
        <w:t>”。</w:t>
      </w:r>
    </w:p>
    <w:p w14:paraId="1BAD1873" w14:textId="6D9D5A2C" w:rsidR="00D2611F" w:rsidRDefault="00173CB3" w:rsidP="00AC4731">
      <w:pPr>
        <w:pStyle w:val="11"/>
        <w:adjustRightInd w:val="0"/>
        <w:snapToGrid w:val="0"/>
        <w:spacing w:line="360" w:lineRule="auto"/>
        <w:ind w:firstLine="560"/>
        <w:rPr>
          <w:rFonts w:ascii="仿宋" w:eastAsia="仿宋" w:hAnsi="仿宋"/>
          <w:sz w:val="28"/>
        </w:rPr>
      </w:pPr>
      <w:r>
        <w:rPr>
          <w:rFonts w:ascii="仿宋" w:eastAsia="仿宋" w:hAnsi="仿宋"/>
          <w:sz w:val="28"/>
        </w:rPr>
        <w:t>10</w:t>
      </w:r>
      <w:r w:rsidR="0030180C">
        <w:rPr>
          <w:rFonts w:ascii="仿宋" w:eastAsia="仿宋" w:hAnsi="仿宋"/>
          <w:sz w:val="28"/>
        </w:rPr>
        <w:t>.</w:t>
      </w:r>
      <w:r w:rsidR="00D2611F" w:rsidRPr="00F831C3">
        <w:rPr>
          <w:rFonts w:ascii="仿宋" w:eastAsia="仿宋" w:hAnsi="仿宋" w:hint="eastAsia"/>
          <w:sz w:val="28"/>
        </w:rPr>
        <w:t>辅导员查课查寝查考情况通报。学院辅导员于</w:t>
      </w:r>
      <w:r w:rsidR="00C43B7C">
        <w:rPr>
          <w:rFonts w:ascii="仿宋" w:eastAsia="仿宋" w:hAnsi="仿宋"/>
          <w:sz w:val="28"/>
        </w:rPr>
        <w:t>11</w:t>
      </w:r>
      <w:r w:rsidR="00D2611F" w:rsidRPr="00F831C3">
        <w:rPr>
          <w:rFonts w:ascii="仿宋" w:eastAsia="仿宋" w:hAnsi="仿宋" w:hint="eastAsia"/>
          <w:sz w:val="28"/>
        </w:rPr>
        <w:t>月</w:t>
      </w:r>
      <w:r w:rsidR="00B064E9">
        <w:rPr>
          <w:rFonts w:ascii="仿宋" w:eastAsia="仿宋" w:hAnsi="仿宋" w:hint="eastAsia"/>
          <w:sz w:val="28"/>
        </w:rPr>
        <w:t>1</w:t>
      </w:r>
      <w:r w:rsidR="00C43B7C">
        <w:rPr>
          <w:rFonts w:ascii="仿宋" w:eastAsia="仿宋" w:hAnsi="仿宋"/>
          <w:sz w:val="28"/>
        </w:rPr>
        <w:t>6</w:t>
      </w:r>
      <w:r w:rsidR="00D2611F" w:rsidRPr="00F831C3">
        <w:rPr>
          <w:rFonts w:ascii="仿宋" w:eastAsia="仿宋" w:hAnsi="仿宋" w:hint="eastAsia"/>
          <w:sz w:val="28"/>
        </w:rPr>
        <w:t>日至</w:t>
      </w:r>
      <w:r w:rsidR="005D0A52">
        <w:rPr>
          <w:rFonts w:ascii="仿宋" w:eastAsia="仿宋" w:hAnsi="仿宋"/>
          <w:sz w:val="28"/>
        </w:rPr>
        <w:t>1</w:t>
      </w:r>
      <w:r w:rsidR="00C43B7C">
        <w:rPr>
          <w:rFonts w:ascii="仿宋" w:eastAsia="仿宋" w:hAnsi="仿宋"/>
          <w:sz w:val="28"/>
        </w:rPr>
        <w:t>2</w:t>
      </w:r>
      <w:r w:rsidR="00D2611F" w:rsidRPr="00F831C3">
        <w:rPr>
          <w:rFonts w:ascii="仿宋" w:eastAsia="仿宋" w:hAnsi="仿宋" w:hint="eastAsia"/>
          <w:sz w:val="28"/>
        </w:rPr>
        <w:t>月</w:t>
      </w:r>
      <w:r w:rsidR="00C43B7C">
        <w:rPr>
          <w:rFonts w:ascii="仿宋" w:eastAsia="仿宋" w:hAnsi="仿宋"/>
          <w:sz w:val="28"/>
        </w:rPr>
        <w:t>20</w:t>
      </w:r>
      <w:r w:rsidR="00D2611F" w:rsidRPr="00F831C3">
        <w:rPr>
          <w:rFonts w:ascii="仿宋" w:eastAsia="仿宋" w:hAnsi="仿宋" w:hint="eastAsia"/>
          <w:sz w:val="28"/>
        </w:rPr>
        <w:t>日不定时对各专业学生上课情况进行抽查，共计旷课</w:t>
      </w:r>
      <w:r w:rsidR="00482870">
        <w:rPr>
          <w:rFonts w:ascii="仿宋" w:eastAsia="仿宋" w:hAnsi="仿宋"/>
          <w:sz w:val="28"/>
        </w:rPr>
        <w:t>6</w:t>
      </w:r>
      <w:r w:rsidR="00D2611F" w:rsidRPr="00F831C3">
        <w:rPr>
          <w:rFonts w:ascii="仿宋" w:eastAsia="仿宋" w:hAnsi="仿宋" w:hint="eastAsia"/>
          <w:sz w:val="28"/>
        </w:rPr>
        <w:t>人次；学院</w:t>
      </w:r>
      <w:r w:rsidR="00D2611F">
        <w:rPr>
          <w:rFonts w:ascii="仿宋" w:eastAsia="仿宋" w:hAnsi="仿宋" w:hint="eastAsia"/>
          <w:sz w:val="28"/>
        </w:rPr>
        <w:t>全体</w:t>
      </w:r>
      <w:r w:rsidR="00D2611F" w:rsidRPr="00F831C3">
        <w:rPr>
          <w:rFonts w:ascii="仿宋" w:eastAsia="仿宋" w:hAnsi="仿宋" w:hint="eastAsia"/>
          <w:sz w:val="28"/>
        </w:rPr>
        <w:t>辅导员对各班寝室进行深入走访</w:t>
      </w:r>
      <w:r w:rsidR="00D73A87">
        <w:rPr>
          <w:rFonts w:ascii="仿宋" w:eastAsia="仿宋" w:hAnsi="仿宋" w:hint="eastAsia"/>
          <w:sz w:val="28"/>
        </w:rPr>
        <w:t>，查寝</w:t>
      </w:r>
      <w:r w:rsidR="00482870">
        <w:rPr>
          <w:rFonts w:ascii="仿宋" w:eastAsia="仿宋" w:hAnsi="仿宋"/>
          <w:sz w:val="28"/>
        </w:rPr>
        <w:t>452</w:t>
      </w:r>
      <w:r w:rsidR="00D73A87">
        <w:rPr>
          <w:rFonts w:ascii="仿宋" w:eastAsia="仿宋" w:hAnsi="仿宋" w:hint="eastAsia"/>
          <w:sz w:val="28"/>
        </w:rPr>
        <w:t>间次</w:t>
      </w:r>
      <w:r w:rsidR="00D2611F" w:rsidRPr="00F831C3">
        <w:rPr>
          <w:rFonts w:ascii="仿宋" w:eastAsia="仿宋" w:hAnsi="仿宋" w:hint="eastAsia"/>
          <w:sz w:val="28"/>
        </w:rPr>
        <w:t>。详见文末附件1</w:t>
      </w:r>
      <w:r w:rsidR="00D2611F">
        <w:rPr>
          <w:rFonts w:ascii="仿宋" w:eastAsia="仿宋" w:hAnsi="仿宋" w:hint="eastAsia"/>
          <w:sz w:val="28"/>
        </w:rPr>
        <w:t>、附件2</w:t>
      </w:r>
      <w:r w:rsidR="00D2611F" w:rsidRPr="00F831C3">
        <w:rPr>
          <w:rFonts w:ascii="仿宋" w:eastAsia="仿宋" w:hAnsi="仿宋" w:hint="eastAsia"/>
          <w:sz w:val="28"/>
        </w:rPr>
        <w:t>。</w:t>
      </w:r>
    </w:p>
    <w:p w14:paraId="32D56BA1" w14:textId="2ABCD87B" w:rsidR="002206CD" w:rsidRPr="002206CD" w:rsidRDefault="002206CD" w:rsidP="00AC4731">
      <w:pPr>
        <w:pStyle w:val="11"/>
        <w:adjustRightInd w:val="0"/>
        <w:snapToGrid w:val="0"/>
        <w:spacing w:line="360" w:lineRule="auto"/>
        <w:ind w:firstLine="560"/>
        <w:rPr>
          <w:rFonts w:ascii="仿宋" w:eastAsia="仿宋" w:hAnsi="仿宋" w:cs="华文中宋"/>
          <w:bCs/>
          <w:sz w:val="28"/>
          <w:szCs w:val="28"/>
        </w:rPr>
      </w:pPr>
      <w:r>
        <w:rPr>
          <w:rFonts w:ascii="仿宋" w:eastAsia="仿宋" w:hAnsi="仿宋" w:hint="eastAsia"/>
          <w:sz w:val="28"/>
        </w:rPr>
        <w:t>学院建立课程抽查巡查机制，从第9周开始，全体辅导员成2组分别对</w:t>
      </w:r>
      <w:r>
        <w:rPr>
          <w:rFonts w:ascii="仿宋" w:eastAsia="仿宋" w:hAnsi="仿宋"/>
          <w:sz w:val="28"/>
        </w:rPr>
        <w:t>2017</w:t>
      </w:r>
      <w:r>
        <w:rPr>
          <w:rFonts w:ascii="仿宋" w:eastAsia="仿宋" w:hAnsi="仿宋" w:hint="eastAsia"/>
          <w:sz w:val="28"/>
        </w:rPr>
        <w:t>、2</w:t>
      </w:r>
      <w:r>
        <w:rPr>
          <w:rFonts w:ascii="仿宋" w:eastAsia="仿宋" w:hAnsi="仿宋"/>
          <w:sz w:val="28"/>
        </w:rPr>
        <w:t>018</w:t>
      </w:r>
      <w:r>
        <w:rPr>
          <w:rFonts w:ascii="仿宋" w:eastAsia="仿宋" w:hAnsi="仿宋" w:hint="eastAsia"/>
          <w:sz w:val="28"/>
        </w:rPr>
        <w:t>级，2</w:t>
      </w:r>
      <w:r>
        <w:rPr>
          <w:rFonts w:ascii="仿宋" w:eastAsia="仿宋" w:hAnsi="仿宋"/>
          <w:sz w:val="28"/>
        </w:rPr>
        <w:t>019</w:t>
      </w:r>
      <w:r>
        <w:rPr>
          <w:rFonts w:ascii="仿宋" w:eastAsia="仿宋" w:hAnsi="仿宋" w:hint="eastAsia"/>
          <w:sz w:val="28"/>
        </w:rPr>
        <w:t>、2</w:t>
      </w:r>
      <w:r>
        <w:rPr>
          <w:rFonts w:ascii="仿宋" w:eastAsia="仿宋" w:hAnsi="仿宋"/>
          <w:sz w:val="28"/>
        </w:rPr>
        <w:t>020</w:t>
      </w:r>
      <w:r>
        <w:rPr>
          <w:rFonts w:ascii="仿宋" w:eastAsia="仿宋" w:hAnsi="仿宋" w:hint="eastAsia"/>
          <w:sz w:val="28"/>
        </w:rPr>
        <w:t>级所有课程进行不定期查课，每周2次，每次至少4门课。</w:t>
      </w:r>
      <w:r w:rsidR="00960147">
        <w:rPr>
          <w:rFonts w:ascii="仿宋" w:eastAsia="仿宋" w:hAnsi="仿宋" w:hint="eastAsia"/>
          <w:sz w:val="28"/>
        </w:rPr>
        <w:t>1</w:t>
      </w:r>
      <w:r w:rsidR="00960147">
        <w:rPr>
          <w:rFonts w:ascii="仿宋" w:eastAsia="仿宋" w:hAnsi="仿宋"/>
          <w:sz w:val="28"/>
        </w:rPr>
        <w:t>1-15</w:t>
      </w:r>
      <w:r w:rsidR="00960147">
        <w:rPr>
          <w:rFonts w:ascii="仿宋" w:eastAsia="仿宋" w:hAnsi="仿宋" w:hint="eastAsia"/>
          <w:sz w:val="28"/>
        </w:rPr>
        <w:t>周</w:t>
      </w:r>
      <w:r>
        <w:rPr>
          <w:rFonts w:ascii="仿宋" w:eastAsia="仿宋" w:hAnsi="仿宋" w:hint="eastAsia"/>
          <w:sz w:val="28"/>
        </w:rPr>
        <w:t>，</w:t>
      </w:r>
      <w:r w:rsidR="00960147">
        <w:rPr>
          <w:rFonts w:ascii="仿宋" w:eastAsia="仿宋" w:hAnsi="仿宋" w:hint="eastAsia"/>
          <w:sz w:val="28"/>
        </w:rPr>
        <w:t>辅导员共</w:t>
      </w:r>
      <w:r>
        <w:rPr>
          <w:rFonts w:ascii="仿宋" w:eastAsia="仿宋" w:hAnsi="仿宋" w:hint="eastAsia"/>
          <w:sz w:val="28"/>
        </w:rPr>
        <w:t>巡查课程</w:t>
      </w:r>
      <w:r w:rsidR="00960147">
        <w:rPr>
          <w:rFonts w:ascii="仿宋" w:eastAsia="仿宋" w:hAnsi="仿宋"/>
          <w:sz w:val="28"/>
        </w:rPr>
        <w:t>1</w:t>
      </w:r>
      <w:r>
        <w:rPr>
          <w:rFonts w:ascii="仿宋" w:eastAsia="仿宋" w:hAnsi="仿宋"/>
          <w:sz w:val="28"/>
        </w:rPr>
        <w:t>2</w:t>
      </w:r>
      <w:r>
        <w:rPr>
          <w:rFonts w:ascii="仿宋" w:eastAsia="仿宋" w:hAnsi="仿宋" w:hint="eastAsia"/>
          <w:sz w:val="28"/>
        </w:rPr>
        <w:t>门，旷课</w:t>
      </w:r>
      <w:r w:rsidR="00960147">
        <w:rPr>
          <w:rFonts w:ascii="仿宋" w:eastAsia="仿宋" w:hAnsi="仿宋"/>
          <w:sz w:val="28"/>
        </w:rPr>
        <w:t>33</w:t>
      </w:r>
      <w:r>
        <w:rPr>
          <w:rFonts w:ascii="仿宋" w:eastAsia="仿宋" w:hAnsi="仿宋" w:hint="eastAsia"/>
          <w:sz w:val="28"/>
        </w:rPr>
        <w:t>人次</w:t>
      </w:r>
      <w:r w:rsidR="00D27413">
        <w:rPr>
          <w:rFonts w:ascii="仿宋" w:eastAsia="仿宋" w:hAnsi="仿宋" w:hint="eastAsia"/>
          <w:sz w:val="28"/>
        </w:rPr>
        <w:t>（未排除办理免听、请假等情况）</w:t>
      </w:r>
      <w:r>
        <w:rPr>
          <w:rFonts w:ascii="仿宋" w:eastAsia="仿宋" w:hAnsi="仿宋" w:hint="eastAsia"/>
          <w:sz w:val="28"/>
        </w:rPr>
        <w:t>。详见文末附件</w:t>
      </w:r>
      <w:r>
        <w:rPr>
          <w:rFonts w:ascii="仿宋" w:eastAsia="仿宋" w:hAnsi="仿宋"/>
          <w:sz w:val="28"/>
        </w:rPr>
        <w:t>3</w:t>
      </w:r>
      <w:r>
        <w:rPr>
          <w:rFonts w:ascii="仿宋" w:eastAsia="仿宋" w:hAnsi="仿宋" w:hint="eastAsia"/>
          <w:sz w:val="28"/>
        </w:rPr>
        <w:t>。</w:t>
      </w:r>
    </w:p>
    <w:p w14:paraId="265BAE55" w14:textId="07F97E21" w:rsidR="0015472E" w:rsidRDefault="001D260E" w:rsidP="004211B6">
      <w:pPr>
        <w:spacing w:line="520" w:lineRule="exact"/>
        <w:ind w:firstLineChars="200" w:firstLine="560"/>
        <w:rPr>
          <w:rFonts w:ascii="仿宋" w:eastAsia="仿宋" w:hAnsi="仿宋" w:cs="华文中宋"/>
          <w:bCs/>
          <w:sz w:val="28"/>
          <w:szCs w:val="28"/>
        </w:rPr>
      </w:pPr>
      <w:r>
        <w:rPr>
          <w:rFonts w:ascii="仿宋" w:eastAsia="仿宋" w:hAnsi="仿宋" w:cs="华文中宋"/>
          <w:bCs/>
          <w:sz w:val="28"/>
          <w:szCs w:val="28"/>
        </w:rPr>
        <w:t>1</w:t>
      </w:r>
      <w:r w:rsidR="00173CB3">
        <w:rPr>
          <w:rFonts w:ascii="仿宋" w:eastAsia="仿宋" w:hAnsi="仿宋" w:cs="华文中宋"/>
          <w:bCs/>
          <w:sz w:val="28"/>
          <w:szCs w:val="28"/>
        </w:rPr>
        <w:t>1</w:t>
      </w:r>
      <w:r w:rsidR="0015472E" w:rsidRPr="004211B6">
        <w:rPr>
          <w:rFonts w:ascii="仿宋" w:eastAsia="仿宋" w:hAnsi="仿宋" w:cs="华文中宋" w:hint="eastAsia"/>
          <w:bCs/>
          <w:sz w:val="28"/>
          <w:szCs w:val="28"/>
        </w:rPr>
        <w:t>.</w:t>
      </w:r>
      <w:r w:rsidR="002539FE" w:rsidRPr="004211B6">
        <w:rPr>
          <w:rFonts w:ascii="仿宋" w:eastAsia="仿宋" w:hAnsi="仿宋" w:cs="华文中宋" w:hint="eastAsia"/>
          <w:bCs/>
          <w:sz w:val="28"/>
          <w:szCs w:val="28"/>
        </w:rPr>
        <w:t>学院就业工作</w:t>
      </w:r>
    </w:p>
    <w:p w14:paraId="6A564CFC" w14:textId="6B8965EA" w:rsidR="00FD334A" w:rsidRDefault="00FD334A" w:rsidP="00FD334A">
      <w:pPr>
        <w:spacing w:line="520" w:lineRule="exact"/>
        <w:ind w:firstLineChars="200" w:firstLine="560"/>
        <w:rPr>
          <w:rFonts w:ascii="仿宋" w:eastAsia="仿宋" w:hAnsi="仿宋"/>
          <w:color w:val="333333"/>
          <w:sz w:val="28"/>
          <w:szCs w:val="28"/>
        </w:rPr>
      </w:pPr>
      <w:r>
        <w:rPr>
          <w:rFonts w:ascii="仿宋" w:eastAsia="仿宋" w:hAnsi="仿宋" w:hint="eastAsia"/>
          <w:color w:val="333333"/>
          <w:sz w:val="28"/>
          <w:szCs w:val="28"/>
        </w:rPr>
        <w:t>（1）</w:t>
      </w:r>
      <w:r>
        <w:rPr>
          <w:rFonts w:ascii="仿宋" w:eastAsia="仿宋" w:hAnsi="仿宋" w:cs="华文中宋" w:hint="eastAsia"/>
          <w:bCs/>
          <w:sz w:val="28"/>
          <w:szCs w:val="28"/>
        </w:rPr>
        <w:t>校企交流</w:t>
      </w:r>
    </w:p>
    <w:p w14:paraId="2C6A7339" w14:textId="754F0E1D" w:rsidR="00FD334A" w:rsidRDefault="00F3554F" w:rsidP="00FD334A">
      <w:pPr>
        <w:spacing w:line="520" w:lineRule="exact"/>
        <w:ind w:firstLineChars="200" w:firstLine="560"/>
        <w:rPr>
          <w:rFonts w:ascii="仿宋" w:eastAsia="仿宋" w:hAnsi="仿宋" w:cs="华文中宋"/>
          <w:bCs/>
          <w:sz w:val="28"/>
          <w:szCs w:val="28"/>
        </w:rPr>
      </w:pPr>
      <w:r w:rsidRPr="00F3554F">
        <w:rPr>
          <w:rFonts w:ascii="仿宋" w:eastAsia="仿宋" w:hAnsi="仿宋" w:hint="eastAsia"/>
          <w:color w:val="333333"/>
          <w:sz w:val="28"/>
          <w:szCs w:val="28"/>
        </w:rPr>
        <w:t>11月25日，土木建筑与环境学院党委副书记、副院长顾鸿飞同志带领学院学工办、工程造价系一行6人前往华信众恒工程项目咨询有限公司走访交流。11月26日，学院党委副书记顾鸿飞、学院部分辅导员、学生代表赴宏宇科创工程设计有限公司进行了学习交流。</w:t>
      </w:r>
    </w:p>
    <w:p w14:paraId="43B8A426" w14:textId="642F2F66" w:rsidR="00F3554F" w:rsidRDefault="00FD334A" w:rsidP="00FD334A">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lastRenderedPageBreak/>
        <w:t>（2）</w:t>
      </w:r>
      <w:r w:rsidR="00F3554F">
        <w:rPr>
          <w:rFonts w:ascii="仿宋" w:eastAsia="仿宋" w:hAnsi="仿宋" w:cs="华文中宋" w:hint="eastAsia"/>
          <w:bCs/>
          <w:sz w:val="28"/>
          <w:szCs w:val="28"/>
        </w:rPr>
        <w:t>双选会情况</w:t>
      </w:r>
    </w:p>
    <w:p w14:paraId="013A451C" w14:textId="6703E67A" w:rsidR="00F3554F" w:rsidRDefault="00F3554F" w:rsidP="00FD334A">
      <w:pPr>
        <w:spacing w:line="520" w:lineRule="exact"/>
        <w:ind w:firstLineChars="200" w:firstLine="560"/>
        <w:rPr>
          <w:rFonts w:ascii="仿宋" w:eastAsia="仿宋" w:hAnsi="仿宋" w:cs="华文中宋"/>
          <w:bCs/>
          <w:sz w:val="28"/>
          <w:szCs w:val="28"/>
        </w:rPr>
      </w:pPr>
      <w:r w:rsidRPr="00F3554F">
        <w:rPr>
          <w:rFonts w:ascii="仿宋" w:eastAsia="仿宋" w:hAnsi="仿宋" w:cs="华文中宋" w:hint="eastAsia"/>
          <w:bCs/>
          <w:sz w:val="28"/>
          <w:szCs w:val="28"/>
        </w:rPr>
        <w:t>11月27日，毕业生报名参加“千校万岗·就业有位来”川北医学院专场空中双选会；12月14日，学院组织毕业学生在线观看央视频与国投人力共同主办的“国聘行动”第二季——“春华秋实</w:t>
      </w:r>
      <w:r w:rsidRPr="00F3554F">
        <w:rPr>
          <w:rFonts w:eastAsia="仿宋" w:cs="Calibri"/>
          <w:bCs/>
          <w:sz w:val="28"/>
          <w:szCs w:val="28"/>
        </w:rPr>
        <w:t> </w:t>
      </w:r>
      <w:r w:rsidRPr="00F3554F">
        <w:rPr>
          <w:rFonts w:ascii="仿宋" w:eastAsia="仿宋" w:hAnsi="仿宋" w:cs="华文中宋" w:hint="eastAsia"/>
          <w:bCs/>
          <w:sz w:val="28"/>
          <w:szCs w:val="28"/>
        </w:rPr>
        <w:t>国聘行动”大型线上招聘活动正式启动。</w:t>
      </w:r>
    </w:p>
    <w:p w14:paraId="6D6CC04D" w14:textId="31FEFA66" w:rsidR="00F3554F" w:rsidRDefault="00F3554F" w:rsidP="00FD334A">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t>（3）其他</w:t>
      </w:r>
    </w:p>
    <w:p w14:paraId="1DD8DA4C" w14:textId="6CA8B417" w:rsidR="00F3554F" w:rsidRDefault="00F3554F" w:rsidP="00FD334A">
      <w:pPr>
        <w:spacing w:line="520" w:lineRule="exact"/>
        <w:ind w:firstLineChars="200" w:firstLine="560"/>
        <w:rPr>
          <w:rFonts w:ascii="仿宋" w:eastAsia="仿宋" w:hAnsi="仿宋" w:cs="华文中宋"/>
          <w:bCs/>
          <w:sz w:val="28"/>
          <w:szCs w:val="28"/>
        </w:rPr>
      </w:pPr>
      <w:r w:rsidRPr="00F3554F">
        <w:rPr>
          <w:rFonts w:ascii="仿宋" w:eastAsia="仿宋" w:hAnsi="仿宋" w:cs="华文中宋" w:hint="eastAsia"/>
          <w:bCs/>
          <w:sz w:val="28"/>
          <w:szCs w:val="28"/>
        </w:rPr>
        <w:t>12月1日至3日，土木建筑与环境学院李阳老师在四川省第二届高校大学生职业发展与就业指导课程教学大赛荣获二等奖。</w:t>
      </w:r>
    </w:p>
    <w:p w14:paraId="50C81380" w14:textId="06F0A7E6" w:rsidR="00FD334A" w:rsidRDefault="00F3554F" w:rsidP="00FD334A">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t>（4）</w:t>
      </w:r>
      <w:r w:rsidR="002539FE" w:rsidRPr="00EA2CC1">
        <w:rPr>
          <w:rFonts w:ascii="仿宋" w:eastAsia="仿宋" w:hAnsi="仿宋" w:cs="华文中宋" w:hint="eastAsia"/>
          <w:bCs/>
          <w:sz w:val="28"/>
          <w:szCs w:val="28"/>
        </w:rPr>
        <w:t>就业情况初步汇总</w:t>
      </w:r>
    </w:p>
    <w:p w14:paraId="67614457" w14:textId="2F1F8079" w:rsidR="00EA2CC1" w:rsidRPr="00FD334A" w:rsidRDefault="00EA2CC1" w:rsidP="00FD334A">
      <w:pPr>
        <w:spacing w:line="520" w:lineRule="exact"/>
        <w:ind w:firstLineChars="200" w:firstLine="560"/>
        <w:rPr>
          <w:rFonts w:ascii="仿宋" w:eastAsia="仿宋" w:hAnsi="仿宋" w:cs="华文中宋"/>
          <w:bCs/>
          <w:sz w:val="28"/>
          <w:szCs w:val="28"/>
        </w:rPr>
      </w:pPr>
      <w:r w:rsidRPr="00EA2CC1">
        <w:rPr>
          <w:rFonts w:ascii="仿宋" w:eastAsia="仿宋" w:hAnsi="仿宋" w:hint="eastAsia"/>
          <w:sz w:val="28"/>
          <w:szCs w:val="28"/>
        </w:rPr>
        <w:t>在校院两级联动机制下，截止目前，我院</w:t>
      </w:r>
      <w:r w:rsidR="00FD334A">
        <w:rPr>
          <w:rFonts w:ascii="仿宋" w:eastAsia="仿宋" w:hAnsi="仿宋" w:hint="eastAsia"/>
          <w:sz w:val="28"/>
          <w:szCs w:val="28"/>
        </w:rPr>
        <w:t>发布</w:t>
      </w:r>
      <w:r w:rsidR="00F3554F">
        <w:rPr>
          <w:rFonts w:ascii="仿宋" w:eastAsia="仿宋" w:hAnsi="仿宋"/>
          <w:sz w:val="28"/>
          <w:szCs w:val="28"/>
        </w:rPr>
        <w:t>2</w:t>
      </w:r>
      <w:r w:rsidR="00FD334A">
        <w:rPr>
          <w:rFonts w:ascii="仿宋" w:eastAsia="仿宋" w:hAnsi="仿宋"/>
          <w:sz w:val="28"/>
          <w:szCs w:val="28"/>
        </w:rPr>
        <w:t>0</w:t>
      </w:r>
      <w:r w:rsidR="00FD334A">
        <w:rPr>
          <w:rFonts w:ascii="仿宋" w:eastAsia="仿宋" w:hAnsi="仿宋" w:hint="eastAsia"/>
          <w:sz w:val="28"/>
          <w:szCs w:val="28"/>
        </w:rPr>
        <w:t>余</w:t>
      </w:r>
      <w:r w:rsidRPr="00EA2CC1">
        <w:rPr>
          <w:rFonts w:ascii="仿宋" w:eastAsia="仿宋" w:hAnsi="仿宋" w:hint="eastAsia"/>
          <w:sz w:val="28"/>
          <w:szCs w:val="28"/>
        </w:rPr>
        <w:t>家企业招聘</w:t>
      </w:r>
      <w:r w:rsidR="00FD334A">
        <w:rPr>
          <w:rFonts w:ascii="仿宋" w:eastAsia="仿宋" w:hAnsi="仿宋" w:hint="eastAsia"/>
          <w:sz w:val="28"/>
          <w:szCs w:val="28"/>
        </w:rPr>
        <w:t>信息</w:t>
      </w:r>
      <w:r w:rsidRPr="00EA2CC1">
        <w:rPr>
          <w:rFonts w:ascii="仿宋" w:eastAsia="仿宋" w:hAnsi="仿宋" w:hint="eastAsia"/>
          <w:sz w:val="28"/>
          <w:szCs w:val="28"/>
        </w:rPr>
        <w:t>。经初步统计，已签约人数</w:t>
      </w:r>
      <w:r w:rsidR="00F3554F">
        <w:rPr>
          <w:rFonts w:ascii="仿宋" w:eastAsia="仿宋" w:hAnsi="仿宋"/>
          <w:sz w:val="28"/>
          <w:szCs w:val="28"/>
        </w:rPr>
        <w:t>265</w:t>
      </w:r>
      <w:r w:rsidRPr="00EA2CC1">
        <w:rPr>
          <w:rFonts w:ascii="仿宋" w:eastAsia="仿宋" w:hAnsi="仿宋" w:hint="eastAsia"/>
          <w:sz w:val="28"/>
          <w:szCs w:val="28"/>
        </w:rPr>
        <w:t>人，就业数据如下：</w:t>
      </w:r>
    </w:p>
    <w:p w14:paraId="277D6C0D" w14:textId="77A58BF8" w:rsidR="00FD334A" w:rsidRDefault="00F3554F" w:rsidP="00EA2CC1">
      <w:pPr>
        <w:jc w:val="center"/>
        <w:rPr>
          <w:rFonts w:ascii="仿宋" w:eastAsia="仿宋" w:hAnsi="仿宋"/>
          <w:noProof/>
          <w:sz w:val="28"/>
          <w:szCs w:val="28"/>
        </w:rPr>
      </w:pPr>
      <w:r>
        <w:rPr>
          <w:noProof/>
        </w:rPr>
        <w:drawing>
          <wp:inline distT="0" distB="0" distL="0" distR="0" wp14:anchorId="75383305" wp14:editId="273D69C4">
            <wp:extent cx="5274310" cy="27298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729865"/>
                    </a:xfrm>
                    <a:prstGeom prst="rect">
                      <a:avLst/>
                    </a:prstGeom>
                    <a:noFill/>
                    <a:ln>
                      <a:noFill/>
                    </a:ln>
                  </pic:spPr>
                </pic:pic>
              </a:graphicData>
            </a:graphic>
          </wp:inline>
        </w:drawing>
      </w:r>
    </w:p>
    <w:p w14:paraId="2AFD03C1" w14:textId="77777777" w:rsidR="00A447C0" w:rsidRDefault="00A447C0" w:rsidP="00A447C0">
      <w:pPr>
        <w:adjustRightInd w:val="0"/>
        <w:snapToGrid w:val="0"/>
        <w:spacing w:line="400" w:lineRule="exact"/>
        <w:jc w:val="right"/>
        <w:rPr>
          <w:rFonts w:ascii="仿宋" w:eastAsia="仿宋" w:hAnsi="仿宋"/>
          <w:sz w:val="24"/>
        </w:rPr>
      </w:pPr>
      <w:r w:rsidRPr="00F831C3">
        <w:rPr>
          <w:rFonts w:ascii="仿宋" w:eastAsia="仿宋" w:hAnsi="仿宋" w:hint="eastAsia"/>
          <w:sz w:val="24"/>
        </w:rPr>
        <w:t>编辑：</w:t>
      </w:r>
      <w:r>
        <w:rPr>
          <w:rFonts w:ascii="仿宋" w:eastAsia="仿宋" w:hAnsi="仿宋" w:hint="eastAsia"/>
          <w:sz w:val="24"/>
        </w:rPr>
        <w:t>就业工作</w:t>
      </w:r>
      <w:r>
        <w:rPr>
          <w:rFonts w:ascii="仿宋" w:eastAsia="仿宋" w:hAnsi="仿宋"/>
          <w:sz w:val="24"/>
        </w:rPr>
        <w:t xml:space="preserve">  </w:t>
      </w:r>
      <w:r w:rsidRPr="00F831C3">
        <w:rPr>
          <w:rFonts w:ascii="仿宋" w:eastAsia="仿宋" w:hAnsi="仿宋" w:hint="eastAsia"/>
          <w:sz w:val="24"/>
        </w:rPr>
        <w:t>李</w:t>
      </w:r>
      <w:r>
        <w:rPr>
          <w:rFonts w:ascii="仿宋" w:eastAsia="仿宋" w:hAnsi="仿宋" w:hint="eastAsia"/>
          <w:sz w:val="24"/>
        </w:rPr>
        <w:t xml:space="preserve"> </w:t>
      </w:r>
      <w:r>
        <w:rPr>
          <w:rFonts w:ascii="仿宋" w:eastAsia="仿宋" w:hAnsi="仿宋"/>
          <w:sz w:val="24"/>
        </w:rPr>
        <w:t xml:space="preserve"> </w:t>
      </w:r>
      <w:r w:rsidRPr="00F831C3">
        <w:rPr>
          <w:rFonts w:ascii="仿宋" w:eastAsia="仿宋" w:hAnsi="仿宋" w:hint="eastAsia"/>
          <w:sz w:val="24"/>
        </w:rPr>
        <w:t>阳</w:t>
      </w:r>
    </w:p>
    <w:p w14:paraId="4785BE62" w14:textId="77777777" w:rsidR="00A447C0" w:rsidRDefault="00A447C0" w:rsidP="0092591C">
      <w:pPr>
        <w:adjustRightInd w:val="0"/>
        <w:snapToGrid w:val="0"/>
        <w:spacing w:line="520" w:lineRule="exact"/>
        <w:ind w:firstLineChars="200" w:firstLine="480"/>
        <w:jc w:val="right"/>
        <w:rPr>
          <w:rFonts w:ascii="仿宋" w:eastAsia="仿宋" w:hAnsi="仿宋"/>
          <w:sz w:val="28"/>
          <w:szCs w:val="28"/>
        </w:rPr>
      </w:pPr>
      <w:r>
        <w:rPr>
          <w:rFonts w:ascii="仿宋" w:eastAsia="仿宋" w:hAnsi="仿宋" w:hint="eastAsia"/>
          <w:sz w:val="24"/>
        </w:rPr>
        <w:t xml:space="preserve">其 </w:t>
      </w:r>
      <w:r>
        <w:rPr>
          <w:rFonts w:ascii="仿宋" w:eastAsia="仿宋" w:hAnsi="仿宋"/>
          <w:sz w:val="24"/>
        </w:rPr>
        <w:t xml:space="preserve">   </w:t>
      </w:r>
      <w:r>
        <w:rPr>
          <w:rFonts w:ascii="仿宋" w:eastAsia="仿宋" w:hAnsi="仿宋" w:hint="eastAsia"/>
          <w:sz w:val="24"/>
        </w:rPr>
        <w:t xml:space="preserve">他 </w:t>
      </w:r>
      <w:r>
        <w:rPr>
          <w:rFonts w:ascii="仿宋" w:eastAsia="仿宋" w:hAnsi="仿宋"/>
          <w:sz w:val="24"/>
        </w:rPr>
        <w:t xml:space="preserve"> </w:t>
      </w:r>
      <w:r>
        <w:rPr>
          <w:rFonts w:ascii="仿宋" w:eastAsia="仿宋" w:hAnsi="仿宋" w:hint="eastAsia"/>
          <w:sz w:val="24"/>
        </w:rPr>
        <w:t>祝少丰</w:t>
      </w:r>
    </w:p>
    <w:p w14:paraId="70E58313" w14:textId="77777777" w:rsidR="00602210" w:rsidRPr="00602210" w:rsidRDefault="00064E5B" w:rsidP="0092591C">
      <w:pPr>
        <w:numPr>
          <w:ilvl w:val="0"/>
          <w:numId w:val="1"/>
        </w:numPr>
        <w:adjustRightInd w:val="0"/>
        <w:snapToGrid w:val="0"/>
        <w:spacing w:line="520" w:lineRule="exact"/>
        <w:jc w:val="left"/>
        <w:rPr>
          <w:rFonts w:ascii="仿宋_GB2312" w:eastAsia="仿宋_GB2312" w:hAnsi="Times New Roman"/>
          <w:b/>
          <w:bCs/>
          <w:sz w:val="28"/>
          <w:szCs w:val="28"/>
        </w:rPr>
      </w:pPr>
      <w:r w:rsidRPr="00A447C0">
        <w:rPr>
          <w:rFonts w:ascii="仿宋_GB2312" w:eastAsia="仿宋_GB2312" w:hAnsi="Times New Roman" w:hint="eastAsia"/>
          <w:b/>
          <w:bCs/>
          <w:sz w:val="28"/>
          <w:szCs w:val="28"/>
        </w:rPr>
        <w:t>宣传工作</w:t>
      </w:r>
    </w:p>
    <w:p w14:paraId="4CDE0AD7" w14:textId="52DB7AFC" w:rsidR="00130941" w:rsidRPr="00130941" w:rsidRDefault="00130941" w:rsidP="0092591C">
      <w:pPr>
        <w:tabs>
          <w:tab w:val="left" w:pos="312"/>
        </w:tabs>
        <w:spacing w:line="520" w:lineRule="exact"/>
        <w:ind w:firstLineChars="200" w:firstLine="560"/>
        <w:rPr>
          <w:rFonts w:ascii="仿宋_GB2312" w:eastAsia="仿宋_GB2312"/>
          <w:sz w:val="28"/>
          <w:szCs w:val="28"/>
        </w:rPr>
      </w:pPr>
      <w:r w:rsidRPr="00130941">
        <w:rPr>
          <w:rFonts w:ascii="仿宋_GB2312" w:eastAsia="仿宋_GB2312" w:hint="eastAsia"/>
          <w:sz w:val="28"/>
          <w:szCs w:val="28"/>
        </w:rPr>
        <w:t>1.学院新闻</w:t>
      </w:r>
    </w:p>
    <w:p w14:paraId="111646C1" w14:textId="32B3ADAF" w:rsidR="00130941" w:rsidRDefault="00130941" w:rsidP="0092591C">
      <w:pPr>
        <w:tabs>
          <w:tab w:val="left" w:pos="312"/>
        </w:tabs>
        <w:spacing w:line="520" w:lineRule="exact"/>
        <w:ind w:firstLineChars="200" w:firstLine="560"/>
        <w:rPr>
          <w:rFonts w:ascii="仿宋_GB2312" w:eastAsia="仿宋_GB2312"/>
          <w:sz w:val="28"/>
          <w:szCs w:val="28"/>
        </w:rPr>
      </w:pPr>
      <w:r w:rsidRPr="00130941">
        <w:rPr>
          <w:rFonts w:ascii="仿宋_GB2312" w:eastAsia="仿宋_GB2312" w:hint="eastAsia"/>
          <w:sz w:val="28"/>
          <w:szCs w:val="28"/>
        </w:rPr>
        <w:t>12月12日制作创新创业俱乐部聘书模板3张，11月26日制作美寝大赛展板1张，11月26日制作迎新晚会展板3张，11月26日制作迎新晚会邀请函模板2张，11月26日制作迎新晚会入场券模板</w:t>
      </w:r>
      <w:r w:rsidRPr="00130941">
        <w:rPr>
          <w:rFonts w:ascii="仿宋_GB2312" w:eastAsia="仿宋_GB2312" w:hint="eastAsia"/>
          <w:sz w:val="28"/>
          <w:szCs w:val="28"/>
        </w:rPr>
        <w:lastRenderedPageBreak/>
        <w:t>2张，11月29日对骨干培训结业典礼进行拍摄，12月5日对学代会进行拍摄，12月10日对房地产大赛进行拍摄，12月9日制作防艾宣传视频。截止至12月21日，第13至16周学校官方网站实际发稿4篇</w:t>
      </w:r>
      <w:r>
        <w:rPr>
          <w:rFonts w:ascii="仿宋_GB2312" w:eastAsia="仿宋_GB2312" w:hint="eastAsia"/>
          <w:sz w:val="28"/>
          <w:szCs w:val="28"/>
        </w:rPr>
        <w:t>，学院官方网站首页实际发稿13篇。</w:t>
      </w:r>
    </w:p>
    <w:p w14:paraId="321ADF87" w14:textId="4BFE066C" w:rsidR="00130941" w:rsidRPr="00130941" w:rsidRDefault="00130941" w:rsidP="00130941">
      <w:pPr>
        <w:tabs>
          <w:tab w:val="left" w:pos="312"/>
        </w:tabs>
        <w:ind w:firstLineChars="200" w:firstLine="442"/>
        <w:jc w:val="center"/>
        <w:rPr>
          <w:rFonts w:ascii="仿宋_GB2312" w:eastAsia="仿宋_GB2312"/>
          <w:sz w:val="28"/>
          <w:szCs w:val="28"/>
        </w:rPr>
      </w:pPr>
      <w:r w:rsidRPr="007D120F">
        <w:rPr>
          <w:rFonts w:ascii="仿宋" w:eastAsia="仿宋" w:hAnsi="仿宋" w:hint="eastAsia"/>
          <w:b/>
          <w:bCs/>
          <w:sz w:val="22"/>
          <w:szCs w:val="22"/>
        </w:rPr>
        <w:t>学校官方网站发稿</w:t>
      </w:r>
    </w:p>
    <w:tbl>
      <w:tblPr>
        <w:tblW w:w="5000" w:type="pct"/>
        <w:jc w:val="center"/>
        <w:tblLayout w:type="fixed"/>
        <w:tblCellMar>
          <w:left w:w="0" w:type="dxa"/>
          <w:right w:w="0" w:type="dxa"/>
        </w:tblCellMar>
        <w:tblLook w:val="04A0" w:firstRow="1" w:lastRow="0" w:firstColumn="1" w:lastColumn="0" w:noHBand="0" w:noVBand="1"/>
      </w:tblPr>
      <w:tblGrid>
        <w:gridCol w:w="1005"/>
        <w:gridCol w:w="4055"/>
        <w:gridCol w:w="1048"/>
        <w:gridCol w:w="2222"/>
      </w:tblGrid>
      <w:tr w:rsidR="00130941" w:rsidRPr="00130941" w14:paraId="383024F9"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EA521E6" w14:textId="77777777" w:rsidR="00130941" w:rsidRPr="00130941" w:rsidRDefault="00130941" w:rsidP="00130941">
            <w:pPr>
              <w:widowControl/>
              <w:adjustRightInd w:val="0"/>
              <w:snapToGrid w:val="0"/>
              <w:spacing w:line="240" w:lineRule="atLeast"/>
              <w:jc w:val="center"/>
              <w:textAlignment w:val="center"/>
              <w:rPr>
                <w:rFonts w:ascii="华文仿宋" w:eastAsia="华文仿宋" w:hAnsi="华文仿宋" w:cs="宋体"/>
                <w:color w:val="000000"/>
                <w:kern w:val="0"/>
                <w:sz w:val="22"/>
                <w:szCs w:val="22"/>
              </w:rPr>
            </w:pPr>
            <w:r w:rsidRPr="00130941">
              <w:rPr>
                <w:rFonts w:ascii="华文仿宋" w:eastAsia="华文仿宋" w:hAnsi="华文仿宋" w:cs="宋体" w:hint="eastAsia"/>
                <w:color w:val="000000"/>
                <w:kern w:val="0"/>
                <w:sz w:val="22"/>
                <w:szCs w:val="22"/>
              </w:rPr>
              <w:t>发稿时间</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012287B" w14:textId="77777777" w:rsidR="00130941" w:rsidRPr="00130941" w:rsidRDefault="00130941" w:rsidP="00130941">
            <w:pPr>
              <w:widowControl/>
              <w:adjustRightInd w:val="0"/>
              <w:snapToGrid w:val="0"/>
              <w:spacing w:line="240" w:lineRule="atLeast"/>
              <w:jc w:val="center"/>
              <w:textAlignment w:val="center"/>
              <w:rPr>
                <w:rFonts w:ascii="华文仿宋" w:eastAsia="华文仿宋" w:hAnsi="华文仿宋" w:cs="宋体"/>
                <w:color w:val="000000"/>
                <w:kern w:val="0"/>
                <w:sz w:val="22"/>
                <w:szCs w:val="22"/>
              </w:rPr>
            </w:pPr>
            <w:r w:rsidRPr="00130941">
              <w:rPr>
                <w:rFonts w:ascii="华文仿宋" w:eastAsia="华文仿宋" w:hAnsi="华文仿宋" w:cs="宋体" w:hint="eastAsia"/>
                <w:color w:val="000000"/>
                <w:kern w:val="0"/>
                <w:sz w:val="22"/>
                <w:szCs w:val="22"/>
              </w:rPr>
              <w:t>活动名称</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3A7CBCE" w14:textId="77777777" w:rsidR="00130941" w:rsidRPr="00130941" w:rsidRDefault="00130941" w:rsidP="00130941">
            <w:pPr>
              <w:widowControl/>
              <w:adjustRightInd w:val="0"/>
              <w:snapToGrid w:val="0"/>
              <w:spacing w:line="240" w:lineRule="atLeast"/>
              <w:jc w:val="center"/>
              <w:textAlignment w:val="center"/>
              <w:rPr>
                <w:rFonts w:ascii="华文仿宋" w:eastAsia="华文仿宋" w:hAnsi="华文仿宋" w:cs="宋体"/>
                <w:color w:val="000000"/>
                <w:kern w:val="0"/>
                <w:sz w:val="22"/>
                <w:szCs w:val="22"/>
              </w:rPr>
            </w:pPr>
            <w:r w:rsidRPr="00130941">
              <w:rPr>
                <w:rFonts w:ascii="华文仿宋" w:eastAsia="华文仿宋" w:hAnsi="华文仿宋" w:cs="宋体" w:hint="eastAsia"/>
                <w:color w:val="000000"/>
                <w:kern w:val="0"/>
                <w:sz w:val="22"/>
                <w:szCs w:val="22"/>
              </w:rPr>
              <w:t>作者</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7425E80" w14:textId="77777777" w:rsidR="00130941" w:rsidRPr="00130941" w:rsidRDefault="00130941" w:rsidP="00130941">
            <w:pPr>
              <w:widowControl/>
              <w:adjustRightInd w:val="0"/>
              <w:snapToGrid w:val="0"/>
              <w:spacing w:line="240" w:lineRule="atLeast"/>
              <w:jc w:val="center"/>
              <w:textAlignment w:val="center"/>
              <w:rPr>
                <w:rFonts w:ascii="华文仿宋" w:eastAsia="华文仿宋" w:hAnsi="华文仿宋" w:cs="宋体"/>
                <w:color w:val="000000"/>
                <w:kern w:val="0"/>
                <w:sz w:val="22"/>
                <w:szCs w:val="22"/>
              </w:rPr>
            </w:pPr>
            <w:r w:rsidRPr="00130941">
              <w:rPr>
                <w:rFonts w:ascii="华文仿宋" w:eastAsia="华文仿宋" w:hAnsi="华文仿宋" w:cs="宋体" w:hint="eastAsia"/>
                <w:color w:val="000000"/>
                <w:kern w:val="0"/>
                <w:sz w:val="22"/>
                <w:szCs w:val="22"/>
              </w:rPr>
              <w:t>链接</w:t>
            </w:r>
          </w:p>
        </w:tc>
      </w:tr>
      <w:tr w:rsidR="00130941" w:rsidRPr="00130941" w14:paraId="0034F41E"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A074172"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r w:rsidRPr="00130941">
              <w:rPr>
                <w:rFonts w:ascii="华文仿宋" w:eastAsia="华文仿宋" w:hAnsi="华文仿宋" w:cs="宋体" w:hint="eastAsia"/>
                <w:color w:val="000000"/>
                <w:kern w:val="0"/>
                <w:sz w:val="22"/>
                <w:szCs w:val="22"/>
                <w:lang w:bidi="ar"/>
              </w:rPr>
              <w:t>2020.11.26</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36675D9"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r w:rsidRPr="00130941">
              <w:rPr>
                <w:rFonts w:ascii="华文仿宋" w:eastAsia="华文仿宋" w:hAnsi="华文仿宋" w:cs="宋体" w:hint="eastAsia"/>
                <w:color w:val="000000"/>
                <w:kern w:val="0"/>
                <w:sz w:val="22"/>
                <w:szCs w:val="22"/>
                <w:lang w:bidi="ar"/>
              </w:rPr>
              <w:t>土木建筑与环境学院赴华信众恒工程项目咨询有限公司</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CC3F1F4"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425FBAD"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0"/>
                <w:szCs w:val="20"/>
                <w:lang w:bidi="ar"/>
              </w:rPr>
            </w:pPr>
            <w:r w:rsidRPr="00130941">
              <w:rPr>
                <w:rFonts w:ascii="华文仿宋" w:eastAsia="华文仿宋" w:hAnsi="华文仿宋" w:cs="宋体"/>
                <w:color w:val="000000"/>
                <w:kern w:val="0"/>
                <w:sz w:val="20"/>
                <w:szCs w:val="20"/>
                <w:lang w:bidi="ar"/>
              </w:rPr>
              <w:t>http://news.xhu.edu.cn/5e/6e/c42a155246/page.htm</w:t>
            </w:r>
          </w:p>
        </w:tc>
      </w:tr>
      <w:tr w:rsidR="00130941" w:rsidRPr="00130941" w14:paraId="5712B5BA"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A85D554"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r w:rsidRPr="00130941">
              <w:rPr>
                <w:rFonts w:ascii="华文仿宋" w:eastAsia="华文仿宋" w:hAnsi="华文仿宋" w:cs="宋体" w:hint="eastAsia"/>
                <w:color w:val="000000"/>
                <w:kern w:val="0"/>
                <w:sz w:val="22"/>
                <w:szCs w:val="22"/>
                <w:lang w:bidi="ar"/>
              </w:rPr>
              <w:t>2020.11.30</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B55B45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r w:rsidRPr="00130941">
              <w:rPr>
                <w:rFonts w:ascii="华文仿宋" w:eastAsia="华文仿宋" w:hAnsi="华文仿宋" w:cs="宋体" w:hint="eastAsia"/>
                <w:color w:val="000000"/>
                <w:kern w:val="0"/>
                <w:sz w:val="22"/>
                <w:szCs w:val="22"/>
                <w:lang w:bidi="ar"/>
              </w:rPr>
              <w:t>土木建筑与环境学院师生赴宏宇科创工程设计有限公司交流学习</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1F50228"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F6093C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0"/>
                <w:szCs w:val="20"/>
                <w:lang w:bidi="ar"/>
              </w:rPr>
            </w:pPr>
            <w:r w:rsidRPr="00130941">
              <w:rPr>
                <w:rFonts w:ascii="华文仿宋" w:eastAsia="华文仿宋" w:hAnsi="华文仿宋" w:cs="宋体"/>
                <w:color w:val="000000"/>
                <w:kern w:val="0"/>
                <w:sz w:val="20"/>
                <w:szCs w:val="20"/>
                <w:lang w:bidi="ar"/>
              </w:rPr>
              <w:t>http://news.xhu.edu.cn/5e/37/c42a155191/page.htm</w:t>
            </w:r>
          </w:p>
        </w:tc>
      </w:tr>
      <w:tr w:rsidR="00130941" w:rsidRPr="00130941" w14:paraId="1513C689"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3D27864"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r w:rsidRPr="00130941">
              <w:rPr>
                <w:rFonts w:ascii="华文仿宋" w:eastAsia="华文仿宋" w:hAnsi="华文仿宋" w:cs="宋体" w:hint="eastAsia"/>
                <w:color w:val="000000"/>
                <w:kern w:val="0"/>
                <w:sz w:val="22"/>
                <w:szCs w:val="22"/>
                <w:lang w:bidi="ar"/>
              </w:rPr>
              <w:t>2020.12.07</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C61434F"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r w:rsidRPr="00130941">
              <w:rPr>
                <w:rFonts w:ascii="华文仿宋" w:eastAsia="华文仿宋" w:hAnsi="华文仿宋" w:cs="宋体" w:hint="eastAsia"/>
                <w:color w:val="000000"/>
                <w:kern w:val="0"/>
                <w:sz w:val="22"/>
                <w:szCs w:val="22"/>
                <w:lang w:bidi="ar"/>
              </w:rPr>
              <w:t>土木建筑与环境学院举办第一届“图语杯”航测技能大赛培训</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A600344"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r w:rsidRPr="00130941">
              <w:rPr>
                <w:rFonts w:ascii="华文仿宋" w:eastAsia="华文仿宋" w:hAnsi="华文仿宋" w:cs="宋体"/>
                <w:color w:val="000000"/>
                <w:kern w:val="0"/>
                <w:sz w:val="22"/>
                <w:szCs w:val="22"/>
                <w:lang w:bidi="ar"/>
              </w:rPr>
              <w:t>杨永兴</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06A322D"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0"/>
                <w:szCs w:val="20"/>
                <w:lang w:bidi="ar"/>
              </w:rPr>
            </w:pPr>
            <w:r w:rsidRPr="00130941">
              <w:rPr>
                <w:rFonts w:ascii="华文仿宋" w:eastAsia="华文仿宋" w:hAnsi="华文仿宋" w:cs="宋体"/>
                <w:color w:val="000000"/>
                <w:kern w:val="0"/>
                <w:sz w:val="20"/>
                <w:szCs w:val="20"/>
                <w:lang w:bidi="ar"/>
              </w:rPr>
              <w:t>http://news.xhu.edu.cn/60/15/c42a155669/page.htm</w:t>
            </w:r>
          </w:p>
        </w:tc>
      </w:tr>
      <w:tr w:rsidR="00130941" w:rsidRPr="00130941" w14:paraId="770D2403"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2B4359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r w:rsidRPr="00130941">
              <w:rPr>
                <w:rFonts w:ascii="华文仿宋" w:eastAsia="华文仿宋" w:hAnsi="华文仿宋" w:cs="宋体" w:hint="eastAsia"/>
                <w:color w:val="000000"/>
                <w:kern w:val="0"/>
                <w:sz w:val="22"/>
                <w:szCs w:val="22"/>
                <w:lang w:bidi="ar"/>
              </w:rPr>
              <w:t>20.12.10</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6797238"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r w:rsidRPr="00130941">
              <w:rPr>
                <w:rFonts w:ascii="华文仿宋" w:eastAsia="华文仿宋" w:hAnsi="华文仿宋" w:cs="宋体" w:hint="eastAsia"/>
                <w:color w:val="000000"/>
                <w:kern w:val="0"/>
                <w:sz w:val="22"/>
                <w:szCs w:val="22"/>
                <w:lang w:bidi="ar"/>
              </w:rPr>
              <w:t>土木建筑与环境学院学生党总支开展“学党章、守初心、抓落实”主题党日活动</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C1FB24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2"/>
                <w:szCs w:val="22"/>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707F34A"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20"/>
                <w:szCs w:val="20"/>
                <w:lang w:bidi="ar"/>
              </w:rPr>
            </w:pPr>
            <w:r w:rsidRPr="00130941">
              <w:rPr>
                <w:rFonts w:ascii="华文仿宋" w:eastAsia="华文仿宋" w:hAnsi="华文仿宋" w:cs="宋体"/>
                <w:color w:val="000000"/>
                <w:kern w:val="0"/>
                <w:sz w:val="20"/>
                <w:szCs w:val="20"/>
                <w:lang w:bidi="ar"/>
              </w:rPr>
              <w:t>http://news.xhu.edu.cn/60/dd/c42a155869/page.htm</w:t>
            </w:r>
          </w:p>
        </w:tc>
      </w:tr>
    </w:tbl>
    <w:p w14:paraId="757EC6CB" w14:textId="77777777" w:rsidR="00130941" w:rsidRDefault="00130941" w:rsidP="007D120F">
      <w:pPr>
        <w:tabs>
          <w:tab w:val="left" w:pos="312"/>
        </w:tabs>
        <w:ind w:firstLineChars="200" w:firstLine="442"/>
        <w:jc w:val="center"/>
        <w:rPr>
          <w:rFonts w:ascii="仿宋" w:eastAsia="仿宋" w:hAnsi="仿宋"/>
          <w:b/>
          <w:bCs/>
          <w:sz w:val="22"/>
          <w:szCs w:val="22"/>
        </w:rPr>
      </w:pPr>
    </w:p>
    <w:p w14:paraId="27BEF093" w14:textId="6B4948E7" w:rsidR="00C27AA0" w:rsidRPr="007D120F" w:rsidRDefault="007D120F" w:rsidP="007D120F">
      <w:pPr>
        <w:tabs>
          <w:tab w:val="left" w:pos="312"/>
        </w:tabs>
        <w:ind w:firstLineChars="200" w:firstLine="442"/>
        <w:jc w:val="center"/>
        <w:rPr>
          <w:rFonts w:ascii="仿宋" w:eastAsia="仿宋" w:hAnsi="仿宋"/>
          <w:b/>
          <w:bCs/>
          <w:sz w:val="22"/>
          <w:szCs w:val="22"/>
        </w:rPr>
      </w:pPr>
      <w:r w:rsidRPr="007D120F">
        <w:rPr>
          <w:rFonts w:ascii="仿宋" w:eastAsia="仿宋" w:hAnsi="仿宋" w:hint="eastAsia"/>
          <w:b/>
          <w:bCs/>
          <w:sz w:val="22"/>
          <w:szCs w:val="22"/>
        </w:rPr>
        <w:t>学院官方网站部分发稿</w:t>
      </w:r>
    </w:p>
    <w:tbl>
      <w:tblPr>
        <w:tblW w:w="5000" w:type="pct"/>
        <w:jc w:val="center"/>
        <w:tblLayout w:type="fixed"/>
        <w:tblCellMar>
          <w:left w:w="0" w:type="dxa"/>
          <w:right w:w="0" w:type="dxa"/>
        </w:tblCellMar>
        <w:tblLook w:val="04A0" w:firstRow="1" w:lastRow="0" w:firstColumn="1" w:lastColumn="0" w:noHBand="0" w:noVBand="1"/>
      </w:tblPr>
      <w:tblGrid>
        <w:gridCol w:w="1005"/>
        <w:gridCol w:w="4055"/>
        <w:gridCol w:w="1048"/>
        <w:gridCol w:w="2222"/>
      </w:tblGrid>
      <w:tr w:rsidR="00130941" w:rsidRPr="00130941" w14:paraId="2FC275CF"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1EBC925" w14:textId="77777777" w:rsidR="00130941" w:rsidRPr="00130941" w:rsidRDefault="00130941" w:rsidP="00130941">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130941">
              <w:rPr>
                <w:rFonts w:ascii="华文仿宋" w:eastAsia="华文仿宋" w:hAnsi="华文仿宋" w:cs="宋体" w:hint="eastAsia"/>
                <w:color w:val="000000"/>
                <w:kern w:val="0"/>
                <w:szCs w:val="21"/>
              </w:rPr>
              <w:t>发稿时间</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D904F3B" w14:textId="77777777" w:rsidR="00130941" w:rsidRPr="00130941" w:rsidRDefault="00130941" w:rsidP="00130941">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130941">
              <w:rPr>
                <w:rFonts w:ascii="华文仿宋" w:eastAsia="华文仿宋" w:hAnsi="华文仿宋" w:cs="宋体" w:hint="eastAsia"/>
                <w:color w:val="000000"/>
                <w:kern w:val="0"/>
                <w:szCs w:val="21"/>
              </w:rPr>
              <w:t>活动名称</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43C6C83" w14:textId="77777777" w:rsidR="00130941" w:rsidRPr="00130941" w:rsidRDefault="00130941" w:rsidP="00130941">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130941">
              <w:rPr>
                <w:rFonts w:ascii="华文仿宋" w:eastAsia="华文仿宋" w:hAnsi="华文仿宋" w:cs="宋体" w:hint="eastAsia"/>
                <w:color w:val="000000"/>
                <w:kern w:val="0"/>
                <w:szCs w:val="21"/>
              </w:rPr>
              <w:t>作者</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D1BD4DF" w14:textId="77777777" w:rsidR="00130941" w:rsidRPr="00130941" w:rsidRDefault="00130941" w:rsidP="00130941">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130941">
              <w:rPr>
                <w:rFonts w:ascii="华文仿宋" w:eastAsia="华文仿宋" w:hAnsi="华文仿宋" w:cs="宋体" w:hint="eastAsia"/>
                <w:color w:val="000000"/>
                <w:kern w:val="0"/>
                <w:szCs w:val="21"/>
              </w:rPr>
              <w:t>链接</w:t>
            </w:r>
          </w:p>
        </w:tc>
      </w:tr>
      <w:tr w:rsidR="00130941" w:rsidRPr="00130941" w14:paraId="5633260F"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22E5759"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2020.11.27</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6D9C04E"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西华大学土木建筑与环境学院师生赴宏宇科创工程设计有限公司交流学习</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AB35B68"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DC69446"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http://jztm.xhu.edu.cn/5d/65/c1263a154981/page.htm</w:t>
            </w:r>
          </w:p>
        </w:tc>
      </w:tr>
      <w:tr w:rsidR="00130941" w:rsidRPr="00130941" w14:paraId="7D93DA94"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347E51F"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2020.11.27</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82D774D"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西华大学土木建筑与环境学院赴华信众恒工程项目咨询有限公司</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346C927"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D9F913E"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http://jztm.xhu.edu.cn/5d/66/c1263a154982/page.htm</w:t>
            </w:r>
          </w:p>
        </w:tc>
      </w:tr>
      <w:tr w:rsidR="00130941" w:rsidRPr="00130941" w14:paraId="532F7FE0"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C35558E"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2020.11.28</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51FF0BF"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土木建筑与环境学院2020级迎新晚会圆满举办</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5637FCB"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52A4F42"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http://jztm.xhu.edu.cn/5d/d7/c1263a155095/page.htm</w:t>
            </w:r>
          </w:p>
        </w:tc>
      </w:tr>
      <w:tr w:rsidR="00130941" w:rsidRPr="00130941" w14:paraId="4E7981B1"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049999A"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2020.11.29</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2969200"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土木建筑与环境学院开展建筑与景观设计国际教育大讲堂</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56BB070"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color w:val="000000"/>
                <w:kern w:val="0"/>
                <w:szCs w:val="21"/>
                <w:lang w:bidi="ar"/>
              </w:rPr>
              <w:t>余箭</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F5C997F"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http://jztm.xhu.edu.cn/5e/21/c1263a155169/page.htm</w:t>
            </w:r>
          </w:p>
        </w:tc>
      </w:tr>
      <w:tr w:rsidR="00130941" w:rsidRPr="00130941" w14:paraId="0D7BC0D0"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6713426"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2020.11.30</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FEA6F44"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西华大学第一届“图语杯”航测技能大赛培训顺利展开</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FBB7F43"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杨永兴</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70DF4F9"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http://jztm.xhu.edu.cn/5e/bb/c1263a155323/page.htm</w:t>
            </w:r>
          </w:p>
        </w:tc>
      </w:tr>
      <w:tr w:rsidR="00130941" w:rsidRPr="00130941" w14:paraId="603AB634"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FA0A28F"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2020.12.06</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0892E3A"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土木建筑与环境学院第十一期学生骨干培训结业典礼</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9BF3E97"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欧阳丽珠</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8D0E053"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http://jztm.xhu.edu.cn/60/09/c1263a155657/page.htm</w:t>
            </w:r>
          </w:p>
        </w:tc>
      </w:tr>
      <w:tr w:rsidR="00130941" w:rsidRPr="00130941" w14:paraId="2A4276E8"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76CD1DD"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2020.12.06</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4BBF77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西华学子在2020年全国三维数字化创新设计大赛中取得优异成绩</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A120E9D"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1C76A37"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http://jztm.xhu.edu.cn/62/87/c1263a156295/page.htm</w:t>
            </w:r>
          </w:p>
        </w:tc>
      </w:tr>
      <w:tr w:rsidR="00130941" w:rsidRPr="00130941" w14:paraId="7A90CA04"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2D85B3A"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2020.12.07</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1309BB5"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关于西华大学第二届学生代表大会土木建筑与环境学院代表选举结果的公示</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0D24E36"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F0F5731"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http://jztm.xhu.edu.cn/60/5d/c1263a155741/page.htm</w:t>
            </w:r>
          </w:p>
        </w:tc>
      </w:tr>
      <w:tr w:rsidR="00130941" w:rsidRPr="00130941" w14:paraId="047B0350"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FA2E5C7"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2020.12.07</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755D38B"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土木学子在第十二届全国大学生房地产策划大赛中喜获佳绩</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2A14394"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FAA5491"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http://jztm.xhu.edu.cn/60/64/c1263a155748/page.htm</w:t>
            </w:r>
          </w:p>
        </w:tc>
      </w:tr>
      <w:tr w:rsidR="00130941" w:rsidRPr="00130941" w14:paraId="6A8B7477"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E3AD639"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2020.12.08</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2393175"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西华大学举办第二次学生代表大会土木建筑与环境学院代表选举大会顺利召开</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72B2CF2"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E6818C8"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http://jztm.xhu.edu.cn/60/92/c1263a155794/page.htm</w:t>
            </w:r>
          </w:p>
        </w:tc>
      </w:tr>
      <w:tr w:rsidR="00130941" w:rsidRPr="00130941" w14:paraId="39941262"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2FFE1D6"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2020.12.09</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D8771B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我校教师在四川省第二届高校大学生职业发展与就业指导课程教学大赛获佳绩</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0230C78"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BA239E7"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http://jztm.xhu.edu.cn/60/9f/c1263a155807/page.htm</w:t>
            </w:r>
          </w:p>
        </w:tc>
      </w:tr>
      <w:tr w:rsidR="00130941" w:rsidRPr="00130941" w14:paraId="1F6289A0"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0920DAD"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lastRenderedPageBreak/>
              <w:t>2020.12.09</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E2351AD"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土木建筑与环境学院学生党总支开展“学党章、守初心、抓落实”主题党日活动</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C016405"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C66D0B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http://jztm.xhu.edu.cn/60/c5/c1263a155845/page.htm</w:t>
            </w:r>
          </w:p>
        </w:tc>
      </w:tr>
      <w:tr w:rsidR="00130941" w:rsidRPr="00130941" w14:paraId="05F70209"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24683F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2020.12.17</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642319E"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土木建筑与环境学院开展 “考研时节温情送暖”活动</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476306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52C77A7"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http://jztm.xhu.edu.cn/30/f6/c1263a143606/page.htm</w:t>
            </w:r>
          </w:p>
        </w:tc>
      </w:tr>
      <w:tr w:rsidR="00130941" w:rsidRPr="00130941" w14:paraId="5625720E"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015C7DE"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2020.11.27</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EA17D1F"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土木建筑与环境学院融媒体中心第二次会议顺利召开</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449D046"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color w:val="000000"/>
                <w:kern w:val="0"/>
                <w:szCs w:val="21"/>
                <w:lang w:bidi="ar"/>
              </w:rPr>
              <w:t>赵程鑫</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EC7E83D"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http://jztm.xhu.edu.cn/5d/6a/c3062a154986/page.htm</w:t>
            </w:r>
          </w:p>
        </w:tc>
      </w:tr>
      <w:tr w:rsidR="00130941" w:rsidRPr="00130941" w14:paraId="3F55269B"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59573B3"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2020.12.01</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1849A75"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土木建筑与环境学院举行四六级模拟考试</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7263ADE"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color w:val="000000"/>
                <w:kern w:val="0"/>
                <w:szCs w:val="21"/>
                <w:lang w:bidi="ar"/>
              </w:rPr>
              <w:t>欧阳丽珠</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0AD319C"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http://jztm.xhu.edu.cn/5e/dc/c3062a155356/page.htm</w:t>
            </w:r>
          </w:p>
        </w:tc>
      </w:tr>
      <w:tr w:rsidR="00130941" w:rsidRPr="00130941" w14:paraId="39AA4232"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0B6E8BE"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2020.12.05</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40B9219"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土木建筑与环境学院2020-2021学年第二次班团大会顺利召开</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AF09117"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欧阳丽珠</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9FAE82F"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http://jztm.xhu.edu.cn/60/01/c3062a155649/page.htm</w:t>
            </w:r>
          </w:p>
        </w:tc>
      </w:tr>
      <w:tr w:rsidR="00130941" w:rsidRPr="00130941" w14:paraId="7B619B10"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3BA39F3"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2020.12.06</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A4E0B8D"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展青年风采，扬志愿精神 ——土木建筑与环境学院12.5志愿文化节</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F1DE5C2"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color w:val="000000"/>
                <w:kern w:val="0"/>
                <w:szCs w:val="21"/>
                <w:lang w:bidi="ar"/>
              </w:rPr>
              <w:t>欧阳丽珠</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9040C89"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http://jztm.xhu.edu.cn/60/0b/c3062a155659/page.htm</w:t>
            </w:r>
          </w:p>
        </w:tc>
      </w:tr>
      <w:tr w:rsidR="00130941" w:rsidRPr="00130941" w14:paraId="56BC1CA5" w14:textId="77777777" w:rsidTr="00130941">
        <w:trPr>
          <w:trHeight w:val="480"/>
          <w:jc w:val="center"/>
        </w:trPr>
        <w:tc>
          <w:tcPr>
            <w:tcW w:w="60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A86B6F6"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2020.12.19</w:t>
            </w:r>
          </w:p>
        </w:tc>
        <w:tc>
          <w:tcPr>
            <w:tcW w:w="24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D25E8D6"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土木建筑与环境学院第十八届美寝大赛圆满结束</w:t>
            </w:r>
          </w:p>
        </w:tc>
        <w:tc>
          <w:tcPr>
            <w:tcW w:w="629"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262420B"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彭伊</w:t>
            </w:r>
          </w:p>
          <w:p w14:paraId="4E8C73D7"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Cs w:val="21"/>
                <w:lang w:bidi="ar"/>
              </w:rPr>
            </w:pPr>
            <w:r w:rsidRPr="00130941">
              <w:rPr>
                <w:rFonts w:ascii="华文仿宋" w:eastAsia="华文仿宋" w:hAnsi="华文仿宋" w:cs="宋体" w:hint="eastAsia"/>
                <w:color w:val="000000"/>
                <w:kern w:val="0"/>
                <w:szCs w:val="21"/>
                <w:lang w:bidi="ar"/>
              </w:rPr>
              <w:t>欧阳丽珠</w:t>
            </w:r>
          </w:p>
        </w:tc>
        <w:tc>
          <w:tcPr>
            <w:tcW w:w="133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D44E2C2" w14:textId="77777777" w:rsidR="00130941" w:rsidRPr="00130941" w:rsidRDefault="00130941" w:rsidP="00130941">
            <w:pPr>
              <w:adjustRightInd w:val="0"/>
              <w:snapToGrid w:val="0"/>
              <w:spacing w:line="240" w:lineRule="atLeast"/>
              <w:jc w:val="center"/>
              <w:rPr>
                <w:rFonts w:ascii="华文仿宋" w:eastAsia="华文仿宋" w:hAnsi="华文仿宋" w:cs="宋体"/>
                <w:color w:val="000000"/>
                <w:kern w:val="0"/>
                <w:sz w:val="16"/>
                <w:szCs w:val="16"/>
                <w:lang w:bidi="ar"/>
              </w:rPr>
            </w:pPr>
            <w:r w:rsidRPr="00130941">
              <w:rPr>
                <w:rFonts w:ascii="华文仿宋" w:eastAsia="华文仿宋" w:hAnsi="华文仿宋" w:cs="宋体"/>
                <w:color w:val="000000"/>
                <w:kern w:val="0"/>
                <w:sz w:val="16"/>
                <w:szCs w:val="16"/>
                <w:lang w:bidi="ar"/>
              </w:rPr>
              <w:t>http://jztm.xhu.edu.cn/63/48/c3062a156488/page.htm</w:t>
            </w:r>
          </w:p>
        </w:tc>
      </w:tr>
    </w:tbl>
    <w:p w14:paraId="0CABBAE6" w14:textId="1C348605" w:rsidR="0092591C" w:rsidRPr="0092591C" w:rsidRDefault="0092591C" w:rsidP="0092591C">
      <w:pPr>
        <w:pStyle w:val="11"/>
        <w:adjustRightInd w:val="0"/>
        <w:snapToGrid w:val="0"/>
        <w:spacing w:line="520" w:lineRule="exact"/>
        <w:ind w:firstLine="560"/>
        <w:jc w:val="left"/>
        <w:rPr>
          <w:rFonts w:ascii="仿宋_GB2312" w:eastAsia="仿宋_GB2312"/>
          <w:sz w:val="28"/>
          <w:szCs w:val="28"/>
        </w:rPr>
      </w:pPr>
      <w:r w:rsidRPr="0092591C">
        <w:rPr>
          <w:rFonts w:ascii="仿宋_GB2312" w:eastAsia="仿宋_GB2312" w:hint="eastAsia"/>
          <w:sz w:val="28"/>
          <w:szCs w:val="28"/>
        </w:rPr>
        <w:t>2</w:t>
      </w:r>
      <w:r w:rsidRPr="0092591C">
        <w:rPr>
          <w:rFonts w:ascii="仿宋_GB2312" w:eastAsia="仿宋_GB2312"/>
          <w:sz w:val="28"/>
          <w:szCs w:val="28"/>
        </w:rPr>
        <w:t>.</w:t>
      </w:r>
      <w:r w:rsidRPr="0092591C">
        <w:rPr>
          <w:rFonts w:ascii="仿宋_GB2312" w:eastAsia="仿宋_GB2312" w:hint="eastAsia"/>
          <w:sz w:val="28"/>
          <w:szCs w:val="28"/>
        </w:rPr>
        <w:t>新媒体运营中心</w:t>
      </w:r>
    </w:p>
    <w:p w14:paraId="332DC26D" w14:textId="77777777" w:rsidR="0092591C" w:rsidRDefault="0092591C" w:rsidP="0092591C">
      <w:pPr>
        <w:adjustRightInd w:val="0"/>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截止至12月20日，第13-15周学校官方网站共投稿4篇，实际发帖4篇，详情见后文附图。截止至12月20日，13-15周总计转发说说8篇，编辑说说10篇，浏览量总计</w:t>
      </w:r>
      <w:r w:rsidRPr="00462045">
        <w:rPr>
          <w:rFonts w:ascii="宋体" w:hAnsi="宋体"/>
          <w:sz w:val="28"/>
          <w:szCs w:val="28"/>
        </w:rPr>
        <w:t>17704</w:t>
      </w:r>
      <w:r>
        <w:rPr>
          <w:rFonts w:ascii="仿宋_GB2312" w:eastAsia="仿宋_GB2312" w:hint="eastAsia"/>
          <w:sz w:val="28"/>
          <w:szCs w:val="28"/>
        </w:rPr>
        <w:t>。</w:t>
      </w:r>
    </w:p>
    <w:p w14:paraId="7D88A443" w14:textId="77777777" w:rsidR="0092591C" w:rsidRDefault="0092591C" w:rsidP="0092591C">
      <w:pPr>
        <w:tabs>
          <w:tab w:val="left" w:pos="312"/>
        </w:tabs>
        <w:adjustRightInd w:val="0"/>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新媒体运营中心官方微博就近期时事进行解析，在确保内容合格后在学院官方微博进行发送，反响良好，截止至12月20日，13-15周总计转编辑微博10篇，转发0篇，浏览量共计</w:t>
      </w:r>
      <w:r w:rsidRPr="00462045">
        <w:rPr>
          <w:rFonts w:ascii="宋体" w:hAnsi="宋体"/>
          <w:sz w:val="28"/>
          <w:szCs w:val="28"/>
        </w:rPr>
        <w:t>23944</w:t>
      </w:r>
      <w:r>
        <w:rPr>
          <w:rFonts w:ascii="仿宋_GB2312" w:eastAsia="仿宋_GB2312" w:hint="eastAsia"/>
          <w:sz w:val="28"/>
          <w:szCs w:val="28"/>
        </w:rPr>
        <w:t>。</w:t>
      </w:r>
    </w:p>
    <w:p w14:paraId="2401F070" w14:textId="646BA9BA" w:rsidR="0092591C" w:rsidRPr="0092591C" w:rsidRDefault="0092591C" w:rsidP="0092591C">
      <w:pPr>
        <w:tabs>
          <w:tab w:val="left" w:pos="312"/>
        </w:tabs>
        <w:adjustRightInd w:val="0"/>
        <w:snapToGrid w:val="0"/>
        <w:spacing w:line="520" w:lineRule="exact"/>
        <w:jc w:val="center"/>
        <w:rPr>
          <w:rFonts w:ascii="华文仿宋" w:eastAsia="华文仿宋" w:hAnsi="华文仿宋"/>
          <w:b/>
          <w:bCs/>
          <w:szCs w:val="21"/>
        </w:rPr>
      </w:pPr>
      <w:r w:rsidRPr="0092591C">
        <w:rPr>
          <w:rFonts w:ascii="华文仿宋" w:eastAsia="华文仿宋" w:hAnsi="华文仿宋" w:hint="eastAsia"/>
          <w:b/>
          <w:bCs/>
          <w:szCs w:val="21"/>
        </w:rPr>
        <w:t>微信平台发帖内容</w:t>
      </w:r>
    </w:p>
    <w:tbl>
      <w:tblPr>
        <w:tblStyle w:val="ac"/>
        <w:tblW w:w="8222" w:type="dxa"/>
        <w:tblInd w:w="250" w:type="dxa"/>
        <w:tblLayout w:type="fixed"/>
        <w:tblLook w:val="04A0" w:firstRow="1" w:lastRow="0" w:firstColumn="1" w:lastColumn="0" w:noHBand="0" w:noVBand="1"/>
      </w:tblPr>
      <w:tblGrid>
        <w:gridCol w:w="1134"/>
        <w:gridCol w:w="3686"/>
        <w:gridCol w:w="850"/>
        <w:gridCol w:w="2552"/>
      </w:tblGrid>
      <w:tr w:rsidR="0092591C" w:rsidRPr="0092591C" w14:paraId="62B6B46B" w14:textId="77777777" w:rsidTr="0092591C">
        <w:tc>
          <w:tcPr>
            <w:tcW w:w="1134" w:type="dxa"/>
          </w:tcPr>
          <w:p w14:paraId="7971C33D" w14:textId="77777777" w:rsidR="0092591C" w:rsidRPr="0092591C" w:rsidRDefault="0092591C" w:rsidP="0090651B">
            <w:pPr>
              <w:tabs>
                <w:tab w:val="left" w:pos="312"/>
              </w:tabs>
              <w:adjustRightInd w:val="0"/>
              <w:snapToGrid w:val="0"/>
              <w:spacing w:line="240" w:lineRule="atLeast"/>
              <w:rPr>
                <w:rFonts w:ascii="华文仿宋" w:eastAsia="华文仿宋" w:hAnsi="华文仿宋"/>
                <w:kern w:val="0"/>
                <w:szCs w:val="21"/>
              </w:rPr>
            </w:pPr>
            <w:r w:rsidRPr="0092591C">
              <w:rPr>
                <w:rFonts w:ascii="华文仿宋" w:eastAsia="华文仿宋" w:hAnsi="华文仿宋" w:hint="eastAsia"/>
                <w:kern w:val="0"/>
                <w:szCs w:val="21"/>
              </w:rPr>
              <w:t>发稿时间</w:t>
            </w:r>
          </w:p>
        </w:tc>
        <w:tc>
          <w:tcPr>
            <w:tcW w:w="3686" w:type="dxa"/>
          </w:tcPr>
          <w:p w14:paraId="1C5BF11A" w14:textId="77777777" w:rsidR="0092591C" w:rsidRPr="0092591C" w:rsidRDefault="0092591C" w:rsidP="0090651B">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hint="eastAsia"/>
                <w:kern w:val="0"/>
                <w:szCs w:val="21"/>
              </w:rPr>
              <w:t>帖子名称</w:t>
            </w:r>
          </w:p>
        </w:tc>
        <w:tc>
          <w:tcPr>
            <w:tcW w:w="850" w:type="dxa"/>
          </w:tcPr>
          <w:p w14:paraId="0E3D2254" w14:textId="77777777" w:rsidR="0092591C" w:rsidRPr="0092591C" w:rsidRDefault="0092591C" w:rsidP="0090651B">
            <w:pPr>
              <w:tabs>
                <w:tab w:val="left" w:pos="312"/>
              </w:tabs>
              <w:adjustRightInd w:val="0"/>
              <w:snapToGrid w:val="0"/>
              <w:spacing w:line="240" w:lineRule="atLeast"/>
              <w:rPr>
                <w:rFonts w:ascii="华文仿宋" w:eastAsia="华文仿宋" w:hAnsi="华文仿宋"/>
                <w:kern w:val="0"/>
                <w:szCs w:val="21"/>
              </w:rPr>
            </w:pPr>
            <w:r w:rsidRPr="0092591C">
              <w:rPr>
                <w:rFonts w:ascii="华文仿宋" w:eastAsia="华文仿宋" w:hAnsi="华文仿宋" w:hint="eastAsia"/>
                <w:kern w:val="0"/>
                <w:szCs w:val="21"/>
              </w:rPr>
              <w:t>作者</w:t>
            </w:r>
          </w:p>
        </w:tc>
        <w:tc>
          <w:tcPr>
            <w:tcW w:w="2552" w:type="dxa"/>
          </w:tcPr>
          <w:p w14:paraId="5A5AA69D" w14:textId="77777777" w:rsidR="0092591C" w:rsidRPr="0092591C" w:rsidRDefault="0092591C" w:rsidP="0090651B">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hint="eastAsia"/>
                <w:kern w:val="0"/>
                <w:szCs w:val="21"/>
              </w:rPr>
              <w:t>链接</w:t>
            </w:r>
          </w:p>
        </w:tc>
      </w:tr>
      <w:tr w:rsidR="0092591C" w:rsidRPr="0092591C" w14:paraId="12BD7133" w14:textId="77777777" w:rsidTr="0092591C">
        <w:tc>
          <w:tcPr>
            <w:tcW w:w="1134" w:type="dxa"/>
            <w:vAlign w:val="center"/>
          </w:tcPr>
          <w:p w14:paraId="16344F7B"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kern w:val="0"/>
                <w:szCs w:val="21"/>
              </w:rPr>
              <w:t>2020</w:t>
            </w:r>
            <w:r w:rsidRPr="0092591C">
              <w:rPr>
                <w:rFonts w:ascii="华文仿宋" w:eastAsia="华文仿宋" w:hAnsi="华文仿宋" w:hint="eastAsia"/>
                <w:kern w:val="0"/>
                <w:szCs w:val="21"/>
              </w:rPr>
              <w:t>.11.</w:t>
            </w:r>
            <w:r w:rsidRPr="0092591C">
              <w:rPr>
                <w:rFonts w:ascii="华文仿宋" w:eastAsia="华文仿宋" w:hAnsi="华文仿宋"/>
                <w:kern w:val="0"/>
                <w:szCs w:val="21"/>
              </w:rPr>
              <w:t>30</w:t>
            </w:r>
          </w:p>
        </w:tc>
        <w:tc>
          <w:tcPr>
            <w:tcW w:w="3686" w:type="dxa"/>
            <w:vAlign w:val="center"/>
          </w:tcPr>
          <w:p w14:paraId="6FD9D6A8" w14:textId="77777777" w:rsidR="0092591C" w:rsidRPr="0092591C" w:rsidRDefault="0092591C" w:rsidP="0092591C">
            <w:pPr>
              <w:pStyle w:val="2"/>
              <w:shd w:val="clear" w:color="auto" w:fill="FFFFFF"/>
              <w:adjustRightInd w:val="0"/>
              <w:snapToGrid w:val="0"/>
              <w:spacing w:before="0" w:beforeAutospacing="0" w:after="0" w:afterAutospacing="0" w:line="240" w:lineRule="atLeast"/>
              <w:jc w:val="center"/>
              <w:outlineLvl w:val="1"/>
              <w:rPr>
                <w:rFonts w:ascii="华文仿宋" w:eastAsia="华文仿宋" w:hAnsi="华文仿宋" w:cs="Times New Roman"/>
                <w:b w:val="0"/>
                <w:bCs w:val="0"/>
                <w:sz w:val="21"/>
                <w:szCs w:val="21"/>
              </w:rPr>
            </w:pPr>
            <w:r w:rsidRPr="0092591C">
              <w:rPr>
                <w:rFonts w:ascii="华文仿宋" w:eastAsia="华文仿宋" w:hAnsi="华文仿宋" w:cs="Times New Roman" w:hint="eastAsia"/>
                <w:b w:val="0"/>
                <w:bCs w:val="0"/>
                <w:sz w:val="21"/>
                <w:szCs w:val="21"/>
              </w:rPr>
              <w:t>木木分享|11月活动集合＋12月活动预告</w:t>
            </w:r>
          </w:p>
        </w:tc>
        <w:tc>
          <w:tcPr>
            <w:tcW w:w="850" w:type="dxa"/>
            <w:vAlign w:val="center"/>
          </w:tcPr>
          <w:p w14:paraId="130CD4FC"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hint="eastAsia"/>
                <w:kern w:val="0"/>
                <w:szCs w:val="21"/>
              </w:rPr>
              <w:t>周越洋 张静</w:t>
            </w:r>
          </w:p>
        </w:tc>
        <w:tc>
          <w:tcPr>
            <w:tcW w:w="2552" w:type="dxa"/>
            <w:vAlign w:val="center"/>
          </w:tcPr>
          <w:p w14:paraId="6E537507"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 w:val="18"/>
                <w:szCs w:val="18"/>
              </w:rPr>
            </w:pPr>
            <w:r w:rsidRPr="0092591C">
              <w:rPr>
                <w:rFonts w:ascii="华文仿宋" w:eastAsia="华文仿宋" w:hAnsi="华文仿宋"/>
                <w:kern w:val="0"/>
                <w:sz w:val="18"/>
                <w:szCs w:val="18"/>
              </w:rPr>
              <w:t>https://mp.weixin.qq.com/s/PDakwyXcCEy7F5ppIch6SA</w:t>
            </w:r>
          </w:p>
        </w:tc>
      </w:tr>
      <w:tr w:rsidR="0092591C" w:rsidRPr="0092591C" w14:paraId="0ED28E37" w14:textId="77777777" w:rsidTr="0092591C">
        <w:tc>
          <w:tcPr>
            <w:tcW w:w="1134" w:type="dxa"/>
            <w:vAlign w:val="center"/>
          </w:tcPr>
          <w:p w14:paraId="08AC7B7C"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kern w:val="0"/>
                <w:szCs w:val="21"/>
              </w:rPr>
              <w:t>2020</w:t>
            </w:r>
            <w:r w:rsidRPr="0092591C">
              <w:rPr>
                <w:rFonts w:ascii="华文仿宋" w:eastAsia="华文仿宋" w:hAnsi="华文仿宋" w:hint="eastAsia"/>
                <w:kern w:val="0"/>
                <w:szCs w:val="21"/>
              </w:rPr>
              <w:t>.1</w:t>
            </w:r>
            <w:r w:rsidRPr="0092591C">
              <w:rPr>
                <w:rFonts w:ascii="华文仿宋" w:eastAsia="华文仿宋" w:hAnsi="华文仿宋"/>
                <w:kern w:val="0"/>
                <w:szCs w:val="21"/>
              </w:rPr>
              <w:t>2</w:t>
            </w:r>
            <w:r w:rsidRPr="0092591C">
              <w:rPr>
                <w:rFonts w:ascii="华文仿宋" w:eastAsia="华文仿宋" w:hAnsi="华文仿宋" w:hint="eastAsia"/>
                <w:kern w:val="0"/>
                <w:szCs w:val="21"/>
              </w:rPr>
              <w:t>.1</w:t>
            </w:r>
            <w:r w:rsidRPr="0092591C">
              <w:rPr>
                <w:rFonts w:ascii="华文仿宋" w:eastAsia="华文仿宋" w:hAnsi="华文仿宋"/>
                <w:kern w:val="0"/>
                <w:szCs w:val="21"/>
              </w:rPr>
              <w:t>2</w:t>
            </w:r>
          </w:p>
        </w:tc>
        <w:tc>
          <w:tcPr>
            <w:tcW w:w="3686" w:type="dxa"/>
            <w:vAlign w:val="center"/>
          </w:tcPr>
          <w:p w14:paraId="5C0A023C"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hint="eastAsia"/>
                <w:kern w:val="0"/>
                <w:szCs w:val="21"/>
              </w:rPr>
              <w:t>比赛特辑|第十二届全国大学生房地产策划大赛总决赛</w:t>
            </w:r>
          </w:p>
        </w:tc>
        <w:tc>
          <w:tcPr>
            <w:tcW w:w="850" w:type="dxa"/>
            <w:vAlign w:val="center"/>
          </w:tcPr>
          <w:p w14:paraId="0704AEDD"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hint="eastAsia"/>
                <w:kern w:val="0"/>
                <w:szCs w:val="21"/>
              </w:rPr>
              <w:t>周颖 唐境</w:t>
            </w:r>
          </w:p>
        </w:tc>
        <w:tc>
          <w:tcPr>
            <w:tcW w:w="2552" w:type="dxa"/>
            <w:vAlign w:val="center"/>
          </w:tcPr>
          <w:p w14:paraId="59B4F973"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 w:val="18"/>
                <w:szCs w:val="18"/>
              </w:rPr>
            </w:pPr>
            <w:r w:rsidRPr="0092591C">
              <w:rPr>
                <w:rFonts w:ascii="华文仿宋" w:eastAsia="华文仿宋" w:hAnsi="华文仿宋"/>
                <w:kern w:val="0"/>
                <w:sz w:val="18"/>
                <w:szCs w:val="18"/>
              </w:rPr>
              <w:t>https://mp.weixin.qq.com/s/kTfoKLlghAPRazGgnCRkrg</w:t>
            </w:r>
          </w:p>
        </w:tc>
      </w:tr>
      <w:tr w:rsidR="0092591C" w:rsidRPr="0092591C" w14:paraId="1CA2DCCA" w14:textId="77777777" w:rsidTr="0092591C">
        <w:tc>
          <w:tcPr>
            <w:tcW w:w="1134" w:type="dxa"/>
            <w:vAlign w:val="center"/>
          </w:tcPr>
          <w:p w14:paraId="3EA69ADD"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kern w:val="0"/>
                <w:szCs w:val="21"/>
              </w:rPr>
              <w:t>2020</w:t>
            </w:r>
            <w:r w:rsidRPr="0092591C">
              <w:rPr>
                <w:rFonts w:ascii="华文仿宋" w:eastAsia="华文仿宋" w:hAnsi="华文仿宋" w:hint="eastAsia"/>
                <w:kern w:val="0"/>
                <w:szCs w:val="21"/>
              </w:rPr>
              <w:t>.1</w:t>
            </w:r>
            <w:r w:rsidRPr="0092591C">
              <w:rPr>
                <w:rFonts w:ascii="华文仿宋" w:eastAsia="华文仿宋" w:hAnsi="华文仿宋"/>
                <w:kern w:val="0"/>
                <w:szCs w:val="21"/>
              </w:rPr>
              <w:t>2</w:t>
            </w:r>
            <w:r w:rsidRPr="0092591C">
              <w:rPr>
                <w:rFonts w:ascii="华文仿宋" w:eastAsia="华文仿宋" w:hAnsi="华文仿宋" w:hint="eastAsia"/>
                <w:kern w:val="0"/>
                <w:szCs w:val="21"/>
              </w:rPr>
              <w:t>.1</w:t>
            </w:r>
            <w:r w:rsidRPr="0092591C">
              <w:rPr>
                <w:rFonts w:ascii="华文仿宋" w:eastAsia="华文仿宋" w:hAnsi="华文仿宋"/>
                <w:kern w:val="0"/>
                <w:szCs w:val="21"/>
              </w:rPr>
              <w:t>3</w:t>
            </w:r>
          </w:p>
        </w:tc>
        <w:tc>
          <w:tcPr>
            <w:tcW w:w="3686" w:type="dxa"/>
            <w:vAlign w:val="center"/>
          </w:tcPr>
          <w:p w14:paraId="188FE3AF" w14:textId="77777777" w:rsidR="0092591C" w:rsidRPr="0092591C" w:rsidRDefault="0092591C" w:rsidP="0092591C">
            <w:pPr>
              <w:pStyle w:val="2"/>
              <w:shd w:val="clear" w:color="auto" w:fill="FFFFFF"/>
              <w:adjustRightInd w:val="0"/>
              <w:snapToGrid w:val="0"/>
              <w:spacing w:before="0" w:beforeAutospacing="0" w:after="0" w:afterAutospacing="0" w:line="240" w:lineRule="atLeast"/>
              <w:jc w:val="center"/>
              <w:outlineLvl w:val="1"/>
              <w:rPr>
                <w:rFonts w:ascii="华文仿宋" w:eastAsia="华文仿宋" w:hAnsi="华文仿宋" w:cs="Times New Roman"/>
                <w:b w:val="0"/>
                <w:bCs w:val="0"/>
                <w:sz w:val="21"/>
                <w:szCs w:val="21"/>
              </w:rPr>
            </w:pPr>
            <w:r w:rsidRPr="0092591C">
              <w:rPr>
                <w:rFonts w:ascii="华文仿宋" w:eastAsia="华文仿宋" w:hAnsi="华文仿宋" w:cs="Times New Roman" w:hint="eastAsia"/>
                <w:b w:val="0"/>
                <w:bCs w:val="0"/>
                <w:sz w:val="21"/>
                <w:szCs w:val="21"/>
              </w:rPr>
              <w:t>国家公祭日|纪念南京大屠杀遇难同胞</w:t>
            </w:r>
          </w:p>
        </w:tc>
        <w:tc>
          <w:tcPr>
            <w:tcW w:w="850" w:type="dxa"/>
            <w:vAlign w:val="center"/>
          </w:tcPr>
          <w:p w14:paraId="631E6A6B"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hint="eastAsia"/>
                <w:kern w:val="0"/>
                <w:szCs w:val="21"/>
              </w:rPr>
              <w:t>谭红 唐境</w:t>
            </w:r>
          </w:p>
        </w:tc>
        <w:tc>
          <w:tcPr>
            <w:tcW w:w="2552" w:type="dxa"/>
            <w:vAlign w:val="center"/>
          </w:tcPr>
          <w:p w14:paraId="20E56D67"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 w:val="18"/>
                <w:szCs w:val="18"/>
              </w:rPr>
            </w:pPr>
            <w:r w:rsidRPr="0092591C">
              <w:rPr>
                <w:rFonts w:ascii="华文仿宋" w:eastAsia="华文仿宋" w:hAnsi="华文仿宋"/>
                <w:kern w:val="0"/>
                <w:sz w:val="18"/>
                <w:szCs w:val="18"/>
              </w:rPr>
              <w:t>https://mp.weixin.qq.com/s/YL9_OsE81lyRSeV2KPMiKQ</w:t>
            </w:r>
          </w:p>
        </w:tc>
      </w:tr>
      <w:tr w:rsidR="0092591C" w:rsidRPr="0092591C" w14:paraId="6402CFEF" w14:textId="77777777" w:rsidTr="0092591C">
        <w:tc>
          <w:tcPr>
            <w:tcW w:w="1134" w:type="dxa"/>
            <w:vAlign w:val="center"/>
          </w:tcPr>
          <w:p w14:paraId="2EFCF917"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kern w:val="0"/>
                <w:szCs w:val="21"/>
              </w:rPr>
              <w:t>2020</w:t>
            </w:r>
            <w:r w:rsidRPr="0092591C">
              <w:rPr>
                <w:rFonts w:ascii="华文仿宋" w:eastAsia="华文仿宋" w:hAnsi="华文仿宋" w:hint="eastAsia"/>
                <w:kern w:val="0"/>
                <w:szCs w:val="21"/>
              </w:rPr>
              <w:t>.11.19</w:t>
            </w:r>
          </w:p>
        </w:tc>
        <w:tc>
          <w:tcPr>
            <w:tcW w:w="3686" w:type="dxa"/>
            <w:vAlign w:val="center"/>
          </w:tcPr>
          <w:p w14:paraId="39ECBAAD" w14:textId="77777777" w:rsidR="0092591C" w:rsidRPr="0092591C" w:rsidRDefault="0092591C" w:rsidP="0092591C">
            <w:pPr>
              <w:tabs>
                <w:tab w:val="left" w:pos="312"/>
              </w:tabs>
              <w:adjustRightInd w:val="0"/>
              <w:snapToGrid w:val="0"/>
              <w:spacing w:line="240" w:lineRule="atLeast"/>
              <w:ind w:firstLineChars="100" w:firstLine="210"/>
              <w:jc w:val="center"/>
              <w:rPr>
                <w:rFonts w:ascii="华文仿宋" w:eastAsia="华文仿宋" w:hAnsi="华文仿宋"/>
                <w:kern w:val="0"/>
                <w:szCs w:val="21"/>
              </w:rPr>
            </w:pPr>
            <w:r w:rsidRPr="0092591C">
              <w:rPr>
                <w:rFonts w:ascii="华文仿宋" w:eastAsia="华文仿宋" w:hAnsi="华文仿宋" w:hint="eastAsia"/>
                <w:kern w:val="0"/>
                <w:szCs w:val="21"/>
              </w:rPr>
              <w:t>榜样团支部|凝聚榜样力量，指引前进方向</w:t>
            </w:r>
          </w:p>
        </w:tc>
        <w:tc>
          <w:tcPr>
            <w:tcW w:w="850" w:type="dxa"/>
            <w:vAlign w:val="center"/>
          </w:tcPr>
          <w:p w14:paraId="49C25816"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Cs w:val="21"/>
              </w:rPr>
            </w:pPr>
            <w:r w:rsidRPr="0092591C">
              <w:rPr>
                <w:rFonts w:ascii="华文仿宋" w:eastAsia="华文仿宋" w:hAnsi="华文仿宋" w:hint="eastAsia"/>
                <w:kern w:val="0"/>
                <w:szCs w:val="21"/>
              </w:rPr>
              <w:t>谭红 唐境</w:t>
            </w:r>
          </w:p>
        </w:tc>
        <w:tc>
          <w:tcPr>
            <w:tcW w:w="2552" w:type="dxa"/>
            <w:vAlign w:val="center"/>
          </w:tcPr>
          <w:p w14:paraId="3FBA2AA5" w14:textId="77777777" w:rsidR="0092591C" w:rsidRPr="0092591C" w:rsidRDefault="0092591C" w:rsidP="0092591C">
            <w:pPr>
              <w:tabs>
                <w:tab w:val="left" w:pos="312"/>
              </w:tabs>
              <w:adjustRightInd w:val="0"/>
              <w:snapToGrid w:val="0"/>
              <w:spacing w:line="240" w:lineRule="atLeast"/>
              <w:jc w:val="center"/>
              <w:rPr>
                <w:rFonts w:ascii="华文仿宋" w:eastAsia="华文仿宋" w:hAnsi="华文仿宋"/>
                <w:kern w:val="0"/>
                <w:sz w:val="18"/>
                <w:szCs w:val="18"/>
              </w:rPr>
            </w:pPr>
            <w:r w:rsidRPr="0092591C">
              <w:rPr>
                <w:rFonts w:ascii="华文仿宋" w:eastAsia="华文仿宋" w:hAnsi="华文仿宋"/>
                <w:kern w:val="0"/>
                <w:sz w:val="18"/>
                <w:szCs w:val="18"/>
              </w:rPr>
              <w:t>https://mp.weixin.qq.com/s/xH1G3BBjKofPNK3cOsP7Tw</w:t>
            </w:r>
          </w:p>
        </w:tc>
      </w:tr>
    </w:tbl>
    <w:p w14:paraId="5AEFF56A" w14:textId="63DB616E" w:rsidR="0092591C" w:rsidRPr="0092591C" w:rsidRDefault="0092591C" w:rsidP="0092591C">
      <w:pPr>
        <w:tabs>
          <w:tab w:val="left" w:pos="312"/>
        </w:tabs>
        <w:adjustRightInd w:val="0"/>
        <w:snapToGrid w:val="0"/>
        <w:spacing w:line="520" w:lineRule="exact"/>
        <w:jc w:val="center"/>
        <w:rPr>
          <w:rFonts w:ascii="华文仿宋" w:eastAsia="华文仿宋" w:hAnsi="华文仿宋"/>
          <w:b/>
          <w:bCs/>
          <w:szCs w:val="21"/>
        </w:rPr>
      </w:pPr>
      <w:r w:rsidRPr="0092591C">
        <w:rPr>
          <w:rFonts w:ascii="华文仿宋" w:eastAsia="华文仿宋" w:hAnsi="华文仿宋" w:hint="eastAsia"/>
          <w:b/>
          <w:bCs/>
          <w:szCs w:val="21"/>
        </w:rPr>
        <w:t>官方QQ发贴情况</w:t>
      </w:r>
    </w:p>
    <w:tbl>
      <w:tblPr>
        <w:tblpPr w:leftFromText="180" w:rightFromText="180" w:vertAnchor="text" w:horzAnchor="page" w:tblpXSpec="center" w:tblpY="43"/>
        <w:tblOverlap w:val="never"/>
        <w:tblW w:w="4906" w:type="pct"/>
        <w:tblCellMar>
          <w:left w:w="0" w:type="dxa"/>
          <w:right w:w="0" w:type="dxa"/>
        </w:tblCellMar>
        <w:tblLook w:val="04A0" w:firstRow="1" w:lastRow="0" w:firstColumn="1" w:lastColumn="0" w:noHBand="0" w:noVBand="1"/>
      </w:tblPr>
      <w:tblGrid>
        <w:gridCol w:w="1790"/>
        <w:gridCol w:w="6383"/>
      </w:tblGrid>
      <w:tr w:rsidR="0092591C" w:rsidRPr="0092591C" w14:paraId="42A6B033"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2A6CB6F"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发贴时间</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3D738B2"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活动简述</w:t>
            </w:r>
          </w:p>
        </w:tc>
      </w:tr>
      <w:tr w:rsidR="0092591C" w:rsidRPr="0092591C" w14:paraId="7B5DBECF"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FC25C76"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color w:val="000000"/>
                <w:kern w:val="0"/>
                <w:szCs w:val="21"/>
              </w:rPr>
              <w:t>2020.</w:t>
            </w:r>
            <w:r w:rsidRPr="0092591C">
              <w:rPr>
                <w:rFonts w:ascii="华文仿宋" w:eastAsia="华文仿宋" w:hAnsi="华文仿宋" w:cs="宋体" w:hint="eastAsia"/>
                <w:color w:val="000000"/>
                <w:kern w:val="0"/>
                <w:szCs w:val="21"/>
              </w:rPr>
              <w:t>11</w:t>
            </w:r>
            <w:r w:rsidRPr="0092591C">
              <w:rPr>
                <w:rFonts w:ascii="华文仿宋" w:eastAsia="华文仿宋" w:hAnsi="华文仿宋" w:cs="宋体"/>
                <w:color w:val="000000"/>
                <w:kern w:val="0"/>
                <w:szCs w:val="21"/>
              </w:rPr>
              <w:t>.30</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E61DCBB" w14:textId="77777777" w:rsidR="0092591C" w:rsidRPr="0092591C" w:rsidRDefault="0092591C" w:rsidP="0092591C">
            <w:pPr>
              <w:widowControl/>
              <w:adjustRightInd w:val="0"/>
              <w:snapToGrid w:val="0"/>
              <w:spacing w:line="240" w:lineRule="atLeast"/>
              <w:jc w:val="center"/>
              <w:rPr>
                <w:rFonts w:ascii="华文仿宋" w:eastAsia="华文仿宋" w:hAnsi="华文仿宋" w:cs="宋体"/>
                <w:color w:val="000000"/>
                <w:kern w:val="0"/>
                <w:szCs w:val="21"/>
              </w:rPr>
            </w:pPr>
            <w:r w:rsidRPr="0092591C">
              <w:rPr>
                <w:rFonts w:ascii="华文仿宋" w:eastAsia="华文仿宋" w:hAnsi="华文仿宋" w:cs="宋体"/>
                <w:color w:val="000000"/>
                <w:kern w:val="0"/>
                <w:szCs w:val="21"/>
              </w:rPr>
              <w:t>土木团委学生会各部门例会时间</w:t>
            </w:r>
          </w:p>
        </w:tc>
      </w:tr>
      <w:tr w:rsidR="0092591C" w:rsidRPr="0092591C" w14:paraId="07D79343"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66DF2F9"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color w:val="000000"/>
                <w:kern w:val="0"/>
                <w:szCs w:val="21"/>
              </w:rPr>
              <w:t>2020.</w:t>
            </w:r>
            <w:r w:rsidRPr="0092591C">
              <w:rPr>
                <w:rFonts w:ascii="华文仿宋" w:eastAsia="华文仿宋" w:hAnsi="华文仿宋" w:cs="宋体" w:hint="eastAsia"/>
                <w:color w:val="000000"/>
                <w:kern w:val="0"/>
                <w:szCs w:val="21"/>
              </w:rPr>
              <w:t>1</w:t>
            </w:r>
            <w:r w:rsidRPr="0092591C">
              <w:rPr>
                <w:rFonts w:ascii="华文仿宋" w:eastAsia="华文仿宋" w:hAnsi="华文仿宋" w:cs="宋体"/>
                <w:color w:val="000000"/>
                <w:kern w:val="0"/>
                <w:szCs w:val="21"/>
              </w:rPr>
              <w:t>2.01</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30F2A53" w14:textId="77777777" w:rsidR="0092591C" w:rsidRPr="0092591C" w:rsidRDefault="0092591C" w:rsidP="0092591C">
            <w:pPr>
              <w:widowControl/>
              <w:adjustRightInd w:val="0"/>
              <w:snapToGrid w:val="0"/>
              <w:spacing w:line="240" w:lineRule="atLeast"/>
              <w:jc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第3</w:t>
            </w:r>
            <w:r w:rsidRPr="0092591C">
              <w:rPr>
                <w:rFonts w:ascii="华文仿宋" w:eastAsia="华文仿宋" w:hAnsi="华文仿宋" w:cs="宋体"/>
                <w:color w:val="000000"/>
                <w:kern w:val="0"/>
                <w:szCs w:val="21"/>
              </w:rPr>
              <w:t>3</w:t>
            </w:r>
            <w:r w:rsidRPr="0092591C">
              <w:rPr>
                <w:rFonts w:ascii="华文仿宋" w:eastAsia="华文仿宋" w:hAnsi="华文仿宋" w:cs="宋体" w:hint="eastAsia"/>
                <w:color w:val="000000"/>
                <w:kern w:val="0"/>
                <w:szCs w:val="21"/>
              </w:rPr>
              <w:t>个世界艾滋病日</w:t>
            </w:r>
          </w:p>
        </w:tc>
      </w:tr>
      <w:tr w:rsidR="0092591C" w:rsidRPr="0092591C" w14:paraId="6D05CB60"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4393466"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lastRenderedPageBreak/>
              <w:t>2020.1</w:t>
            </w:r>
            <w:r w:rsidRPr="0092591C">
              <w:rPr>
                <w:rFonts w:ascii="华文仿宋" w:eastAsia="华文仿宋" w:hAnsi="华文仿宋" w:cs="宋体"/>
                <w:color w:val="000000"/>
                <w:kern w:val="0"/>
                <w:szCs w:val="21"/>
              </w:rPr>
              <w:t>2.04</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19C1CB2" w14:textId="77777777" w:rsidR="0092591C" w:rsidRPr="0092591C" w:rsidRDefault="0092591C" w:rsidP="0092591C">
            <w:pPr>
              <w:widowControl/>
              <w:adjustRightInd w:val="0"/>
              <w:snapToGrid w:val="0"/>
              <w:spacing w:line="240" w:lineRule="atLeast"/>
              <w:jc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第六届志愿者文化节</w:t>
            </w:r>
          </w:p>
        </w:tc>
      </w:tr>
      <w:tr w:rsidR="0092591C" w:rsidRPr="0092591C" w14:paraId="5E0F432E"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258259A"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2020.1</w:t>
            </w:r>
            <w:r w:rsidRPr="0092591C">
              <w:rPr>
                <w:rFonts w:ascii="华文仿宋" w:eastAsia="华文仿宋" w:hAnsi="华文仿宋" w:cs="宋体"/>
                <w:color w:val="000000"/>
                <w:kern w:val="0"/>
                <w:szCs w:val="21"/>
              </w:rPr>
              <w:t>2.06</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5AA74502" w14:textId="77777777" w:rsidR="0092591C" w:rsidRPr="0092591C" w:rsidRDefault="0092591C" w:rsidP="0092591C">
            <w:pPr>
              <w:widowControl/>
              <w:adjustRightInd w:val="0"/>
              <w:snapToGrid w:val="0"/>
              <w:spacing w:line="240" w:lineRule="atLeast"/>
              <w:jc w:val="center"/>
              <w:rPr>
                <w:rFonts w:ascii="华文仿宋" w:eastAsia="华文仿宋" w:hAnsi="华文仿宋" w:cs="宋体"/>
                <w:color w:val="000000"/>
                <w:kern w:val="0"/>
                <w:szCs w:val="21"/>
              </w:rPr>
            </w:pPr>
            <w:r w:rsidRPr="0092591C">
              <w:rPr>
                <w:rFonts w:ascii="华文仿宋" w:eastAsia="华文仿宋" w:hAnsi="华文仿宋" w:cs="宋体"/>
                <w:color w:val="000000"/>
                <w:kern w:val="0"/>
                <w:szCs w:val="21"/>
              </w:rPr>
              <w:t>土木建筑与环境学院第十</w:t>
            </w:r>
            <w:r w:rsidRPr="0092591C">
              <w:rPr>
                <w:rFonts w:ascii="华文仿宋" w:eastAsia="华文仿宋" w:hAnsi="华文仿宋" w:cs="宋体" w:hint="eastAsia"/>
                <w:color w:val="000000"/>
                <w:kern w:val="0"/>
                <w:szCs w:val="21"/>
              </w:rPr>
              <w:t>五</w:t>
            </w:r>
            <w:r w:rsidRPr="0092591C">
              <w:rPr>
                <w:rFonts w:ascii="华文仿宋" w:eastAsia="华文仿宋" w:hAnsi="华文仿宋" w:cs="宋体"/>
                <w:color w:val="000000"/>
                <w:kern w:val="0"/>
                <w:szCs w:val="21"/>
              </w:rPr>
              <w:t>次干部例会</w:t>
            </w:r>
          </w:p>
        </w:tc>
      </w:tr>
      <w:tr w:rsidR="0092591C" w:rsidRPr="0092591C" w14:paraId="279A28DD"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A91134E"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2020.1</w:t>
            </w:r>
            <w:r w:rsidRPr="0092591C">
              <w:rPr>
                <w:rFonts w:ascii="华文仿宋" w:eastAsia="华文仿宋" w:hAnsi="华文仿宋" w:cs="宋体"/>
                <w:color w:val="000000"/>
                <w:kern w:val="0"/>
                <w:szCs w:val="21"/>
              </w:rPr>
              <w:t>2.07</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A9E57C5" w14:textId="77777777" w:rsidR="0092591C" w:rsidRPr="0092591C" w:rsidRDefault="0092591C" w:rsidP="0092591C">
            <w:pPr>
              <w:widowControl/>
              <w:adjustRightInd w:val="0"/>
              <w:snapToGrid w:val="0"/>
              <w:spacing w:line="240" w:lineRule="atLeast"/>
              <w:jc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大雪</w:t>
            </w:r>
          </w:p>
        </w:tc>
      </w:tr>
      <w:tr w:rsidR="0092591C" w:rsidRPr="0092591C" w14:paraId="16A1073D"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01E6958"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2020.</w:t>
            </w:r>
            <w:r w:rsidRPr="0092591C">
              <w:rPr>
                <w:rFonts w:ascii="华文仿宋" w:eastAsia="华文仿宋" w:hAnsi="华文仿宋" w:cs="宋体"/>
                <w:color w:val="000000"/>
                <w:kern w:val="0"/>
                <w:szCs w:val="21"/>
              </w:rPr>
              <w:t>12.08</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09BC449E" w14:textId="77777777" w:rsidR="0092591C" w:rsidRPr="0092591C" w:rsidRDefault="0092591C" w:rsidP="0092591C">
            <w:pPr>
              <w:widowControl/>
              <w:adjustRightInd w:val="0"/>
              <w:snapToGrid w:val="0"/>
              <w:spacing w:line="240" w:lineRule="atLeast"/>
              <w:jc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实时疫情</w:t>
            </w:r>
          </w:p>
        </w:tc>
      </w:tr>
      <w:tr w:rsidR="0092591C" w:rsidRPr="0092591C" w14:paraId="7C009F11"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A9F7E96"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2020.1</w:t>
            </w:r>
            <w:r w:rsidRPr="0092591C">
              <w:rPr>
                <w:rFonts w:ascii="华文仿宋" w:eastAsia="华文仿宋" w:hAnsi="华文仿宋" w:cs="宋体"/>
                <w:color w:val="000000"/>
                <w:kern w:val="0"/>
                <w:szCs w:val="21"/>
              </w:rPr>
              <w:t>2.09</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13C808A7" w14:textId="77777777" w:rsidR="0092591C" w:rsidRPr="0092591C" w:rsidRDefault="0092591C" w:rsidP="0092591C">
            <w:pPr>
              <w:widowControl/>
              <w:adjustRightInd w:val="0"/>
              <w:snapToGrid w:val="0"/>
              <w:spacing w:line="240" w:lineRule="atLeast"/>
              <w:jc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纪念一二九运动</w:t>
            </w:r>
          </w:p>
        </w:tc>
      </w:tr>
      <w:tr w:rsidR="0092591C" w:rsidRPr="0092591C" w14:paraId="1A2655E2"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EE35C6A"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2020.1</w:t>
            </w:r>
            <w:r w:rsidRPr="0092591C">
              <w:rPr>
                <w:rFonts w:ascii="华文仿宋" w:eastAsia="华文仿宋" w:hAnsi="华文仿宋" w:cs="宋体"/>
                <w:color w:val="000000"/>
                <w:kern w:val="0"/>
                <w:szCs w:val="21"/>
              </w:rPr>
              <w:t>2.11</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335D377C" w14:textId="77777777" w:rsidR="0092591C" w:rsidRPr="0092591C" w:rsidRDefault="0092591C" w:rsidP="0092591C">
            <w:pPr>
              <w:widowControl/>
              <w:adjustRightInd w:val="0"/>
              <w:snapToGrid w:val="0"/>
              <w:spacing w:line="240" w:lineRule="atLeast"/>
              <w:jc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四六级</w:t>
            </w:r>
          </w:p>
        </w:tc>
      </w:tr>
      <w:tr w:rsidR="0092591C" w:rsidRPr="0092591C" w14:paraId="5527FEE5"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4BB97DAB"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2020.1</w:t>
            </w:r>
            <w:r w:rsidRPr="0092591C">
              <w:rPr>
                <w:rFonts w:ascii="华文仿宋" w:eastAsia="华文仿宋" w:hAnsi="华文仿宋" w:cs="宋体"/>
                <w:color w:val="000000"/>
                <w:kern w:val="0"/>
                <w:szCs w:val="21"/>
              </w:rPr>
              <w:t>2.14</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2616D64D" w14:textId="77777777" w:rsidR="0092591C" w:rsidRPr="0092591C" w:rsidRDefault="0092591C" w:rsidP="0092591C">
            <w:pPr>
              <w:widowControl/>
              <w:adjustRightInd w:val="0"/>
              <w:snapToGrid w:val="0"/>
              <w:spacing w:line="240" w:lineRule="atLeast"/>
              <w:jc w:val="center"/>
              <w:rPr>
                <w:rFonts w:ascii="华文仿宋" w:eastAsia="华文仿宋" w:hAnsi="华文仿宋" w:cs="宋体"/>
                <w:color w:val="000000"/>
                <w:kern w:val="0"/>
                <w:szCs w:val="21"/>
              </w:rPr>
            </w:pPr>
            <w:r w:rsidRPr="0092591C">
              <w:rPr>
                <w:rFonts w:ascii="华文仿宋" w:eastAsia="华文仿宋" w:hAnsi="华文仿宋" w:cs="宋体"/>
                <w:color w:val="000000"/>
                <w:kern w:val="0"/>
                <w:szCs w:val="21"/>
              </w:rPr>
              <w:t>土木建筑与环境学院第十</w:t>
            </w:r>
            <w:r w:rsidRPr="0092591C">
              <w:rPr>
                <w:rFonts w:ascii="华文仿宋" w:eastAsia="华文仿宋" w:hAnsi="华文仿宋" w:cs="宋体" w:hint="eastAsia"/>
                <w:color w:val="000000"/>
                <w:kern w:val="0"/>
                <w:szCs w:val="21"/>
              </w:rPr>
              <w:t>六</w:t>
            </w:r>
            <w:r w:rsidRPr="0092591C">
              <w:rPr>
                <w:rFonts w:ascii="华文仿宋" w:eastAsia="华文仿宋" w:hAnsi="华文仿宋" w:cs="宋体"/>
                <w:color w:val="000000"/>
                <w:kern w:val="0"/>
                <w:szCs w:val="21"/>
              </w:rPr>
              <w:t>次干部例会</w:t>
            </w:r>
          </w:p>
        </w:tc>
      </w:tr>
      <w:tr w:rsidR="0092591C" w:rsidRPr="0092591C" w14:paraId="77E6663F" w14:textId="77777777" w:rsidTr="0092591C">
        <w:trPr>
          <w:trHeight w:val="480"/>
        </w:trPr>
        <w:tc>
          <w:tcPr>
            <w:tcW w:w="109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7A6A767F" w14:textId="77777777" w:rsidR="0092591C" w:rsidRPr="0092591C" w:rsidRDefault="0092591C" w:rsidP="0092591C">
            <w:pPr>
              <w:widowControl/>
              <w:adjustRightInd w:val="0"/>
              <w:snapToGrid w:val="0"/>
              <w:spacing w:line="240" w:lineRule="atLeast"/>
              <w:jc w:val="center"/>
              <w:textAlignment w:val="center"/>
              <w:rPr>
                <w:rFonts w:ascii="华文仿宋" w:eastAsia="华文仿宋" w:hAnsi="华文仿宋" w:cs="宋体"/>
                <w:color w:val="000000"/>
                <w:kern w:val="0"/>
                <w:szCs w:val="21"/>
              </w:rPr>
            </w:pPr>
            <w:r w:rsidRPr="0092591C">
              <w:rPr>
                <w:rFonts w:ascii="华文仿宋" w:eastAsia="华文仿宋" w:hAnsi="华文仿宋" w:cs="宋体" w:hint="eastAsia"/>
                <w:color w:val="000000"/>
                <w:kern w:val="0"/>
                <w:szCs w:val="21"/>
              </w:rPr>
              <w:t>2</w:t>
            </w:r>
            <w:r w:rsidRPr="0092591C">
              <w:rPr>
                <w:rFonts w:ascii="华文仿宋" w:eastAsia="华文仿宋" w:hAnsi="华文仿宋" w:cs="宋体"/>
                <w:color w:val="000000"/>
                <w:kern w:val="0"/>
                <w:szCs w:val="21"/>
              </w:rPr>
              <w:t>020.12.20</w:t>
            </w:r>
          </w:p>
        </w:tc>
        <w:tc>
          <w:tcPr>
            <w:tcW w:w="3905"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14:paraId="6150E823" w14:textId="77777777" w:rsidR="0092591C" w:rsidRPr="0092591C" w:rsidRDefault="0092591C" w:rsidP="0092591C">
            <w:pPr>
              <w:widowControl/>
              <w:adjustRightInd w:val="0"/>
              <w:snapToGrid w:val="0"/>
              <w:spacing w:line="240" w:lineRule="atLeast"/>
              <w:jc w:val="center"/>
              <w:rPr>
                <w:rFonts w:ascii="华文仿宋" w:eastAsia="华文仿宋" w:hAnsi="华文仿宋"/>
                <w:szCs w:val="21"/>
              </w:rPr>
            </w:pPr>
            <w:r w:rsidRPr="0092591C">
              <w:rPr>
                <w:rFonts w:ascii="华文仿宋" w:eastAsia="华文仿宋" w:hAnsi="华文仿宋" w:hint="eastAsia"/>
                <w:szCs w:val="21"/>
              </w:rPr>
              <w:t>澳门回归</w:t>
            </w:r>
          </w:p>
        </w:tc>
      </w:tr>
    </w:tbl>
    <w:p w14:paraId="1BD8A235" w14:textId="4F9E00A5" w:rsidR="0092591C" w:rsidRPr="0092591C" w:rsidRDefault="0092591C" w:rsidP="0092591C">
      <w:pPr>
        <w:pStyle w:val="11"/>
        <w:adjustRightInd w:val="0"/>
        <w:snapToGrid w:val="0"/>
        <w:spacing w:line="520" w:lineRule="exact"/>
        <w:ind w:firstLine="560"/>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sidRPr="0092591C">
        <w:rPr>
          <w:rFonts w:ascii="仿宋_GB2312" w:eastAsia="仿宋_GB2312" w:hint="eastAsia"/>
          <w:sz w:val="28"/>
          <w:szCs w:val="28"/>
        </w:rPr>
        <w:t>易班工作站</w:t>
      </w:r>
    </w:p>
    <w:p w14:paraId="60D39D86" w14:textId="77777777" w:rsidR="0092591C" w:rsidRDefault="0092591C" w:rsidP="0092591C">
      <w:pPr>
        <w:adjustRightInd w:val="0"/>
        <w:snapToGrid w:val="0"/>
        <w:spacing w:line="520" w:lineRule="exact"/>
        <w:ind w:firstLineChars="200" w:firstLine="560"/>
        <w:jc w:val="left"/>
        <w:rPr>
          <w:rFonts w:ascii="仿宋_GB2312" w:eastAsia="仿宋_GB2312"/>
          <w:sz w:val="28"/>
          <w:szCs w:val="28"/>
        </w:rPr>
      </w:pPr>
      <w:r>
        <w:rPr>
          <w:rFonts w:ascii="仿宋_GB2312" w:eastAsia="仿宋_GB2312" w:hint="eastAsia"/>
          <w:sz w:val="28"/>
          <w:szCs w:val="28"/>
        </w:rPr>
        <w:t>易班工作站在12-16周日常发帖总计8篇，其帖子链接如下：</w:t>
      </w:r>
    </w:p>
    <w:tbl>
      <w:tblPr>
        <w:tblStyle w:val="ac"/>
        <w:tblW w:w="8222" w:type="dxa"/>
        <w:jc w:val="center"/>
        <w:tblLayout w:type="fixed"/>
        <w:tblLook w:val="04A0" w:firstRow="1" w:lastRow="0" w:firstColumn="1" w:lastColumn="0" w:noHBand="0" w:noVBand="1"/>
      </w:tblPr>
      <w:tblGrid>
        <w:gridCol w:w="1560"/>
        <w:gridCol w:w="3118"/>
        <w:gridCol w:w="3544"/>
      </w:tblGrid>
      <w:tr w:rsidR="0090651B" w:rsidRPr="0090651B" w14:paraId="766CAAE8" w14:textId="77777777" w:rsidTr="0090651B">
        <w:trPr>
          <w:jc w:val="center"/>
        </w:trPr>
        <w:tc>
          <w:tcPr>
            <w:tcW w:w="1560" w:type="dxa"/>
          </w:tcPr>
          <w:p w14:paraId="4D505B45" w14:textId="77777777" w:rsidR="0090651B" w:rsidRPr="0090651B" w:rsidRDefault="0090651B" w:rsidP="0090651B">
            <w:pPr>
              <w:tabs>
                <w:tab w:val="left" w:pos="312"/>
              </w:tabs>
              <w:adjustRightInd w:val="0"/>
              <w:snapToGrid w:val="0"/>
              <w:spacing w:line="240" w:lineRule="atLeast"/>
              <w:rPr>
                <w:rFonts w:ascii="华文仿宋" w:eastAsia="华文仿宋" w:hAnsi="华文仿宋"/>
                <w:kern w:val="0"/>
                <w:szCs w:val="21"/>
              </w:rPr>
            </w:pPr>
            <w:r w:rsidRPr="0090651B">
              <w:rPr>
                <w:rFonts w:ascii="华文仿宋" w:eastAsia="华文仿宋" w:hAnsi="华文仿宋" w:hint="eastAsia"/>
                <w:kern w:val="0"/>
                <w:szCs w:val="21"/>
              </w:rPr>
              <w:t>发稿时间</w:t>
            </w:r>
          </w:p>
        </w:tc>
        <w:tc>
          <w:tcPr>
            <w:tcW w:w="3118" w:type="dxa"/>
          </w:tcPr>
          <w:p w14:paraId="1ECA39EA" w14:textId="77777777" w:rsidR="0090651B" w:rsidRPr="0090651B" w:rsidRDefault="0090651B" w:rsidP="0090651B">
            <w:pPr>
              <w:tabs>
                <w:tab w:val="left" w:pos="312"/>
              </w:tabs>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帖子名称</w:t>
            </w:r>
          </w:p>
        </w:tc>
        <w:tc>
          <w:tcPr>
            <w:tcW w:w="3544" w:type="dxa"/>
          </w:tcPr>
          <w:p w14:paraId="13E5EAC8" w14:textId="77777777" w:rsidR="0090651B" w:rsidRPr="0090651B" w:rsidRDefault="0090651B" w:rsidP="0090651B">
            <w:pPr>
              <w:tabs>
                <w:tab w:val="left" w:pos="312"/>
              </w:tabs>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链接</w:t>
            </w:r>
          </w:p>
        </w:tc>
      </w:tr>
      <w:tr w:rsidR="0092591C" w:rsidRPr="0090651B" w14:paraId="2615C706" w14:textId="77777777" w:rsidTr="0090651B">
        <w:trPr>
          <w:jc w:val="center"/>
        </w:trPr>
        <w:tc>
          <w:tcPr>
            <w:tcW w:w="1560" w:type="dxa"/>
            <w:vAlign w:val="center"/>
          </w:tcPr>
          <w:p w14:paraId="314F0874"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2</w:t>
            </w:r>
            <w:r w:rsidRPr="0090651B">
              <w:rPr>
                <w:rFonts w:ascii="华文仿宋" w:eastAsia="华文仿宋" w:hAnsi="华文仿宋"/>
                <w:kern w:val="0"/>
                <w:szCs w:val="21"/>
              </w:rPr>
              <w:t>020.11.</w:t>
            </w:r>
            <w:r w:rsidRPr="0090651B">
              <w:rPr>
                <w:rFonts w:ascii="华文仿宋" w:eastAsia="华文仿宋" w:hAnsi="华文仿宋" w:hint="eastAsia"/>
                <w:kern w:val="0"/>
                <w:szCs w:val="21"/>
              </w:rPr>
              <w:t>27</w:t>
            </w:r>
          </w:p>
        </w:tc>
        <w:tc>
          <w:tcPr>
            <w:tcW w:w="3118" w:type="dxa"/>
            <w:vAlign w:val="center"/>
          </w:tcPr>
          <w:p w14:paraId="40041DC3"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【易展示】11月工作展示帖</w:t>
            </w:r>
          </w:p>
        </w:tc>
        <w:tc>
          <w:tcPr>
            <w:tcW w:w="3544" w:type="dxa"/>
            <w:vAlign w:val="center"/>
          </w:tcPr>
          <w:p w14:paraId="78F69096" w14:textId="77777777" w:rsidR="0092591C" w:rsidRPr="0090651B" w:rsidRDefault="001E1365" w:rsidP="0090651B">
            <w:pPr>
              <w:adjustRightInd w:val="0"/>
              <w:snapToGrid w:val="0"/>
              <w:spacing w:line="240" w:lineRule="atLeast"/>
              <w:jc w:val="center"/>
              <w:rPr>
                <w:rFonts w:ascii="华文仿宋" w:eastAsia="华文仿宋" w:hAnsi="华文仿宋"/>
                <w:kern w:val="0"/>
                <w:sz w:val="16"/>
                <w:szCs w:val="16"/>
              </w:rPr>
            </w:pPr>
            <w:hyperlink r:id="rId10" w:history="1">
              <w:r w:rsidR="0092591C" w:rsidRPr="0090651B">
                <w:rPr>
                  <w:rFonts w:ascii="华文仿宋" w:eastAsia="华文仿宋" w:hAnsi="华文仿宋" w:hint="eastAsia"/>
                  <w:kern w:val="0"/>
                  <w:sz w:val="16"/>
                  <w:szCs w:val="16"/>
                </w:rPr>
                <w:t>https://www.yiban.cn/forum/Article/show/v_time/160740477117203/article_id/6756626/channel_id/79/puid/5000090</w:t>
              </w:r>
            </w:hyperlink>
          </w:p>
        </w:tc>
      </w:tr>
      <w:tr w:rsidR="0092591C" w:rsidRPr="0090651B" w14:paraId="1DBBCF6C" w14:textId="77777777" w:rsidTr="0090651B">
        <w:trPr>
          <w:jc w:val="center"/>
        </w:trPr>
        <w:tc>
          <w:tcPr>
            <w:tcW w:w="1560" w:type="dxa"/>
            <w:vAlign w:val="center"/>
          </w:tcPr>
          <w:p w14:paraId="2C8106D3"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2</w:t>
            </w:r>
            <w:r w:rsidRPr="0090651B">
              <w:rPr>
                <w:rFonts w:ascii="华文仿宋" w:eastAsia="华文仿宋" w:hAnsi="华文仿宋"/>
                <w:kern w:val="0"/>
                <w:szCs w:val="21"/>
              </w:rPr>
              <w:t>020.1</w:t>
            </w:r>
            <w:r w:rsidRPr="0090651B">
              <w:rPr>
                <w:rFonts w:ascii="华文仿宋" w:eastAsia="华文仿宋" w:hAnsi="华文仿宋" w:hint="eastAsia"/>
                <w:kern w:val="0"/>
                <w:szCs w:val="21"/>
              </w:rPr>
              <w:t>2</w:t>
            </w:r>
            <w:r w:rsidRPr="0090651B">
              <w:rPr>
                <w:rFonts w:ascii="华文仿宋" w:eastAsia="华文仿宋" w:hAnsi="华文仿宋"/>
                <w:kern w:val="0"/>
                <w:szCs w:val="21"/>
              </w:rPr>
              <w:t>.</w:t>
            </w:r>
            <w:r w:rsidRPr="0090651B">
              <w:rPr>
                <w:rFonts w:ascii="华文仿宋" w:eastAsia="华文仿宋" w:hAnsi="华文仿宋" w:hint="eastAsia"/>
                <w:kern w:val="0"/>
                <w:szCs w:val="21"/>
              </w:rPr>
              <w:t>07</w:t>
            </w:r>
          </w:p>
        </w:tc>
        <w:tc>
          <w:tcPr>
            <w:tcW w:w="3118" w:type="dxa"/>
            <w:vAlign w:val="center"/>
          </w:tcPr>
          <w:p w14:paraId="6CEF97BA"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【土木学院】易预告|公益伴我行，情意暖人心</w:t>
            </w:r>
          </w:p>
        </w:tc>
        <w:tc>
          <w:tcPr>
            <w:tcW w:w="3544" w:type="dxa"/>
            <w:vAlign w:val="center"/>
          </w:tcPr>
          <w:p w14:paraId="3E9CBAEC" w14:textId="77777777" w:rsidR="0092591C" w:rsidRPr="0090651B" w:rsidRDefault="001E1365" w:rsidP="0090651B">
            <w:pPr>
              <w:adjustRightInd w:val="0"/>
              <w:snapToGrid w:val="0"/>
              <w:spacing w:line="240" w:lineRule="atLeast"/>
              <w:jc w:val="center"/>
              <w:rPr>
                <w:rFonts w:ascii="华文仿宋" w:eastAsia="华文仿宋" w:hAnsi="华文仿宋"/>
                <w:kern w:val="0"/>
                <w:sz w:val="16"/>
                <w:szCs w:val="16"/>
              </w:rPr>
            </w:pPr>
            <w:hyperlink r:id="rId11" w:history="1">
              <w:r w:rsidR="0092591C" w:rsidRPr="0090651B">
                <w:rPr>
                  <w:rFonts w:ascii="华文仿宋" w:eastAsia="华文仿宋" w:hAnsi="华文仿宋" w:hint="eastAsia"/>
                  <w:kern w:val="0"/>
                  <w:sz w:val="16"/>
                  <w:szCs w:val="16"/>
                </w:rPr>
                <w:t>https://www.yiban.cn/forum/Article/show/v_time/160740521334019/article_id/7588029/channel_id/79/puid/5000090</w:t>
              </w:r>
            </w:hyperlink>
          </w:p>
        </w:tc>
      </w:tr>
      <w:tr w:rsidR="0092591C" w:rsidRPr="0090651B" w14:paraId="3D9FA37E" w14:textId="77777777" w:rsidTr="0090651B">
        <w:trPr>
          <w:jc w:val="center"/>
        </w:trPr>
        <w:tc>
          <w:tcPr>
            <w:tcW w:w="1560" w:type="dxa"/>
            <w:vAlign w:val="center"/>
          </w:tcPr>
          <w:p w14:paraId="491113FD"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2</w:t>
            </w:r>
            <w:r w:rsidRPr="0090651B">
              <w:rPr>
                <w:rFonts w:ascii="华文仿宋" w:eastAsia="华文仿宋" w:hAnsi="华文仿宋"/>
                <w:kern w:val="0"/>
                <w:szCs w:val="21"/>
              </w:rPr>
              <w:t>020.1</w:t>
            </w:r>
            <w:r w:rsidRPr="0090651B">
              <w:rPr>
                <w:rFonts w:ascii="华文仿宋" w:eastAsia="华文仿宋" w:hAnsi="华文仿宋" w:hint="eastAsia"/>
                <w:kern w:val="0"/>
                <w:szCs w:val="21"/>
              </w:rPr>
              <w:t>2</w:t>
            </w:r>
            <w:r w:rsidRPr="0090651B">
              <w:rPr>
                <w:rFonts w:ascii="华文仿宋" w:eastAsia="华文仿宋" w:hAnsi="华文仿宋"/>
                <w:kern w:val="0"/>
                <w:szCs w:val="21"/>
              </w:rPr>
              <w:t>.</w:t>
            </w:r>
            <w:r w:rsidRPr="0090651B">
              <w:rPr>
                <w:rFonts w:ascii="华文仿宋" w:eastAsia="华文仿宋" w:hAnsi="华文仿宋" w:hint="eastAsia"/>
                <w:kern w:val="0"/>
                <w:szCs w:val="21"/>
              </w:rPr>
              <w:t>07</w:t>
            </w:r>
          </w:p>
        </w:tc>
        <w:tc>
          <w:tcPr>
            <w:tcW w:w="3118" w:type="dxa"/>
            <w:vAlign w:val="center"/>
          </w:tcPr>
          <w:p w14:paraId="2F389BC4"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【土木学院】第十七届学生社团文化节I吉他原创社</w:t>
            </w:r>
          </w:p>
        </w:tc>
        <w:tc>
          <w:tcPr>
            <w:tcW w:w="3544" w:type="dxa"/>
            <w:vAlign w:val="center"/>
          </w:tcPr>
          <w:p w14:paraId="29BC734A" w14:textId="77777777" w:rsidR="0092591C" w:rsidRPr="0090651B" w:rsidRDefault="001E1365" w:rsidP="0090651B">
            <w:pPr>
              <w:adjustRightInd w:val="0"/>
              <w:snapToGrid w:val="0"/>
              <w:spacing w:line="240" w:lineRule="atLeast"/>
              <w:jc w:val="center"/>
              <w:rPr>
                <w:rFonts w:ascii="华文仿宋" w:eastAsia="华文仿宋" w:hAnsi="华文仿宋"/>
                <w:kern w:val="0"/>
                <w:sz w:val="16"/>
                <w:szCs w:val="16"/>
              </w:rPr>
            </w:pPr>
            <w:hyperlink r:id="rId12" w:history="1">
              <w:r w:rsidR="0092591C" w:rsidRPr="0090651B">
                <w:rPr>
                  <w:rFonts w:ascii="华文仿宋" w:eastAsia="华文仿宋" w:hAnsi="华文仿宋" w:hint="eastAsia"/>
                  <w:kern w:val="0"/>
                  <w:sz w:val="16"/>
                  <w:szCs w:val="16"/>
                </w:rPr>
                <w:t>https://www.yiban.cn/forum/Article/show/v_time/160740477110657/article_id/7616603/channel_id/79/puid/5000090</w:t>
              </w:r>
            </w:hyperlink>
          </w:p>
        </w:tc>
      </w:tr>
      <w:tr w:rsidR="0092591C" w:rsidRPr="0090651B" w14:paraId="60A1961A" w14:textId="77777777" w:rsidTr="0090651B">
        <w:trPr>
          <w:jc w:val="center"/>
        </w:trPr>
        <w:tc>
          <w:tcPr>
            <w:tcW w:w="1560" w:type="dxa"/>
            <w:vAlign w:val="center"/>
          </w:tcPr>
          <w:p w14:paraId="304FE8CC"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2</w:t>
            </w:r>
            <w:r w:rsidRPr="0090651B">
              <w:rPr>
                <w:rFonts w:ascii="华文仿宋" w:eastAsia="华文仿宋" w:hAnsi="华文仿宋"/>
                <w:kern w:val="0"/>
                <w:szCs w:val="21"/>
              </w:rPr>
              <w:t>020.</w:t>
            </w:r>
            <w:r w:rsidRPr="0090651B">
              <w:rPr>
                <w:rFonts w:ascii="华文仿宋" w:eastAsia="华文仿宋" w:hAnsi="华文仿宋" w:hint="eastAsia"/>
                <w:kern w:val="0"/>
                <w:szCs w:val="21"/>
              </w:rPr>
              <w:t>12</w:t>
            </w:r>
            <w:r w:rsidRPr="0090651B">
              <w:rPr>
                <w:rFonts w:ascii="华文仿宋" w:eastAsia="华文仿宋" w:hAnsi="华文仿宋"/>
                <w:kern w:val="0"/>
                <w:szCs w:val="21"/>
              </w:rPr>
              <w:t>.</w:t>
            </w:r>
            <w:r w:rsidRPr="0090651B">
              <w:rPr>
                <w:rFonts w:ascii="华文仿宋" w:eastAsia="华文仿宋" w:hAnsi="华文仿宋" w:hint="eastAsia"/>
                <w:kern w:val="0"/>
                <w:szCs w:val="21"/>
              </w:rPr>
              <w:t>09</w:t>
            </w:r>
          </w:p>
        </w:tc>
        <w:tc>
          <w:tcPr>
            <w:tcW w:w="3118" w:type="dxa"/>
            <w:vAlign w:val="center"/>
          </w:tcPr>
          <w:p w14:paraId="04A2B3A7"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【土木学院】易话题|纪念“一二九抗日救亡运动”85周年</w:t>
            </w:r>
          </w:p>
        </w:tc>
        <w:tc>
          <w:tcPr>
            <w:tcW w:w="3544" w:type="dxa"/>
            <w:vAlign w:val="center"/>
          </w:tcPr>
          <w:p w14:paraId="70D2C377" w14:textId="77777777" w:rsidR="0092591C" w:rsidRPr="0090651B" w:rsidRDefault="001E1365" w:rsidP="0090651B">
            <w:pPr>
              <w:adjustRightInd w:val="0"/>
              <w:snapToGrid w:val="0"/>
              <w:spacing w:line="240" w:lineRule="atLeast"/>
              <w:jc w:val="center"/>
              <w:rPr>
                <w:rFonts w:ascii="华文仿宋" w:eastAsia="华文仿宋" w:hAnsi="华文仿宋"/>
                <w:kern w:val="0"/>
                <w:sz w:val="16"/>
                <w:szCs w:val="16"/>
              </w:rPr>
            </w:pPr>
            <w:hyperlink r:id="rId13" w:history="1">
              <w:r w:rsidR="0092591C" w:rsidRPr="0090651B">
                <w:rPr>
                  <w:rFonts w:ascii="华文仿宋" w:eastAsia="华文仿宋" w:hAnsi="华文仿宋" w:hint="eastAsia"/>
                  <w:kern w:val="0"/>
                  <w:sz w:val="16"/>
                  <w:szCs w:val="16"/>
                </w:rPr>
                <w:t>https://www.yiban.cn/forum/Article/show/v_time/160749499576028/article_id/7750573/channel_id/79/puid/5000090</w:t>
              </w:r>
            </w:hyperlink>
          </w:p>
        </w:tc>
      </w:tr>
      <w:tr w:rsidR="0092591C" w:rsidRPr="0090651B" w14:paraId="0A245A91" w14:textId="77777777" w:rsidTr="0090651B">
        <w:trPr>
          <w:jc w:val="center"/>
        </w:trPr>
        <w:tc>
          <w:tcPr>
            <w:tcW w:w="1560" w:type="dxa"/>
            <w:vAlign w:val="center"/>
          </w:tcPr>
          <w:p w14:paraId="3208569C"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2020.12.21</w:t>
            </w:r>
          </w:p>
        </w:tc>
        <w:tc>
          <w:tcPr>
            <w:tcW w:w="3118" w:type="dxa"/>
            <w:vAlign w:val="center"/>
          </w:tcPr>
          <w:p w14:paraId="04EF7F7C" w14:textId="77777777" w:rsidR="0092591C" w:rsidRPr="0090651B" w:rsidRDefault="001E1365" w:rsidP="0090651B">
            <w:pPr>
              <w:adjustRightInd w:val="0"/>
              <w:snapToGrid w:val="0"/>
              <w:spacing w:line="240" w:lineRule="atLeast"/>
              <w:jc w:val="center"/>
              <w:rPr>
                <w:rFonts w:ascii="华文仿宋" w:eastAsia="华文仿宋" w:hAnsi="华文仿宋"/>
                <w:kern w:val="0"/>
                <w:szCs w:val="21"/>
              </w:rPr>
            </w:pPr>
            <w:hyperlink r:id="rId14" w:tgtFrame="http://www.yiban.cn/Org/orglistShow/type/forum/puid/_blank" w:history="1">
              <w:r w:rsidR="0092591C" w:rsidRPr="0090651B">
                <w:rPr>
                  <w:rFonts w:ascii="华文仿宋" w:eastAsia="华文仿宋" w:hAnsi="华文仿宋" w:hint="eastAsia"/>
                  <w:kern w:val="0"/>
                  <w:szCs w:val="21"/>
                </w:rPr>
                <w:t>【土木学院】易话题|“冬至”有的不只是长夜</w:t>
              </w:r>
            </w:hyperlink>
          </w:p>
        </w:tc>
        <w:tc>
          <w:tcPr>
            <w:tcW w:w="3544" w:type="dxa"/>
          </w:tcPr>
          <w:p w14:paraId="72FA5F3B" w14:textId="77777777" w:rsidR="0092591C" w:rsidRPr="0090651B" w:rsidRDefault="0092591C" w:rsidP="0090651B">
            <w:pPr>
              <w:adjustRightInd w:val="0"/>
              <w:snapToGrid w:val="0"/>
              <w:spacing w:line="240" w:lineRule="atLeast"/>
              <w:jc w:val="center"/>
              <w:rPr>
                <w:rFonts w:ascii="华文仿宋" w:eastAsia="华文仿宋" w:hAnsi="华文仿宋"/>
                <w:kern w:val="0"/>
                <w:sz w:val="16"/>
                <w:szCs w:val="16"/>
              </w:rPr>
            </w:pPr>
            <w:r w:rsidRPr="0090651B">
              <w:rPr>
                <w:rFonts w:ascii="华文仿宋" w:eastAsia="华文仿宋" w:hAnsi="华文仿宋" w:hint="eastAsia"/>
                <w:kern w:val="0"/>
                <w:sz w:val="16"/>
                <w:szCs w:val="16"/>
              </w:rPr>
              <w:t>http://www.yiban.cn/forum/article/show/channel_id/79/puid/5000090/article_id/8751167/group_id/0</w:t>
            </w:r>
          </w:p>
        </w:tc>
      </w:tr>
      <w:tr w:rsidR="0092591C" w:rsidRPr="0090651B" w14:paraId="7651ABCE" w14:textId="77777777" w:rsidTr="0090651B">
        <w:trPr>
          <w:jc w:val="center"/>
        </w:trPr>
        <w:tc>
          <w:tcPr>
            <w:tcW w:w="1560" w:type="dxa"/>
            <w:vAlign w:val="center"/>
          </w:tcPr>
          <w:p w14:paraId="2FB3112B"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2020.12.21</w:t>
            </w:r>
          </w:p>
        </w:tc>
        <w:tc>
          <w:tcPr>
            <w:tcW w:w="3118" w:type="dxa"/>
            <w:vAlign w:val="center"/>
          </w:tcPr>
          <w:p w14:paraId="03A663B6" w14:textId="77777777" w:rsidR="0092591C" w:rsidRPr="0090651B" w:rsidRDefault="001E1365" w:rsidP="0090651B">
            <w:pPr>
              <w:adjustRightInd w:val="0"/>
              <w:snapToGrid w:val="0"/>
              <w:spacing w:line="240" w:lineRule="atLeast"/>
              <w:jc w:val="center"/>
              <w:rPr>
                <w:rFonts w:ascii="华文仿宋" w:eastAsia="华文仿宋" w:hAnsi="华文仿宋"/>
                <w:kern w:val="0"/>
                <w:szCs w:val="21"/>
              </w:rPr>
            </w:pPr>
            <w:hyperlink r:id="rId15" w:tgtFrame="http://www.yiban.cn/Org/orglistShow/type/forum/puid/_blank" w:history="1">
              <w:r w:rsidR="0092591C" w:rsidRPr="0090651B">
                <w:rPr>
                  <w:rFonts w:ascii="华文仿宋" w:eastAsia="华文仿宋" w:hAnsi="华文仿宋" w:hint="eastAsia"/>
                  <w:kern w:val="0"/>
                  <w:szCs w:val="21"/>
                </w:rPr>
                <w:t>【土木学院】易主题|展望未来，迎2021</w:t>
              </w:r>
            </w:hyperlink>
          </w:p>
        </w:tc>
        <w:tc>
          <w:tcPr>
            <w:tcW w:w="3544" w:type="dxa"/>
          </w:tcPr>
          <w:p w14:paraId="214BDC5D" w14:textId="77777777" w:rsidR="0092591C" w:rsidRPr="0090651B" w:rsidRDefault="0092591C" w:rsidP="0090651B">
            <w:pPr>
              <w:adjustRightInd w:val="0"/>
              <w:snapToGrid w:val="0"/>
              <w:spacing w:line="240" w:lineRule="atLeast"/>
              <w:jc w:val="center"/>
              <w:rPr>
                <w:rFonts w:ascii="华文仿宋" w:eastAsia="华文仿宋" w:hAnsi="华文仿宋"/>
                <w:kern w:val="0"/>
                <w:sz w:val="16"/>
                <w:szCs w:val="16"/>
              </w:rPr>
            </w:pPr>
            <w:r w:rsidRPr="0090651B">
              <w:rPr>
                <w:rFonts w:ascii="华文仿宋" w:eastAsia="华文仿宋" w:hAnsi="华文仿宋" w:hint="eastAsia"/>
                <w:kern w:val="0"/>
                <w:sz w:val="16"/>
                <w:szCs w:val="16"/>
              </w:rPr>
              <w:t>http://www.yiban.cn/forum/article/show/channel_id/79/puid/5000090/article_id/8751333/group_id/0</w:t>
            </w:r>
          </w:p>
        </w:tc>
      </w:tr>
      <w:tr w:rsidR="0092591C" w:rsidRPr="0090651B" w14:paraId="27152AE0" w14:textId="77777777" w:rsidTr="0090651B">
        <w:trPr>
          <w:jc w:val="center"/>
        </w:trPr>
        <w:tc>
          <w:tcPr>
            <w:tcW w:w="1560" w:type="dxa"/>
            <w:vAlign w:val="center"/>
          </w:tcPr>
          <w:p w14:paraId="3638FDBD"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2020.12.21</w:t>
            </w:r>
          </w:p>
        </w:tc>
        <w:tc>
          <w:tcPr>
            <w:tcW w:w="3118" w:type="dxa"/>
            <w:vAlign w:val="center"/>
          </w:tcPr>
          <w:p w14:paraId="436B17E6" w14:textId="77777777" w:rsidR="0092591C" w:rsidRPr="0090651B" w:rsidRDefault="001E1365" w:rsidP="0090651B">
            <w:pPr>
              <w:adjustRightInd w:val="0"/>
              <w:snapToGrid w:val="0"/>
              <w:spacing w:line="240" w:lineRule="atLeast"/>
              <w:jc w:val="center"/>
              <w:rPr>
                <w:rFonts w:ascii="华文仿宋" w:eastAsia="华文仿宋" w:hAnsi="华文仿宋"/>
                <w:kern w:val="0"/>
                <w:szCs w:val="21"/>
              </w:rPr>
            </w:pPr>
            <w:hyperlink r:id="rId16" w:tgtFrame="http://www.yiban.cn/Org/orglistShow/type/forum/puid/_blank" w:history="1">
              <w:r w:rsidR="0092591C" w:rsidRPr="0090651B">
                <w:rPr>
                  <w:rFonts w:ascii="华文仿宋" w:eastAsia="华文仿宋" w:hAnsi="华文仿宋" w:hint="eastAsia"/>
                  <w:kern w:val="0"/>
                  <w:szCs w:val="21"/>
                </w:rPr>
                <w:t>【土木学院】易分享|建设小康：忆往昔累累硕果，还看今朝</w:t>
              </w:r>
            </w:hyperlink>
          </w:p>
        </w:tc>
        <w:tc>
          <w:tcPr>
            <w:tcW w:w="3544" w:type="dxa"/>
          </w:tcPr>
          <w:p w14:paraId="7E809D08" w14:textId="77777777" w:rsidR="0092591C" w:rsidRPr="0090651B" w:rsidRDefault="0092591C" w:rsidP="0090651B">
            <w:pPr>
              <w:adjustRightInd w:val="0"/>
              <w:snapToGrid w:val="0"/>
              <w:spacing w:line="240" w:lineRule="atLeast"/>
              <w:jc w:val="center"/>
              <w:rPr>
                <w:rFonts w:ascii="华文仿宋" w:eastAsia="华文仿宋" w:hAnsi="华文仿宋"/>
                <w:kern w:val="0"/>
                <w:sz w:val="16"/>
                <w:szCs w:val="16"/>
              </w:rPr>
            </w:pPr>
            <w:r w:rsidRPr="0090651B">
              <w:rPr>
                <w:rFonts w:ascii="华文仿宋" w:eastAsia="华文仿宋" w:hAnsi="华文仿宋" w:hint="eastAsia"/>
                <w:kern w:val="0"/>
                <w:sz w:val="16"/>
                <w:szCs w:val="16"/>
              </w:rPr>
              <w:t>http://www.yiban.cn/forum/article/show/channel_id/79/puid/5000090/article_id/8751427/group_id/0</w:t>
            </w:r>
          </w:p>
        </w:tc>
      </w:tr>
      <w:tr w:rsidR="0092591C" w:rsidRPr="0090651B" w14:paraId="542476E4" w14:textId="77777777" w:rsidTr="0090651B">
        <w:trPr>
          <w:trHeight w:val="505"/>
          <w:jc w:val="center"/>
        </w:trPr>
        <w:tc>
          <w:tcPr>
            <w:tcW w:w="1560" w:type="dxa"/>
            <w:vAlign w:val="center"/>
          </w:tcPr>
          <w:p w14:paraId="721AADA9" w14:textId="77777777" w:rsidR="0092591C" w:rsidRPr="0090651B" w:rsidRDefault="0092591C" w:rsidP="0090651B">
            <w:pPr>
              <w:adjustRightInd w:val="0"/>
              <w:snapToGrid w:val="0"/>
              <w:spacing w:line="240" w:lineRule="atLeast"/>
              <w:jc w:val="center"/>
              <w:rPr>
                <w:rFonts w:ascii="华文仿宋" w:eastAsia="华文仿宋" w:hAnsi="华文仿宋"/>
                <w:kern w:val="0"/>
                <w:szCs w:val="21"/>
              </w:rPr>
            </w:pPr>
            <w:r w:rsidRPr="0090651B">
              <w:rPr>
                <w:rFonts w:ascii="华文仿宋" w:eastAsia="华文仿宋" w:hAnsi="华文仿宋" w:hint="eastAsia"/>
                <w:kern w:val="0"/>
                <w:szCs w:val="21"/>
              </w:rPr>
              <w:t>2020.12.21</w:t>
            </w:r>
          </w:p>
        </w:tc>
        <w:tc>
          <w:tcPr>
            <w:tcW w:w="3118" w:type="dxa"/>
            <w:vAlign w:val="center"/>
          </w:tcPr>
          <w:p w14:paraId="048527E1" w14:textId="14B3790A" w:rsidR="0092591C" w:rsidRPr="0090651B" w:rsidRDefault="001E1365" w:rsidP="0090651B">
            <w:pPr>
              <w:widowControl/>
              <w:shd w:val="clear" w:color="auto" w:fill="FFFFFF"/>
              <w:adjustRightInd w:val="0"/>
              <w:snapToGrid w:val="0"/>
              <w:spacing w:line="240" w:lineRule="atLeast"/>
              <w:jc w:val="center"/>
              <w:rPr>
                <w:rFonts w:ascii="华文仿宋" w:eastAsia="华文仿宋" w:hAnsi="华文仿宋"/>
                <w:kern w:val="0"/>
                <w:szCs w:val="21"/>
              </w:rPr>
            </w:pPr>
            <w:hyperlink r:id="rId17" w:tgtFrame="http://www.yiban.cn/Org/orglistShow/type/forum/puid/_blank" w:history="1">
              <w:r w:rsidR="0092591C" w:rsidRPr="0090651B">
                <w:rPr>
                  <w:rFonts w:ascii="华文仿宋" w:eastAsia="华文仿宋" w:hAnsi="华文仿宋" w:hint="eastAsia"/>
                  <w:kern w:val="0"/>
                  <w:szCs w:val="21"/>
                </w:rPr>
                <w:t>【土木学院】易分享|决胜脱贫攻坚，圆满全面小康</w:t>
              </w:r>
            </w:hyperlink>
          </w:p>
        </w:tc>
        <w:tc>
          <w:tcPr>
            <w:tcW w:w="3544" w:type="dxa"/>
          </w:tcPr>
          <w:p w14:paraId="0357A368" w14:textId="77777777" w:rsidR="0092591C" w:rsidRPr="0090651B" w:rsidRDefault="0092591C" w:rsidP="0090651B">
            <w:pPr>
              <w:adjustRightInd w:val="0"/>
              <w:snapToGrid w:val="0"/>
              <w:spacing w:line="240" w:lineRule="atLeast"/>
              <w:jc w:val="center"/>
              <w:rPr>
                <w:rFonts w:ascii="华文仿宋" w:eastAsia="华文仿宋" w:hAnsi="华文仿宋"/>
                <w:kern w:val="0"/>
                <w:sz w:val="16"/>
                <w:szCs w:val="16"/>
              </w:rPr>
            </w:pPr>
            <w:r w:rsidRPr="0090651B">
              <w:rPr>
                <w:rFonts w:ascii="华文仿宋" w:eastAsia="华文仿宋" w:hAnsi="华文仿宋" w:hint="eastAsia"/>
                <w:kern w:val="0"/>
                <w:sz w:val="16"/>
                <w:szCs w:val="16"/>
              </w:rPr>
              <w:t>http://www.yiban.cn/forum/article/show/channel_id/79/puid/5000090/article_id/8751507/group_id/0</w:t>
            </w:r>
          </w:p>
        </w:tc>
      </w:tr>
    </w:tbl>
    <w:p w14:paraId="09E703ED" w14:textId="77777777" w:rsidR="00602210" w:rsidRDefault="00602210" w:rsidP="00602210">
      <w:pPr>
        <w:adjustRightInd w:val="0"/>
        <w:snapToGrid w:val="0"/>
        <w:spacing w:line="400" w:lineRule="exact"/>
        <w:jc w:val="right"/>
        <w:rPr>
          <w:rFonts w:ascii="仿宋" w:eastAsia="仿宋" w:hAnsi="仿宋"/>
          <w:sz w:val="24"/>
        </w:rPr>
      </w:pPr>
      <w:r>
        <w:rPr>
          <w:rFonts w:ascii="仿宋" w:eastAsia="仿宋" w:hAnsi="仿宋" w:hint="eastAsia"/>
          <w:sz w:val="24"/>
        </w:rPr>
        <w:t>编辑：李姝</w:t>
      </w:r>
    </w:p>
    <w:p w14:paraId="7E8E5217" w14:textId="77777777" w:rsidR="00A30465" w:rsidRDefault="00BA2B8A" w:rsidP="00375F8C">
      <w:pPr>
        <w:numPr>
          <w:ilvl w:val="0"/>
          <w:numId w:val="1"/>
        </w:numPr>
        <w:adjustRightInd w:val="0"/>
        <w:snapToGrid w:val="0"/>
        <w:spacing w:line="500" w:lineRule="exact"/>
        <w:jc w:val="left"/>
        <w:rPr>
          <w:rFonts w:ascii="仿宋_GB2312" w:eastAsia="仿宋_GB2312" w:hAnsi="Times New Roman"/>
          <w:b/>
          <w:bCs/>
          <w:sz w:val="28"/>
          <w:szCs w:val="28"/>
        </w:rPr>
      </w:pPr>
      <w:r>
        <w:rPr>
          <w:rFonts w:ascii="仿宋_GB2312" w:eastAsia="仿宋_GB2312" w:hAnsi="Times New Roman" w:hint="eastAsia"/>
          <w:b/>
          <w:bCs/>
          <w:sz w:val="28"/>
          <w:szCs w:val="28"/>
        </w:rPr>
        <w:t>团学工作</w:t>
      </w:r>
    </w:p>
    <w:p w14:paraId="2EA5C0AD" w14:textId="0998D53B" w:rsidR="00420176" w:rsidRDefault="00160D06" w:rsidP="00665974">
      <w:pPr>
        <w:spacing w:line="560" w:lineRule="exact"/>
        <w:ind w:firstLineChars="200" w:firstLine="560"/>
        <w:rPr>
          <w:rFonts w:ascii="仿宋" w:eastAsia="仿宋" w:hAnsi="仿宋"/>
          <w:color w:val="333333"/>
          <w:sz w:val="28"/>
          <w:szCs w:val="28"/>
        </w:rPr>
      </w:pPr>
      <w:r w:rsidRPr="001E0430">
        <w:rPr>
          <w:rFonts w:ascii="仿宋" w:eastAsia="仿宋" w:hAnsi="仿宋" w:hint="eastAsia"/>
          <w:color w:val="000000" w:themeColor="text1"/>
          <w:sz w:val="28"/>
          <w:szCs w:val="28"/>
        </w:rPr>
        <w:t>1</w:t>
      </w:r>
      <w:r w:rsidRPr="001E0430">
        <w:rPr>
          <w:rFonts w:ascii="仿宋" w:eastAsia="仿宋" w:hAnsi="仿宋"/>
          <w:color w:val="000000" w:themeColor="text1"/>
          <w:sz w:val="28"/>
          <w:szCs w:val="28"/>
        </w:rPr>
        <w:t>.</w:t>
      </w:r>
      <w:r w:rsidR="00665974">
        <w:rPr>
          <w:rFonts w:ascii="仿宋" w:eastAsia="仿宋" w:hAnsi="仿宋" w:hint="eastAsia"/>
          <w:color w:val="333333"/>
          <w:sz w:val="28"/>
          <w:szCs w:val="28"/>
        </w:rPr>
        <w:t>学代会。</w:t>
      </w:r>
      <w:r w:rsidR="00665974" w:rsidRPr="00665974">
        <w:rPr>
          <w:rFonts w:ascii="仿宋" w:eastAsia="仿宋" w:hAnsi="仿宋" w:hint="eastAsia"/>
          <w:color w:val="333333"/>
          <w:sz w:val="28"/>
          <w:szCs w:val="28"/>
        </w:rPr>
        <w:t>根据学校第二次学生代表大会筹备要求，各辅导员共推荐21名优秀学生作为学生代表候选人提名，12月7日召开学院学生代表大会，通过差额投票推选出17名代表候选人，其中2人作为</w:t>
      </w:r>
      <w:r w:rsidR="00665974" w:rsidRPr="00665974">
        <w:rPr>
          <w:rFonts w:ascii="仿宋" w:eastAsia="仿宋" w:hAnsi="仿宋" w:hint="eastAsia"/>
          <w:color w:val="333333"/>
          <w:sz w:val="28"/>
          <w:szCs w:val="28"/>
        </w:rPr>
        <w:lastRenderedPageBreak/>
        <w:t>学生代表大会委员候选人，公示5个工作日后，</w:t>
      </w:r>
      <w:r w:rsidR="00665974">
        <w:rPr>
          <w:rFonts w:ascii="仿宋" w:eastAsia="仿宋" w:hAnsi="仿宋" w:hint="eastAsia"/>
          <w:color w:val="333333"/>
          <w:sz w:val="28"/>
          <w:szCs w:val="28"/>
        </w:rPr>
        <w:t>12月14日</w:t>
      </w:r>
      <w:r w:rsidR="000F1D1E">
        <w:rPr>
          <w:rFonts w:ascii="仿宋" w:eastAsia="仿宋" w:hAnsi="仿宋" w:hint="eastAsia"/>
          <w:color w:val="333333"/>
          <w:sz w:val="28"/>
          <w:szCs w:val="28"/>
        </w:rPr>
        <w:t>已提交学校</w:t>
      </w:r>
      <w:r w:rsidR="00665974" w:rsidRPr="00665974">
        <w:rPr>
          <w:rFonts w:ascii="仿宋" w:eastAsia="仿宋" w:hAnsi="仿宋" w:hint="eastAsia"/>
          <w:color w:val="333333"/>
          <w:sz w:val="28"/>
          <w:szCs w:val="28"/>
        </w:rPr>
        <w:t>团委。12月14日晚19点，西华大学第二次学生代表大会预备会议在四教报告厅和腾讯会议同步举行，团委</w:t>
      </w:r>
      <w:r w:rsidR="00665974">
        <w:rPr>
          <w:rFonts w:ascii="仿宋" w:eastAsia="仿宋" w:hAnsi="仿宋" w:hint="eastAsia"/>
          <w:color w:val="333333"/>
          <w:sz w:val="28"/>
          <w:szCs w:val="28"/>
        </w:rPr>
        <w:t>副</w:t>
      </w:r>
      <w:r w:rsidR="00665974" w:rsidRPr="00665974">
        <w:rPr>
          <w:rFonts w:ascii="仿宋" w:eastAsia="仿宋" w:hAnsi="仿宋" w:hint="eastAsia"/>
          <w:color w:val="333333"/>
          <w:sz w:val="28"/>
          <w:szCs w:val="28"/>
        </w:rPr>
        <w:t>书记</w:t>
      </w:r>
      <w:r w:rsidR="00665974">
        <w:rPr>
          <w:rFonts w:ascii="仿宋" w:eastAsia="仿宋" w:hAnsi="仿宋" w:hint="eastAsia"/>
          <w:color w:val="333333"/>
          <w:sz w:val="28"/>
          <w:szCs w:val="28"/>
        </w:rPr>
        <w:t>祝少丰</w:t>
      </w:r>
      <w:r w:rsidR="000F1D1E">
        <w:rPr>
          <w:rFonts w:ascii="仿宋" w:eastAsia="仿宋" w:hAnsi="仿宋" w:hint="eastAsia"/>
          <w:color w:val="333333"/>
          <w:sz w:val="28"/>
          <w:szCs w:val="28"/>
        </w:rPr>
        <w:t>、17名学代会代表参加</w:t>
      </w:r>
      <w:r w:rsidR="00665974" w:rsidRPr="00665974">
        <w:rPr>
          <w:rFonts w:ascii="仿宋" w:eastAsia="仿宋" w:hAnsi="仿宋" w:hint="eastAsia"/>
          <w:color w:val="333333"/>
          <w:sz w:val="28"/>
          <w:szCs w:val="28"/>
        </w:rPr>
        <w:t>线上腾讯会议。</w:t>
      </w:r>
      <w:r w:rsidR="00665974">
        <w:rPr>
          <w:rFonts w:ascii="仿宋" w:eastAsia="仿宋" w:hAnsi="仿宋" w:hint="eastAsia"/>
          <w:color w:val="333333"/>
          <w:sz w:val="28"/>
          <w:szCs w:val="28"/>
        </w:rPr>
        <w:t>12月19</w:t>
      </w:r>
      <w:r w:rsidR="000F1D1E">
        <w:rPr>
          <w:rFonts w:ascii="仿宋" w:eastAsia="仿宋" w:hAnsi="仿宋" w:hint="eastAsia"/>
          <w:color w:val="333333"/>
          <w:sz w:val="28"/>
          <w:szCs w:val="28"/>
        </w:rPr>
        <w:t>日全天，</w:t>
      </w:r>
      <w:r w:rsidR="000F1D1E" w:rsidRPr="000F1D1E">
        <w:rPr>
          <w:rFonts w:ascii="仿宋" w:eastAsia="仿宋" w:hAnsi="仿宋" w:hint="eastAsia"/>
          <w:color w:val="333333"/>
          <w:sz w:val="28"/>
          <w:szCs w:val="28"/>
        </w:rPr>
        <w:t>团委副书记祝少丰、17名学代会代表</w:t>
      </w:r>
      <w:r w:rsidR="000F1D1E">
        <w:rPr>
          <w:rFonts w:ascii="仿宋" w:eastAsia="仿宋" w:hAnsi="仿宋" w:hint="eastAsia"/>
          <w:color w:val="333333"/>
          <w:sz w:val="28"/>
          <w:szCs w:val="28"/>
        </w:rPr>
        <w:t>参加了西华大学第二次学生代表大会第一、二、三次全体会议。</w:t>
      </w:r>
    </w:p>
    <w:p w14:paraId="65FC38AA" w14:textId="4738E10B" w:rsidR="00B14A7B" w:rsidRDefault="000F1D1E" w:rsidP="00665974">
      <w:pPr>
        <w:spacing w:line="560" w:lineRule="exact"/>
        <w:ind w:firstLineChars="200" w:firstLine="560"/>
        <w:rPr>
          <w:rFonts w:ascii="仿宋" w:eastAsia="仿宋" w:hAnsi="仿宋"/>
          <w:color w:val="333333"/>
          <w:sz w:val="28"/>
          <w:szCs w:val="28"/>
        </w:rPr>
      </w:pPr>
      <w:r>
        <w:rPr>
          <w:rFonts w:ascii="仿宋" w:eastAsia="仿宋" w:hAnsi="仿宋" w:hint="eastAsia"/>
          <w:color w:val="000000" w:themeColor="text1"/>
          <w:sz w:val="28"/>
          <w:szCs w:val="28"/>
        </w:rPr>
        <w:t>2.</w:t>
      </w:r>
      <w:r w:rsidRPr="000F1D1E">
        <w:rPr>
          <w:rFonts w:ascii="仿宋" w:eastAsia="仿宋" w:hAnsi="仿宋" w:hint="eastAsia"/>
          <w:color w:val="333333"/>
          <w:sz w:val="28"/>
          <w:szCs w:val="28"/>
        </w:rPr>
        <w:t>评优评奖。</w:t>
      </w:r>
    </w:p>
    <w:p w14:paraId="6623BE28" w14:textId="47AE7E1D" w:rsidR="000F1D1E" w:rsidRDefault="00B14A7B" w:rsidP="00665974">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333333"/>
          <w:sz w:val="28"/>
          <w:szCs w:val="28"/>
        </w:rPr>
        <w:t>优秀学生会组织及个人。</w:t>
      </w:r>
      <w:r w:rsidR="000F1D1E" w:rsidRPr="000F1D1E">
        <w:rPr>
          <w:rFonts w:ascii="仿宋" w:eastAsia="仿宋" w:hAnsi="仿宋" w:hint="eastAsia"/>
          <w:color w:val="333333"/>
          <w:sz w:val="28"/>
          <w:szCs w:val="28"/>
        </w:rPr>
        <w:t>学院</w:t>
      </w:r>
      <w:r w:rsidR="000F1D1E" w:rsidRPr="000F1D1E">
        <w:rPr>
          <w:rFonts w:ascii="仿宋" w:eastAsia="仿宋" w:hAnsi="仿宋" w:hint="eastAsia"/>
          <w:color w:val="000000" w:themeColor="text1"/>
          <w:sz w:val="28"/>
          <w:szCs w:val="28"/>
        </w:rPr>
        <w:t>完成成都市2020优秀学生会组织及工作人员答辩，土木学院学生会及研究生学生为作为优秀学生会组织，本科生、研究生各1名作为优秀学生会工作人员推荐到成都市。</w:t>
      </w:r>
    </w:p>
    <w:p w14:paraId="636050EE" w14:textId="67E1B00C" w:rsidR="000F1D1E" w:rsidRDefault="00B14A7B" w:rsidP="00665974">
      <w:pPr>
        <w:spacing w:line="560" w:lineRule="exact"/>
        <w:ind w:firstLineChars="200" w:firstLine="560"/>
        <w:rPr>
          <w:rFonts w:ascii="仿宋" w:eastAsia="仿宋" w:hAnsi="仿宋"/>
          <w:color w:val="000000" w:themeColor="text1"/>
          <w:sz w:val="28"/>
          <w:szCs w:val="28"/>
        </w:rPr>
      </w:pPr>
      <w:r w:rsidRPr="00B14A7B">
        <w:rPr>
          <w:rFonts w:ascii="仿宋" w:eastAsia="仿宋" w:hAnsi="仿宋" w:hint="eastAsia"/>
          <w:color w:val="000000" w:themeColor="text1"/>
          <w:sz w:val="28"/>
          <w:szCs w:val="28"/>
        </w:rPr>
        <w:t>综合素质A级证书</w:t>
      </w:r>
      <w:r>
        <w:rPr>
          <w:rFonts w:ascii="仿宋" w:eastAsia="仿宋" w:hAnsi="仿宋" w:hint="eastAsia"/>
          <w:color w:val="000000" w:themeColor="text1"/>
          <w:sz w:val="28"/>
          <w:szCs w:val="28"/>
        </w:rPr>
        <w:t>。</w:t>
      </w:r>
      <w:r w:rsidRPr="00B14A7B">
        <w:rPr>
          <w:rFonts w:ascii="仿宋" w:eastAsia="仿宋" w:hAnsi="仿宋" w:hint="eastAsia"/>
          <w:color w:val="000000" w:themeColor="text1"/>
          <w:sz w:val="28"/>
          <w:szCs w:val="28"/>
        </w:rPr>
        <w:t>大学生“综合素质A级证书”秋季认证</w:t>
      </w:r>
      <w:r>
        <w:rPr>
          <w:rFonts w:ascii="仿宋" w:eastAsia="仿宋" w:hAnsi="仿宋" w:hint="eastAsia"/>
          <w:color w:val="000000" w:themeColor="text1"/>
          <w:sz w:val="28"/>
          <w:szCs w:val="28"/>
        </w:rPr>
        <w:t>开始，截止12月1</w:t>
      </w:r>
      <w:r>
        <w:rPr>
          <w:rFonts w:ascii="仿宋" w:eastAsia="仿宋" w:hAnsi="仿宋"/>
          <w:color w:val="000000" w:themeColor="text1"/>
          <w:sz w:val="28"/>
          <w:szCs w:val="28"/>
        </w:rPr>
        <w:t>8</w:t>
      </w:r>
      <w:r>
        <w:rPr>
          <w:rFonts w:ascii="仿宋" w:eastAsia="仿宋" w:hAnsi="仿宋" w:hint="eastAsia"/>
          <w:color w:val="000000" w:themeColor="text1"/>
          <w:sz w:val="28"/>
          <w:szCs w:val="28"/>
        </w:rPr>
        <w:t>日，学院共有23名同学</w:t>
      </w:r>
      <w:r w:rsidR="00714036">
        <w:rPr>
          <w:rFonts w:ascii="仿宋" w:eastAsia="仿宋" w:hAnsi="仿宋" w:hint="eastAsia"/>
          <w:color w:val="000000" w:themeColor="text1"/>
          <w:sz w:val="28"/>
          <w:szCs w:val="28"/>
        </w:rPr>
        <w:t>报名参与。</w:t>
      </w:r>
    </w:p>
    <w:p w14:paraId="6655CA86" w14:textId="37B9E88E" w:rsidR="00714036" w:rsidRDefault="00714036" w:rsidP="00665974">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137556">
        <w:rPr>
          <w:rFonts w:ascii="仿宋" w:eastAsia="仿宋" w:hAnsi="仿宋" w:hint="eastAsia"/>
          <w:color w:val="000000" w:themeColor="text1"/>
          <w:sz w:val="28"/>
          <w:szCs w:val="28"/>
        </w:rPr>
        <w:t>学术竞赛</w:t>
      </w:r>
      <w:r>
        <w:rPr>
          <w:rFonts w:ascii="仿宋" w:eastAsia="仿宋" w:hAnsi="仿宋" w:hint="eastAsia"/>
          <w:color w:val="000000" w:themeColor="text1"/>
          <w:sz w:val="28"/>
          <w:szCs w:val="28"/>
        </w:rPr>
        <w:t>。</w:t>
      </w:r>
    </w:p>
    <w:p w14:paraId="48E7B4DE" w14:textId="781C47AD" w:rsidR="00714036" w:rsidRDefault="0090651B" w:rsidP="00665974">
      <w:pPr>
        <w:spacing w:line="560" w:lineRule="exact"/>
        <w:ind w:firstLineChars="200" w:firstLine="560"/>
        <w:rPr>
          <w:rFonts w:ascii="仿宋" w:eastAsia="仿宋" w:hAnsi="仿宋"/>
          <w:color w:val="000000" w:themeColor="text1"/>
          <w:sz w:val="28"/>
          <w:szCs w:val="28"/>
        </w:rPr>
      </w:pPr>
      <w:r w:rsidRPr="00714036">
        <w:rPr>
          <w:rFonts w:ascii="仿宋" w:eastAsia="仿宋" w:hAnsi="仿宋" w:hint="eastAsia"/>
          <w:color w:val="000000" w:themeColor="text1"/>
          <w:sz w:val="28"/>
          <w:szCs w:val="28"/>
        </w:rPr>
        <w:t>BIM建模竞赛</w:t>
      </w:r>
      <w:r>
        <w:rPr>
          <w:rFonts w:ascii="仿宋" w:eastAsia="仿宋" w:hAnsi="仿宋" w:hint="eastAsia"/>
          <w:color w:val="000000" w:themeColor="text1"/>
          <w:sz w:val="28"/>
          <w:szCs w:val="28"/>
        </w:rPr>
        <w:t>。</w:t>
      </w:r>
      <w:r w:rsidR="00714036" w:rsidRPr="00714036">
        <w:rPr>
          <w:rFonts w:ascii="仿宋" w:eastAsia="仿宋" w:hAnsi="仿宋" w:hint="eastAsia"/>
          <w:color w:val="000000" w:themeColor="text1"/>
          <w:sz w:val="28"/>
          <w:szCs w:val="28"/>
        </w:rPr>
        <w:t>11月21日，2020年四川省大学生BIM建模竞赛</w:t>
      </w:r>
      <w:r w:rsidR="00714036">
        <w:rPr>
          <w:rFonts w:ascii="仿宋" w:eastAsia="仿宋" w:hAnsi="仿宋" w:hint="eastAsia"/>
          <w:color w:val="000000" w:themeColor="text1"/>
          <w:sz w:val="28"/>
          <w:szCs w:val="28"/>
        </w:rPr>
        <w:t>中，在</w:t>
      </w:r>
      <w:r w:rsidR="00714036" w:rsidRPr="00714036">
        <w:rPr>
          <w:rFonts w:ascii="仿宋" w:eastAsia="仿宋" w:hAnsi="仿宋" w:hint="eastAsia"/>
          <w:color w:val="000000" w:themeColor="text1"/>
          <w:sz w:val="28"/>
          <w:szCs w:val="28"/>
        </w:rPr>
        <w:t>文希、王辉老师指导</w:t>
      </w:r>
      <w:r w:rsidR="00714036">
        <w:rPr>
          <w:rFonts w:ascii="仿宋" w:eastAsia="仿宋" w:hAnsi="仿宋" w:hint="eastAsia"/>
          <w:color w:val="000000" w:themeColor="text1"/>
          <w:sz w:val="28"/>
          <w:szCs w:val="28"/>
        </w:rPr>
        <w:t>下</w:t>
      </w:r>
      <w:r w:rsidR="00714036" w:rsidRPr="00714036">
        <w:rPr>
          <w:rFonts w:ascii="仿宋" w:eastAsia="仿宋" w:hAnsi="仿宋" w:hint="eastAsia"/>
          <w:color w:val="000000" w:themeColor="text1"/>
          <w:sz w:val="28"/>
          <w:szCs w:val="28"/>
        </w:rPr>
        <w:t>，学院张遵玉、于竞翔、李佳桧、刁铭源、张玉洁五名同学参与的作品经过线上初赛和现场决赛两个环节，荣获大赛二等奖。</w:t>
      </w:r>
    </w:p>
    <w:p w14:paraId="290E8498" w14:textId="347333EC" w:rsidR="00714036" w:rsidRDefault="0090651B" w:rsidP="00665974">
      <w:pPr>
        <w:spacing w:line="560" w:lineRule="exact"/>
        <w:ind w:firstLineChars="200" w:firstLine="560"/>
        <w:rPr>
          <w:rFonts w:ascii="仿宋" w:eastAsia="仿宋" w:hAnsi="仿宋"/>
          <w:color w:val="000000" w:themeColor="text1"/>
          <w:sz w:val="28"/>
          <w:szCs w:val="28"/>
        </w:rPr>
      </w:pPr>
      <w:r w:rsidRPr="00714036">
        <w:rPr>
          <w:rFonts w:ascii="仿宋" w:eastAsia="仿宋" w:hAnsi="仿宋" w:hint="eastAsia"/>
          <w:color w:val="000000" w:themeColor="text1"/>
          <w:sz w:val="28"/>
          <w:szCs w:val="28"/>
        </w:rPr>
        <w:t>房地产策划大赛</w:t>
      </w:r>
      <w:r>
        <w:rPr>
          <w:rFonts w:ascii="仿宋" w:eastAsia="仿宋" w:hAnsi="仿宋" w:hint="eastAsia"/>
          <w:color w:val="000000" w:themeColor="text1"/>
          <w:sz w:val="28"/>
          <w:szCs w:val="28"/>
        </w:rPr>
        <w:t>。</w:t>
      </w:r>
      <w:r w:rsidR="00714036" w:rsidRPr="00714036">
        <w:rPr>
          <w:rFonts w:ascii="仿宋" w:eastAsia="仿宋" w:hAnsi="仿宋" w:hint="eastAsia"/>
          <w:color w:val="000000" w:themeColor="text1"/>
          <w:sz w:val="28"/>
          <w:szCs w:val="28"/>
        </w:rPr>
        <w:t>12月5-6日，第十二届全国大学生房地产策划大赛中，土木学子荣获两个全国一等奖，两个二等奖。</w:t>
      </w:r>
    </w:p>
    <w:p w14:paraId="70785140" w14:textId="3231AD8D" w:rsidR="00714036" w:rsidRDefault="0090651B" w:rsidP="00665974">
      <w:pPr>
        <w:spacing w:line="560" w:lineRule="exact"/>
        <w:ind w:firstLineChars="200" w:firstLine="560"/>
        <w:rPr>
          <w:rFonts w:ascii="仿宋" w:eastAsia="仿宋" w:hAnsi="仿宋"/>
          <w:color w:val="000000" w:themeColor="text1"/>
          <w:sz w:val="28"/>
          <w:szCs w:val="28"/>
        </w:rPr>
      </w:pPr>
      <w:r w:rsidRPr="00714036">
        <w:rPr>
          <w:rFonts w:ascii="仿宋" w:eastAsia="仿宋" w:hAnsi="仿宋" w:hint="eastAsia"/>
          <w:color w:val="000000" w:themeColor="text1"/>
          <w:sz w:val="28"/>
          <w:szCs w:val="28"/>
        </w:rPr>
        <w:t>3D三维数字化创新设计大赛</w:t>
      </w:r>
      <w:r>
        <w:rPr>
          <w:rFonts w:ascii="仿宋" w:eastAsia="仿宋" w:hAnsi="仿宋" w:hint="eastAsia"/>
          <w:color w:val="000000" w:themeColor="text1"/>
          <w:sz w:val="28"/>
          <w:szCs w:val="28"/>
        </w:rPr>
        <w:t>。</w:t>
      </w:r>
      <w:r w:rsidR="00714036" w:rsidRPr="00714036">
        <w:rPr>
          <w:rFonts w:ascii="仿宋" w:eastAsia="仿宋" w:hAnsi="仿宋" w:hint="eastAsia"/>
          <w:color w:val="000000" w:themeColor="text1"/>
          <w:sz w:val="28"/>
          <w:szCs w:val="28"/>
        </w:rPr>
        <w:t>12月6日，第十三届全国3D三维数字化创新设计大赛年度总决赛落下帷幕，在</w:t>
      </w:r>
      <w:r w:rsidR="00714036">
        <w:rPr>
          <w:rFonts w:ascii="仿宋" w:eastAsia="仿宋" w:hAnsi="仿宋" w:hint="eastAsia"/>
          <w:color w:val="000000" w:themeColor="text1"/>
          <w:sz w:val="28"/>
          <w:szCs w:val="28"/>
        </w:rPr>
        <w:t>文希、卢永琴老师</w:t>
      </w:r>
      <w:r w:rsidR="00714036" w:rsidRPr="00714036">
        <w:rPr>
          <w:rFonts w:ascii="仿宋" w:eastAsia="仿宋" w:hAnsi="仿宋" w:hint="eastAsia"/>
          <w:color w:val="000000" w:themeColor="text1"/>
          <w:sz w:val="28"/>
          <w:szCs w:val="28"/>
        </w:rPr>
        <w:t>指导下，学院梁婉婷、陈晓倩、李宛蓉、张英杰、李佳桧同学组成的追梦扬帆队经过校赛、省赛、以及全国入围队伍线上答辩的层层考验最终荣获国家级一等奖。</w:t>
      </w:r>
    </w:p>
    <w:p w14:paraId="36DBC886" w14:textId="3BDF2A9E" w:rsidR="0090651B" w:rsidRDefault="0090651B" w:rsidP="0090651B">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结构设计大赛。</w:t>
      </w:r>
      <w:r w:rsidRPr="0090651B">
        <w:rPr>
          <w:rFonts w:ascii="仿宋" w:eastAsia="仿宋" w:hAnsi="仿宋" w:hint="eastAsia"/>
          <w:color w:val="000000" w:themeColor="text1"/>
          <w:sz w:val="28"/>
          <w:szCs w:val="28"/>
        </w:rPr>
        <w:t>11月中旬至今</w:t>
      </w:r>
      <w:r>
        <w:rPr>
          <w:rFonts w:ascii="仿宋" w:eastAsia="仿宋" w:hAnsi="仿宋" w:hint="eastAsia"/>
          <w:color w:val="000000" w:themeColor="text1"/>
          <w:sz w:val="28"/>
          <w:szCs w:val="28"/>
        </w:rPr>
        <w:t>，</w:t>
      </w:r>
      <w:r w:rsidRPr="0090651B">
        <w:rPr>
          <w:rFonts w:ascii="仿宋" w:eastAsia="仿宋" w:hAnsi="仿宋" w:hint="eastAsia"/>
          <w:color w:val="000000" w:themeColor="text1"/>
          <w:sz w:val="28"/>
          <w:szCs w:val="28"/>
        </w:rPr>
        <w:t>西华大学第三届结构设计大赛</w:t>
      </w:r>
      <w:r>
        <w:rPr>
          <w:rFonts w:ascii="仿宋" w:eastAsia="仿宋" w:hAnsi="仿宋" w:hint="eastAsia"/>
          <w:color w:val="000000" w:themeColor="text1"/>
          <w:sz w:val="28"/>
          <w:szCs w:val="28"/>
        </w:rPr>
        <w:t>校内赛圆满完成，</w:t>
      </w:r>
      <w:r w:rsidRPr="0090651B">
        <w:rPr>
          <w:rFonts w:ascii="仿宋" w:eastAsia="仿宋" w:hAnsi="仿宋" w:hint="eastAsia"/>
          <w:color w:val="000000" w:themeColor="text1"/>
          <w:sz w:val="28"/>
          <w:szCs w:val="28"/>
        </w:rPr>
        <w:t>赵明志、何凌老师</w:t>
      </w:r>
      <w:r>
        <w:rPr>
          <w:rFonts w:ascii="仿宋" w:eastAsia="仿宋" w:hAnsi="仿宋" w:hint="eastAsia"/>
          <w:color w:val="000000" w:themeColor="text1"/>
          <w:sz w:val="28"/>
          <w:szCs w:val="28"/>
        </w:rPr>
        <w:t>作为</w:t>
      </w:r>
      <w:r w:rsidRPr="0090651B">
        <w:rPr>
          <w:rFonts w:ascii="仿宋" w:eastAsia="仿宋" w:hAnsi="仿宋" w:hint="eastAsia"/>
          <w:color w:val="000000" w:themeColor="text1"/>
          <w:sz w:val="28"/>
          <w:szCs w:val="28"/>
        </w:rPr>
        <w:t>指导老师带领同学们进行开展，持续时间近两个月</w:t>
      </w:r>
      <w:r>
        <w:rPr>
          <w:rFonts w:ascii="仿宋" w:eastAsia="仿宋" w:hAnsi="仿宋" w:hint="eastAsia"/>
          <w:color w:val="000000" w:themeColor="text1"/>
          <w:sz w:val="28"/>
          <w:szCs w:val="28"/>
        </w:rPr>
        <w:t>。</w:t>
      </w:r>
      <w:r w:rsidRPr="0090651B">
        <w:rPr>
          <w:rFonts w:ascii="仿宋" w:eastAsia="仿宋" w:hAnsi="仿宋" w:hint="eastAsia"/>
          <w:color w:val="000000" w:themeColor="text1"/>
          <w:sz w:val="28"/>
          <w:szCs w:val="28"/>
        </w:rPr>
        <w:t>入围的岩土组有两组：陈红豆、漆靓、何友，周澳、龚思维、陈志刚，结构组一组：严宇飞、雷良宇、漆妙。</w:t>
      </w:r>
    </w:p>
    <w:p w14:paraId="67197B3A" w14:textId="5799612C" w:rsidR="0090651B" w:rsidRDefault="00137556" w:rsidP="0090651B">
      <w:pPr>
        <w:spacing w:line="560" w:lineRule="exact"/>
        <w:ind w:firstLineChars="200" w:firstLine="560"/>
        <w:rPr>
          <w:rFonts w:ascii="仿宋" w:eastAsia="仿宋" w:hAnsi="仿宋"/>
          <w:color w:val="000000" w:themeColor="text1"/>
          <w:sz w:val="28"/>
          <w:szCs w:val="28"/>
        </w:rPr>
      </w:pPr>
      <w:r w:rsidRPr="00137556">
        <w:rPr>
          <w:rFonts w:ascii="仿宋" w:eastAsia="仿宋" w:hAnsi="仿宋" w:hint="eastAsia"/>
          <w:color w:val="000000" w:themeColor="text1"/>
          <w:sz w:val="28"/>
          <w:szCs w:val="28"/>
        </w:rPr>
        <w:t>“图语杯”培训。11月27日，土木建筑与环境学院在6B204面向西华大学在校研究生、本、专科学生组织开展了西华大学第一届“图语杯”航测技能大赛培训活动。成都图语信息技术有限公司航测工程师作为此次培训讲师为本次参赛的同学进行培训。</w:t>
      </w:r>
    </w:p>
    <w:p w14:paraId="0DB241BE" w14:textId="77777777" w:rsidR="0016465A" w:rsidRDefault="00714036" w:rsidP="00665974">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4.学术讲座。</w:t>
      </w:r>
    </w:p>
    <w:p w14:paraId="15D262A5" w14:textId="1CA554C8" w:rsidR="00714036" w:rsidRDefault="00714036" w:rsidP="00665974">
      <w:pPr>
        <w:spacing w:line="560" w:lineRule="exact"/>
        <w:ind w:firstLineChars="200" w:firstLine="560"/>
        <w:rPr>
          <w:rFonts w:ascii="仿宋" w:eastAsia="仿宋" w:hAnsi="仿宋"/>
          <w:color w:val="000000" w:themeColor="text1"/>
          <w:sz w:val="28"/>
          <w:szCs w:val="28"/>
        </w:rPr>
      </w:pPr>
      <w:r w:rsidRPr="00714036">
        <w:rPr>
          <w:rFonts w:ascii="仿宋" w:eastAsia="仿宋" w:hAnsi="仿宋" w:hint="eastAsia"/>
          <w:color w:val="000000" w:themeColor="text1"/>
          <w:sz w:val="28"/>
          <w:szCs w:val="28"/>
        </w:rPr>
        <w:t>11月19日，学院第十五期“硕听，博说&amp;西华讲堂”主题讲座顺利开讲。首场讲座邀请到四川大学建筑与环境学院院长熊峰教授为学生讲解“螺栓连接装配式混凝土复合墙板住宅体系”，共计70余名学生到场聆听讲座。第二场主题讲座，武汉理工大学博导兼产学研首席教授丁庆军受邀为大家讲解“硫酸盐侵蚀环境下混凝土材料微结构演变、性能劣化机理及其防治措施”，100余名学生到场聆听讲座。</w:t>
      </w:r>
    </w:p>
    <w:p w14:paraId="3A4CF9E9" w14:textId="1B565BEB" w:rsidR="00137556" w:rsidRDefault="00137556" w:rsidP="00665974">
      <w:pPr>
        <w:spacing w:line="560" w:lineRule="exact"/>
        <w:ind w:firstLineChars="200" w:firstLine="560"/>
        <w:rPr>
          <w:rFonts w:ascii="仿宋" w:eastAsia="仿宋" w:hAnsi="仿宋"/>
          <w:color w:val="000000" w:themeColor="text1"/>
          <w:sz w:val="28"/>
          <w:szCs w:val="28"/>
        </w:rPr>
      </w:pPr>
      <w:r w:rsidRPr="00137556">
        <w:rPr>
          <w:rFonts w:ascii="仿宋" w:eastAsia="仿宋" w:hAnsi="仿宋" w:hint="eastAsia"/>
          <w:color w:val="000000" w:themeColor="text1"/>
          <w:sz w:val="28"/>
          <w:szCs w:val="28"/>
        </w:rPr>
        <w:t>11月24日，学院在图书馆第二学术报告厅举行了《建筑与景观设计国际教育大讲堂》系列活动。本次系列活动及讲座由学院副教授余箭老师发起并主持，共有学生180余人参与讲座。</w:t>
      </w:r>
    </w:p>
    <w:p w14:paraId="778759D7" w14:textId="391F4530" w:rsidR="0016465A" w:rsidRDefault="0016465A" w:rsidP="0016465A">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w:t>
      </w:r>
      <w:r w:rsidRPr="0016465A">
        <w:rPr>
          <w:rFonts w:ascii="仿宋" w:eastAsia="仿宋" w:hAnsi="仿宋" w:hint="eastAsia"/>
          <w:color w:val="000000" w:themeColor="text1"/>
          <w:sz w:val="28"/>
          <w:szCs w:val="28"/>
        </w:rPr>
        <w:t>迎新晚会。11月27</w:t>
      </w:r>
      <w:r w:rsidR="00976A83">
        <w:rPr>
          <w:rFonts w:ascii="仿宋" w:eastAsia="仿宋" w:hAnsi="仿宋" w:hint="eastAsia"/>
          <w:color w:val="000000" w:themeColor="text1"/>
          <w:sz w:val="28"/>
          <w:szCs w:val="28"/>
        </w:rPr>
        <w:t>日晚，</w:t>
      </w:r>
      <w:r w:rsidRPr="0016465A">
        <w:rPr>
          <w:rFonts w:ascii="仿宋" w:eastAsia="仿宋" w:hAnsi="仿宋" w:hint="eastAsia"/>
          <w:color w:val="000000" w:themeColor="text1"/>
          <w:sz w:val="28"/>
          <w:szCs w:val="28"/>
        </w:rPr>
        <w:t>学院在学生活动中心大剧院举办了迎新晚会。</w:t>
      </w:r>
    </w:p>
    <w:p w14:paraId="4C72B897" w14:textId="789592AD" w:rsidR="0016465A" w:rsidRDefault="0016465A" w:rsidP="0016465A">
      <w:pPr>
        <w:spacing w:line="560" w:lineRule="exact"/>
        <w:ind w:firstLineChars="200" w:firstLine="560"/>
        <w:rPr>
          <w:rFonts w:ascii="仿宋" w:eastAsia="仿宋" w:hAnsi="仿宋"/>
          <w:color w:val="000000" w:themeColor="text1"/>
          <w:sz w:val="28"/>
          <w:szCs w:val="28"/>
        </w:rPr>
      </w:pPr>
      <w:r w:rsidRPr="0016465A">
        <w:rPr>
          <w:rFonts w:ascii="仿宋" w:eastAsia="仿宋" w:hAnsi="仿宋"/>
          <w:color w:val="000000" w:themeColor="text1"/>
          <w:sz w:val="28"/>
          <w:szCs w:val="28"/>
        </w:rPr>
        <w:t>6.</w:t>
      </w:r>
      <w:r w:rsidR="00976A83" w:rsidRPr="00976A83">
        <w:rPr>
          <w:rFonts w:ascii="仿宋" w:eastAsia="仿宋" w:hAnsi="仿宋" w:hint="eastAsia"/>
          <w:color w:val="000000" w:themeColor="text1"/>
          <w:sz w:val="28"/>
          <w:szCs w:val="28"/>
        </w:rPr>
        <w:t>学院科技文体艺术</w:t>
      </w:r>
      <w:r>
        <w:rPr>
          <w:rFonts w:ascii="仿宋" w:eastAsia="仿宋" w:hAnsi="仿宋" w:hint="eastAsia"/>
          <w:color w:val="000000" w:themeColor="text1"/>
          <w:sz w:val="28"/>
          <w:szCs w:val="28"/>
        </w:rPr>
        <w:t>活动。</w:t>
      </w:r>
    </w:p>
    <w:p w14:paraId="1C431A33" w14:textId="77777777" w:rsidR="0090651B" w:rsidRDefault="0016465A" w:rsidP="0090651B">
      <w:pPr>
        <w:spacing w:line="560" w:lineRule="exact"/>
        <w:ind w:firstLineChars="200" w:firstLine="560"/>
        <w:rPr>
          <w:rFonts w:ascii="仿宋" w:eastAsia="仿宋" w:hAnsi="仿宋"/>
          <w:color w:val="000000" w:themeColor="text1"/>
          <w:sz w:val="28"/>
          <w:szCs w:val="28"/>
        </w:rPr>
      </w:pPr>
      <w:r w:rsidRPr="0016465A">
        <w:rPr>
          <w:rFonts w:ascii="仿宋" w:eastAsia="仿宋" w:hAnsi="仿宋" w:hint="eastAsia"/>
          <w:color w:val="000000" w:themeColor="text1"/>
          <w:sz w:val="28"/>
          <w:szCs w:val="28"/>
        </w:rPr>
        <w:t>“易听写”决赛。11月21日晚7点，土木建筑与环境学院在四教报告厅举办了第八届“易听写”大赛决赛。</w:t>
      </w:r>
    </w:p>
    <w:p w14:paraId="670B110C" w14:textId="43407E89" w:rsidR="0016465A" w:rsidRDefault="0016465A" w:rsidP="0090651B">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志愿者联盟。</w:t>
      </w:r>
      <w:r w:rsidRPr="0016465A">
        <w:rPr>
          <w:rFonts w:ascii="仿宋" w:eastAsia="仿宋" w:hAnsi="仿宋" w:hint="eastAsia"/>
          <w:color w:val="000000" w:themeColor="text1"/>
          <w:sz w:val="28"/>
          <w:szCs w:val="28"/>
        </w:rPr>
        <w:t>11月20日中午，学院在6B107召开了志愿服务联</w:t>
      </w:r>
      <w:r w:rsidRPr="0016465A">
        <w:rPr>
          <w:rFonts w:ascii="仿宋" w:eastAsia="仿宋" w:hAnsi="仿宋" w:hint="eastAsia"/>
          <w:color w:val="000000" w:themeColor="text1"/>
          <w:sz w:val="28"/>
          <w:szCs w:val="28"/>
        </w:rPr>
        <w:lastRenderedPageBreak/>
        <w:t>合会暨优秀志愿者表彰大会。</w:t>
      </w:r>
    </w:p>
    <w:p w14:paraId="0B404ED7" w14:textId="08947AF9" w:rsidR="00485670" w:rsidRDefault="0016465A" w:rsidP="0016465A">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7.</w:t>
      </w:r>
      <w:r w:rsidR="00485670">
        <w:rPr>
          <w:rFonts w:ascii="仿宋" w:eastAsia="仿宋" w:hAnsi="仿宋" w:hint="eastAsia"/>
          <w:color w:val="000000" w:themeColor="text1"/>
          <w:sz w:val="28"/>
          <w:szCs w:val="28"/>
        </w:rPr>
        <w:t>学校活动。</w:t>
      </w:r>
    </w:p>
    <w:p w14:paraId="433E654B" w14:textId="49110FBA" w:rsidR="00485670" w:rsidRDefault="00485670" w:rsidP="0016465A">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美寝大赛。经过学院动员、推荐，学校评分、投票等环节，在西华大学第十八届美寝大赛中，学院</w:t>
      </w:r>
      <w:r w:rsidRPr="00485670">
        <w:rPr>
          <w:rFonts w:ascii="仿宋" w:eastAsia="仿宋" w:hAnsi="仿宋" w:hint="eastAsia"/>
          <w:color w:val="000000" w:themeColor="text1"/>
          <w:sz w:val="28"/>
          <w:szCs w:val="28"/>
        </w:rPr>
        <w:t>获一等奖1个，二等奖1个，三等奖5个</w:t>
      </w:r>
      <w:r>
        <w:rPr>
          <w:rFonts w:ascii="仿宋" w:eastAsia="仿宋" w:hAnsi="仿宋" w:hint="eastAsia"/>
          <w:color w:val="000000" w:themeColor="text1"/>
          <w:sz w:val="28"/>
          <w:szCs w:val="28"/>
        </w:rPr>
        <w:t>。</w:t>
      </w:r>
    </w:p>
    <w:p w14:paraId="2E952405" w14:textId="7ADC76CB" w:rsidR="00CD404E" w:rsidRDefault="00CD404E" w:rsidP="0016465A">
      <w:pPr>
        <w:spacing w:line="560" w:lineRule="exact"/>
        <w:ind w:firstLineChars="200" w:firstLine="560"/>
        <w:rPr>
          <w:rFonts w:ascii="仿宋" w:eastAsia="仿宋" w:hAnsi="仿宋"/>
          <w:color w:val="000000" w:themeColor="text1"/>
          <w:sz w:val="28"/>
          <w:szCs w:val="28"/>
        </w:rPr>
      </w:pPr>
      <w:r w:rsidRPr="00CD404E">
        <w:rPr>
          <w:rFonts w:ascii="仿宋" w:eastAsia="仿宋" w:hAnsi="仿宋" w:hint="eastAsia"/>
          <w:color w:val="000000" w:themeColor="text1"/>
          <w:sz w:val="28"/>
          <w:szCs w:val="28"/>
        </w:rPr>
        <w:t>团支书风采大赛</w:t>
      </w:r>
      <w:r>
        <w:rPr>
          <w:rFonts w:ascii="仿宋" w:eastAsia="仿宋" w:hAnsi="仿宋" w:hint="eastAsia"/>
          <w:color w:val="000000" w:themeColor="text1"/>
          <w:sz w:val="28"/>
          <w:szCs w:val="28"/>
        </w:rPr>
        <w:t>。</w:t>
      </w:r>
      <w:r w:rsidRPr="00CD404E">
        <w:rPr>
          <w:rFonts w:ascii="仿宋" w:eastAsia="仿宋" w:hAnsi="仿宋" w:hint="eastAsia"/>
          <w:color w:val="000000" w:themeColor="text1"/>
          <w:sz w:val="28"/>
          <w:szCs w:val="28"/>
        </w:rPr>
        <w:t>11月30日，，经各学院推荐、专家评审</w:t>
      </w:r>
      <w:r>
        <w:rPr>
          <w:rFonts w:ascii="仿宋" w:eastAsia="仿宋" w:hAnsi="仿宋" w:hint="eastAsia"/>
          <w:color w:val="000000" w:themeColor="text1"/>
          <w:sz w:val="28"/>
          <w:szCs w:val="28"/>
        </w:rPr>
        <w:t>，在</w:t>
      </w:r>
      <w:r w:rsidRPr="00CD404E">
        <w:rPr>
          <w:rFonts w:ascii="仿宋" w:eastAsia="仿宋" w:hAnsi="仿宋" w:hint="eastAsia"/>
          <w:color w:val="000000" w:themeColor="text1"/>
          <w:sz w:val="28"/>
          <w:szCs w:val="28"/>
        </w:rPr>
        <w:t>第三届团支书风采大赛</w:t>
      </w:r>
      <w:r>
        <w:rPr>
          <w:rFonts w:ascii="仿宋" w:eastAsia="仿宋" w:hAnsi="仿宋" w:hint="eastAsia"/>
          <w:color w:val="000000" w:themeColor="text1"/>
          <w:sz w:val="28"/>
          <w:szCs w:val="28"/>
        </w:rPr>
        <w:t>中，学院2018</w:t>
      </w:r>
      <w:r w:rsidRPr="00CD404E">
        <w:rPr>
          <w:rFonts w:ascii="仿宋" w:eastAsia="仿宋" w:hAnsi="仿宋" w:hint="eastAsia"/>
          <w:color w:val="000000" w:themeColor="text1"/>
          <w:sz w:val="28"/>
          <w:szCs w:val="28"/>
        </w:rPr>
        <w:t>级建筑学专业第</w:t>
      </w:r>
      <w:r>
        <w:rPr>
          <w:rFonts w:ascii="仿宋" w:eastAsia="仿宋" w:hAnsi="仿宋" w:hint="eastAsia"/>
          <w:color w:val="000000" w:themeColor="text1"/>
          <w:sz w:val="28"/>
          <w:szCs w:val="28"/>
        </w:rPr>
        <w:t>1</w:t>
      </w:r>
      <w:r w:rsidRPr="00CD404E">
        <w:rPr>
          <w:rFonts w:ascii="仿宋" w:eastAsia="仿宋" w:hAnsi="仿宋" w:hint="eastAsia"/>
          <w:color w:val="000000" w:themeColor="text1"/>
          <w:sz w:val="28"/>
          <w:szCs w:val="28"/>
        </w:rPr>
        <w:t>团支部</w:t>
      </w:r>
      <w:r>
        <w:rPr>
          <w:rFonts w:ascii="仿宋" w:eastAsia="仿宋" w:hAnsi="仿宋" w:hint="eastAsia"/>
          <w:color w:val="000000" w:themeColor="text1"/>
          <w:sz w:val="28"/>
          <w:szCs w:val="28"/>
        </w:rPr>
        <w:t>支书</w:t>
      </w:r>
      <w:r w:rsidRPr="00CD404E">
        <w:rPr>
          <w:rFonts w:ascii="仿宋" w:eastAsia="仿宋" w:hAnsi="仿宋" w:hint="eastAsia"/>
          <w:color w:val="000000" w:themeColor="text1"/>
          <w:sz w:val="28"/>
          <w:szCs w:val="28"/>
        </w:rPr>
        <w:t>刘惠萍</w:t>
      </w:r>
      <w:r>
        <w:rPr>
          <w:rFonts w:ascii="仿宋" w:eastAsia="仿宋" w:hAnsi="仿宋" w:hint="eastAsia"/>
          <w:color w:val="000000" w:themeColor="text1"/>
          <w:sz w:val="28"/>
          <w:szCs w:val="28"/>
        </w:rPr>
        <w:t>获</w:t>
      </w:r>
      <w:r w:rsidRPr="00CD404E">
        <w:rPr>
          <w:rFonts w:ascii="仿宋" w:eastAsia="仿宋" w:hAnsi="仿宋" w:hint="eastAsia"/>
          <w:color w:val="000000" w:themeColor="text1"/>
          <w:sz w:val="28"/>
          <w:szCs w:val="28"/>
        </w:rPr>
        <w:t>二等奖</w:t>
      </w:r>
      <w:r>
        <w:rPr>
          <w:rFonts w:ascii="仿宋" w:eastAsia="仿宋" w:hAnsi="仿宋" w:hint="eastAsia"/>
          <w:color w:val="000000" w:themeColor="text1"/>
          <w:sz w:val="28"/>
          <w:szCs w:val="28"/>
        </w:rPr>
        <w:t>。</w:t>
      </w:r>
    </w:p>
    <w:p w14:paraId="76C63976" w14:textId="06732639" w:rsidR="00753A50" w:rsidRDefault="00753A50" w:rsidP="0016465A">
      <w:pPr>
        <w:spacing w:line="560" w:lineRule="exact"/>
        <w:ind w:firstLineChars="200" w:firstLine="560"/>
        <w:rPr>
          <w:rFonts w:ascii="仿宋" w:eastAsia="仿宋" w:hAnsi="仿宋"/>
          <w:color w:val="000000" w:themeColor="text1"/>
          <w:sz w:val="28"/>
          <w:szCs w:val="28"/>
        </w:rPr>
      </w:pPr>
      <w:r w:rsidRPr="00753A50">
        <w:rPr>
          <w:rFonts w:ascii="仿宋" w:eastAsia="仿宋" w:hAnsi="仿宋" w:hint="eastAsia"/>
          <w:color w:val="000000" w:themeColor="text1"/>
          <w:sz w:val="28"/>
          <w:szCs w:val="28"/>
        </w:rPr>
        <w:t>12月2日，</w:t>
      </w:r>
      <w:r>
        <w:rPr>
          <w:rFonts w:ascii="仿宋" w:eastAsia="仿宋" w:hAnsi="仿宋" w:hint="eastAsia"/>
          <w:color w:val="000000" w:themeColor="text1"/>
          <w:sz w:val="28"/>
          <w:szCs w:val="28"/>
        </w:rPr>
        <w:t>学院</w:t>
      </w:r>
      <w:r w:rsidRPr="00753A50">
        <w:rPr>
          <w:rFonts w:ascii="仿宋" w:eastAsia="仿宋" w:hAnsi="仿宋" w:hint="eastAsia"/>
          <w:color w:val="000000" w:themeColor="text1"/>
          <w:sz w:val="28"/>
          <w:szCs w:val="28"/>
        </w:rPr>
        <w:t>学生干部参加纪念“一二·九”运动85周年升旗仪式暨冬季长跑活动</w:t>
      </w:r>
      <w:r>
        <w:rPr>
          <w:rFonts w:ascii="仿宋" w:eastAsia="仿宋" w:hAnsi="仿宋" w:hint="eastAsia"/>
          <w:color w:val="000000" w:themeColor="text1"/>
          <w:sz w:val="28"/>
          <w:szCs w:val="28"/>
        </w:rPr>
        <w:t>。</w:t>
      </w:r>
    </w:p>
    <w:p w14:paraId="3D1872BC" w14:textId="299A1E13" w:rsidR="0016465A" w:rsidRDefault="00485670" w:rsidP="0016465A">
      <w:pPr>
        <w:spacing w:line="56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8.</w:t>
      </w:r>
      <w:r w:rsidR="0016465A" w:rsidRPr="0016465A">
        <w:rPr>
          <w:rFonts w:ascii="仿宋" w:eastAsia="仿宋" w:hAnsi="仿宋" w:hint="eastAsia"/>
          <w:color w:val="000000" w:themeColor="text1"/>
          <w:sz w:val="28"/>
          <w:szCs w:val="28"/>
        </w:rPr>
        <w:t>骨干培训。12月3日中午，学院组织开展了第十一期学生骨干培训结业典礼。</w:t>
      </w:r>
    </w:p>
    <w:p w14:paraId="4403AC01" w14:textId="1573E519" w:rsidR="0016465A" w:rsidRPr="0016465A" w:rsidRDefault="00485670" w:rsidP="0016465A">
      <w:pPr>
        <w:spacing w:line="56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9</w:t>
      </w:r>
      <w:r w:rsidR="005C4E64">
        <w:rPr>
          <w:rFonts w:ascii="仿宋" w:eastAsia="仿宋" w:hAnsi="仿宋"/>
          <w:color w:val="000000" w:themeColor="text1"/>
          <w:sz w:val="28"/>
          <w:szCs w:val="28"/>
        </w:rPr>
        <w:t>.</w:t>
      </w:r>
      <w:r w:rsidR="005C4E64">
        <w:rPr>
          <w:rFonts w:ascii="仿宋" w:eastAsia="仿宋" w:hAnsi="仿宋" w:hint="eastAsia"/>
          <w:color w:val="000000" w:themeColor="text1"/>
          <w:sz w:val="28"/>
          <w:szCs w:val="28"/>
        </w:rPr>
        <w:t>素质提升。</w:t>
      </w:r>
      <w:r w:rsidR="005C4E64" w:rsidRPr="005C4E64">
        <w:rPr>
          <w:rFonts w:ascii="仿宋" w:eastAsia="仿宋" w:hAnsi="仿宋" w:hint="eastAsia"/>
          <w:color w:val="000000" w:themeColor="text1"/>
          <w:sz w:val="28"/>
          <w:szCs w:val="28"/>
        </w:rPr>
        <w:t>11月21日，学生干部参训了校团委邀请的全国模范教师、全国思想政治理论课优秀教师、电子科技大学博士生导师罗大明教授在图书馆报告厅2厅开展</w:t>
      </w:r>
      <w:r w:rsidR="005C4E64">
        <w:rPr>
          <w:rFonts w:ascii="仿宋" w:eastAsia="仿宋" w:hAnsi="仿宋" w:hint="eastAsia"/>
          <w:color w:val="000000" w:themeColor="text1"/>
          <w:sz w:val="28"/>
          <w:szCs w:val="28"/>
        </w:rPr>
        <w:t>的</w:t>
      </w:r>
      <w:r w:rsidR="005C4E64" w:rsidRPr="005C4E64">
        <w:rPr>
          <w:rFonts w:ascii="仿宋" w:eastAsia="仿宋" w:hAnsi="仿宋" w:hint="eastAsia"/>
          <w:color w:val="000000" w:themeColor="text1"/>
          <w:sz w:val="28"/>
          <w:szCs w:val="28"/>
        </w:rPr>
        <w:t>“学四史”系列讲座之“坚定理想信念，践行核心价值一学习中国共产党党史”。</w:t>
      </w:r>
    </w:p>
    <w:p w14:paraId="67B9BD58" w14:textId="67946701" w:rsidR="0090651B" w:rsidRDefault="00485670" w:rsidP="0090651B">
      <w:pPr>
        <w:spacing w:line="56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10</w:t>
      </w:r>
      <w:r w:rsidR="00976A83">
        <w:rPr>
          <w:rFonts w:ascii="仿宋" w:eastAsia="仿宋" w:hAnsi="仿宋" w:hint="eastAsia"/>
          <w:color w:val="000000" w:themeColor="text1"/>
          <w:sz w:val="28"/>
          <w:szCs w:val="28"/>
        </w:rPr>
        <w:t>.团日活动。</w:t>
      </w:r>
      <w:r w:rsidR="003945E4" w:rsidRPr="003945E4">
        <w:rPr>
          <w:rFonts w:ascii="仿宋" w:eastAsia="仿宋" w:hAnsi="仿宋" w:hint="eastAsia"/>
          <w:color w:val="000000" w:themeColor="text1"/>
          <w:sz w:val="28"/>
          <w:szCs w:val="28"/>
        </w:rPr>
        <w:t>11月24日</w:t>
      </w:r>
      <w:r w:rsidR="003945E4">
        <w:rPr>
          <w:rFonts w:ascii="仿宋" w:eastAsia="仿宋" w:hAnsi="仿宋" w:hint="eastAsia"/>
          <w:color w:val="000000" w:themeColor="text1"/>
          <w:sz w:val="28"/>
          <w:szCs w:val="28"/>
        </w:rPr>
        <w:t>，</w:t>
      </w:r>
      <w:r w:rsidR="00976A83" w:rsidRPr="00976A83">
        <w:rPr>
          <w:rFonts w:ascii="仿宋" w:eastAsia="仿宋" w:hAnsi="仿宋" w:hint="eastAsia"/>
          <w:color w:val="000000" w:themeColor="text1"/>
          <w:sz w:val="28"/>
          <w:szCs w:val="28"/>
        </w:rPr>
        <w:t>全体支部开展“学习党的十九届五中全会精神主题团日活动”</w:t>
      </w:r>
      <w:r w:rsidR="00976A83">
        <w:rPr>
          <w:rFonts w:ascii="仿宋" w:eastAsia="仿宋" w:hAnsi="仿宋" w:hint="eastAsia"/>
          <w:color w:val="000000" w:themeColor="text1"/>
          <w:sz w:val="28"/>
          <w:szCs w:val="28"/>
        </w:rPr>
        <w:t>。</w:t>
      </w:r>
      <w:r w:rsidR="003945E4" w:rsidRPr="003945E4">
        <w:rPr>
          <w:rFonts w:ascii="仿宋" w:eastAsia="仿宋" w:hAnsi="仿宋" w:hint="eastAsia"/>
          <w:color w:val="000000" w:themeColor="text1"/>
          <w:sz w:val="28"/>
          <w:szCs w:val="28"/>
        </w:rPr>
        <w:t>12月1日</w:t>
      </w:r>
      <w:r w:rsidR="003945E4">
        <w:rPr>
          <w:rFonts w:ascii="仿宋" w:eastAsia="仿宋" w:hAnsi="仿宋" w:hint="eastAsia"/>
          <w:color w:val="000000" w:themeColor="text1"/>
          <w:sz w:val="28"/>
          <w:szCs w:val="28"/>
        </w:rPr>
        <w:t>，</w:t>
      </w:r>
      <w:r w:rsidR="00976A83" w:rsidRPr="00976A83">
        <w:rPr>
          <w:rFonts w:ascii="仿宋" w:eastAsia="仿宋" w:hAnsi="仿宋" w:hint="eastAsia"/>
          <w:color w:val="000000" w:themeColor="text1"/>
          <w:sz w:val="28"/>
          <w:szCs w:val="28"/>
        </w:rPr>
        <w:t>完成“宪法宣传周”系列活动，组织学生收看“宪法晨读活动”</w:t>
      </w:r>
      <w:r w:rsidR="00CD404E">
        <w:rPr>
          <w:rFonts w:ascii="仿宋" w:eastAsia="仿宋" w:hAnsi="仿宋" w:hint="eastAsia"/>
          <w:color w:val="000000" w:themeColor="text1"/>
          <w:sz w:val="28"/>
          <w:szCs w:val="28"/>
        </w:rPr>
        <w:t>。</w:t>
      </w:r>
      <w:r w:rsidR="0090651B" w:rsidRPr="0016465A">
        <w:rPr>
          <w:rFonts w:ascii="仿宋" w:eastAsia="仿宋" w:hAnsi="仿宋" w:hint="eastAsia"/>
          <w:color w:val="000000" w:themeColor="text1"/>
          <w:sz w:val="28"/>
          <w:szCs w:val="28"/>
        </w:rPr>
        <w:t>11月4日-11月20日，学院面向全</w:t>
      </w:r>
      <w:r w:rsidR="0090651B">
        <w:rPr>
          <w:rFonts w:ascii="仿宋" w:eastAsia="仿宋" w:hAnsi="仿宋" w:hint="eastAsia"/>
          <w:color w:val="000000" w:themeColor="text1"/>
          <w:sz w:val="28"/>
          <w:szCs w:val="28"/>
        </w:rPr>
        <w:t>体</w:t>
      </w:r>
      <w:r w:rsidR="0090651B" w:rsidRPr="0016465A">
        <w:rPr>
          <w:rFonts w:ascii="仿宋" w:eastAsia="仿宋" w:hAnsi="仿宋" w:hint="eastAsia"/>
          <w:color w:val="000000" w:themeColor="text1"/>
          <w:sz w:val="28"/>
          <w:szCs w:val="28"/>
        </w:rPr>
        <w:t>学生开展“厉行节约，制止餐饮浪费”线上打卡活动。</w:t>
      </w:r>
    </w:p>
    <w:p w14:paraId="38F4A86B" w14:textId="390DECB0" w:rsidR="00CD404E" w:rsidRDefault="00CD404E" w:rsidP="00976A8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11.团费管理。</w:t>
      </w:r>
      <w:r w:rsidRPr="00CD404E">
        <w:rPr>
          <w:rFonts w:ascii="仿宋" w:eastAsia="仿宋" w:hAnsi="仿宋" w:hint="eastAsia"/>
          <w:color w:val="000000" w:themeColor="text1"/>
          <w:sz w:val="28"/>
          <w:szCs w:val="28"/>
        </w:rPr>
        <w:t>12月3日，</w:t>
      </w:r>
      <w:r>
        <w:rPr>
          <w:rFonts w:ascii="仿宋" w:eastAsia="仿宋" w:hAnsi="仿宋" w:hint="eastAsia"/>
          <w:color w:val="000000" w:themeColor="text1"/>
          <w:sz w:val="28"/>
          <w:szCs w:val="28"/>
        </w:rPr>
        <w:t>根据学校安排学院核对全体团员信息；12月9日，学院</w:t>
      </w:r>
      <w:r w:rsidRPr="00CD404E">
        <w:rPr>
          <w:rFonts w:ascii="仿宋" w:eastAsia="仿宋" w:hAnsi="仿宋" w:hint="eastAsia"/>
          <w:color w:val="000000" w:themeColor="text1"/>
          <w:sz w:val="28"/>
          <w:szCs w:val="28"/>
        </w:rPr>
        <w:t>收取团费统一转至学校团费专用账户</w:t>
      </w:r>
      <w:r>
        <w:rPr>
          <w:rFonts w:ascii="仿宋" w:eastAsia="仿宋" w:hAnsi="仿宋" w:hint="eastAsia"/>
          <w:color w:val="000000" w:themeColor="text1"/>
          <w:sz w:val="28"/>
          <w:szCs w:val="28"/>
        </w:rPr>
        <w:t>。</w:t>
      </w:r>
    </w:p>
    <w:p w14:paraId="7FD76C49" w14:textId="204E1170" w:rsidR="00976A83" w:rsidRDefault="00976A83" w:rsidP="00976A83">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CD404E">
        <w:rPr>
          <w:rFonts w:ascii="仿宋" w:eastAsia="仿宋" w:hAnsi="仿宋"/>
          <w:color w:val="000000" w:themeColor="text1"/>
          <w:sz w:val="28"/>
          <w:szCs w:val="28"/>
        </w:rPr>
        <w:t>2</w:t>
      </w:r>
      <w:r>
        <w:rPr>
          <w:rFonts w:ascii="仿宋" w:eastAsia="仿宋" w:hAnsi="仿宋" w:hint="eastAsia"/>
          <w:color w:val="000000" w:themeColor="text1"/>
          <w:sz w:val="28"/>
          <w:szCs w:val="28"/>
        </w:rPr>
        <w:t>.团委例会。</w:t>
      </w:r>
      <w:r w:rsidRPr="00976A83">
        <w:rPr>
          <w:rFonts w:ascii="仿宋" w:eastAsia="仿宋" w:hAnsi="仿宋" w:hint="eastAsia"/>
          <w:color w:val="000000" w:themeColor="text1"/>
          <w:sz w:val="28"/>
          <w:szCs w:val="28"/>
        </w:rPr>
        <w:t>12月2日下午，</w:t>
      </w:r>
      <w:r>
        <w:rPr>
          <w:rFonts w:ascii="仿宋" w:eastAsia="仿宋" w:hAnsi="仿宋" w:hint="eastAsia"/>
          <w:color w:val="000000" w:themeColor="text1"/>
          <w:sz w:val="28"/>
          <w:szCs w:val="28"/>
        </w:rPr>
        <w:t>学院团委书记杨舒婷</w:t>
      </w:r>
      <w:r w:rsidRPr="00976A83">
        <w:rPr>
          <w:rFonts w:ascii="仿宋" w:eastAsia="仿宋" w:hAnsi="仿宋" w:hint="eastAsia"/>
          <w:color w:val="000000" w:themeColor="text1"/>
          <w:sz w:val="28"/>
          <w:szCs w:val="28"/>
        </w:rPr>
        <w:t>在</w:t>
      </w:r>
      <w:r>
        <w:rPr>
          <w:rFonts w:ascii="仿宋" w:eastAsia="仿宋" w:hAnsi="仿宋" w:hint="eastAsia"/>
          <w:color w:val="000000" w:themeColor="text1"/>
          <w:sz w:val="28"/>
          <w:szCs w:val="28"/>
        </w:rPr>
        <w:t>学生活动中心</w:t>
      </w:r>
      <w:r w:rsidRPr="00976A83">
        <w:rPr>
          <w:rFonts w:ascii="仿宋" w:eastAsia="仿宋" w:hAnsi="仿宋" w:hint="eastAsia"/>
          <w:color w:val="000000" w:themeColor="text1"/>
          <w:sz w:val="28"/>
          <w:szCs w:val="28"/>
        </w:rPr>
        <w:t>四楼会议室召开共青团工作例会。</w:t>
      </w:r>
    </w:p>
    <w:p w14:paraId="0B061915" w14:textId="61A5D1AB" w:rsidR="00714036" w:rsidRDefault="00EF027E" w:rsidP="00665974">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1</w:t>
      </w:r>
      <w:r w:rsidR="00CD404E">
        <w:rPr>
          <w:rFonts w:ascii="仿宋" w:eastAsia="仿宋" w:hAnsi="仿宋"/>
          <w:color w:val="000000" w:themeColor="text1"/>
          <w:sz w:val="28"/>
          <w:szCs w:val="28"/>
        </w:rPr>
        <w:t>3</w:t>
      </w:r>
      <w:r>
        <w:rPr>
          <w:rFonts w:ascii="仿宋" w:eastAsia="仿宋" w:hAnsi="仿宋" w:hint="eastAsia"/>
          <w:color w:val="000000" w:themeColor="text1"/>
          <w:sz w:val="28"/>
          <w:szCs w:val="28"/>
        </w:rPr>
        <w:t>.</w:t>
      </w:r>
      <w:r w:rsidRPr="00EF027E">
        <w:rPr>
          <w:rFonts w:ascii="仿宋" w:eastAsia="仿宋" w:hAnsi="仿宋" w:hint="eastAsia"/>
          <w:color w:val="000000" w:themeColor="text1"/>
          <w:sz w:val="28"/>
          <w:szCs w:val="28"/>
        </w:rPr>
        <w:t>组织转接。</w:t>
      </w:r>
      <w:r>
        <w:rPr>
          <w:rFonts w:ascii="仿宋" w:eastAsia="仿宋" w:hAnsi="仿宋" w:hint="eastAsia"/>
          <w:color w:val="000000" w:themeColor="text1"/>
          <w:sz w:val="28"/>
          <w:szCs w:val="28"/>
        </w:rPr>
        <w:t>学院团委组织部持续进行</w:t>
      </w:r>
      <w:r w:rsidRPr="00EF027E">
        <w:rPr>
          <w:rFonts w:ascii="仿宋" w:eastAsia="仿宋" w:hAnsi="仿宋" w:hint="eastAsia"/>
          <w:color w:val="000000" w:themeColor="text1"/>
          <w:sz w:val="28"/>
          <w:szCs w:val="28"/>
        </w:rPr>
        <w:t>“智慧团建”系统毕业生团组织关系转接</w:t>
      </w:r>
      <w:r>
        <w:rPr>
          <w:rFonts w:ascii="仿宋" w:eastAsia="仿宋" w:hAnsi="仿宋" w:hint="eastAsia"/>
          <w:color w:val="000000" w:themeColor="text1"/>
          <w:sz w:val="28"/>
          <w:szCs w:val="28"/>
        </w:rPr>
        <w:t>工作</w:t>
      </w:r>
      <w:r w:rsidRPr="00EF027E">
        <w:rPr>
          <w:rFonts w:ascii="仿宋" w:eastAsia="仿宋" w:hAnsi="仿宋" w:hint="eastAsia"/>
          <w:color w:val="000000" w:themeColor="text1"/>
          <w:sz w:val="28"/>
          <w:szCs w:val="28"/>
        </w:rPr>
        <w:t>。</w:t>
      </w:r>
    </w:p>
    <w:p w14:paraId="65AA2D31" w14:textId="75E6D70F" w:rsidR="0090651B" w:rsidRDefault="00CD404E" w:rsidP="00665974">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14.</w:t>
      </w:r>
      <w:r w:rsidR="0090651B">
        <w:rPr>
          <w:rFonts w:ascii="仿宋" w:eastAsia="仿宋" w:hAnsi="仿宋" w:hint="eastAsia"/>
          <w:color w:val="000000" w:themeColor="text1"/>
          <w:sz w:val="28"/>
          <w:szCs w:val="28"/>
        </w:rPr>
        <w:t>干部例会。1</w:t>
      </w:r>
      <w:r w:rsidR="0090651B">
        <w:rPr>
          <w:rFonts w:ascii="仿宋" w:eastAsia="仿宋" w:hAnsi="仿宋"/>
          <w:color w:val="000000" w:themeColor="text1"/>
          <w:sz w:val="28"/>
          <w:szCs w:val="28"/>
        </w:rPr>
        <w:t>1</w:t>
      </w:r>
      <w:r w:rsidR="0090651B">
        <w:rPr>
          <w:rFonts w:ascii="仿宋" w:eastAsia="仿宋" w:hAnsi="仿宋" w:hint="eastAsia"/>
          <w:color w:val="000000" w:themeColor="text1"/>
          <w:sz w:val="28"/>
          <w:szCs w:val="28"/>
        </w:rPr>
        <w:t>月</w:t>
      </w:r>
      <w:r w:rsidR="00482870">
        <w:rPr>
          <w:rFonts w:ascii="仿宋" w:eastAsia="仿宋" w:hAnsi="仿宋" w:hint="eastAsia"/>
          <w:color w:val="000000" w:themeColor="text1"/>
          <w:sz w:val="28"/>
          <w:szCs w:val="28"/>
        </w:rPr>
        <w:t>2</w:t>
      </w:r>
      <w:r w:rsidR="00482870">
        <w:rPr>
          <w:rFonts w:ascii="仿宋" w:eastAsia="仿宋" w:hAnsi="仿宋"/>
          <w:color w:val="000000" w:themeColor="text1"/>
          <w:sz w:val="28"/>
          <w:szCs w:val="28"/>
        </w:rPr>
        <w:t>2</w:t>
      </w:r>
      <w:r w:rsidR="00482870">
        <w:rPr>
          <w:rFonts w:ascii="仿宋" w:eastAsia="仿宋" w:hAnsi="仿宋" w:hint="eastAsia"/>
          <w:color w:val="000000" w:themeColor="text1"/>
          <w:sz w:val="28"/>
          <w:szCs w:val="28"/>
        </w:rPr>
        <w:t>、2</w:t>
      </w:r>
      <w:r w:rsidR="00482870">
        <w:rPr>
          <w:rFonts w:ascii="仿宋" w:eastAsia="仿宋" w:hAnsi="仿宋"/>
          <w:color w:val="000000" w:themeColor="text1"/>
          <w:sz w:val="28"/>
          <w:szCs w:val="28"/>
        </w:rPr>
        <w:t>9</w:t>
      </w:r>
      <w:r w:rsidR="00482870">
        <w:rPr>
          <w:rFonts w:ascii="仿宋" w:eastAsia="仿宋" w:hAnsi="仿宋" w:hint="eastAsia"/>
          <w:color w:val="000000" w:themeColor="text1"/>
          <w:sz w:val="28"/>
          <w:szCs w:val="28"/>
        </w:rPr>
        <w:t>日，1</w:t>
      </w:r>
      <w:r w:rsidR="00482870">
        <w:rPr>
          <w:rFonts w:ascii="仿宋" w:eastAsia="仿宋" w:hAnsi="仿宋"/>
          <w:color w:val="000000" w:themeColor="text1"/>
          <w:sz w:val="28"/>
          <w:szCs w:val="28"/>
        </w:rPr>
        <w:t>2</w:t>
      </w:r>
      <w:r w:rsidR="00482870">
        <w:rPr>
          <w:rFonts w:ascii="仿宋" w:eastAsia="仿宋" w:hAnsi="仿宋" w:hint="eastAsia"/>
          <w:color w:val="000000" w:themeColor="text1"/>
          <w:sz w:val="28"/>
          <w:szCs w:val="28"/>
        </w:rPr>
        <w:t>月6、1</w:t>
      </w:r>
      <w:r w:rsidR="00482870">
        <w:rPr>
          <w:rFonts w:ascii="仿宋" w:eastAsia="仿宋" w:hAnsi="仿宋"/>
          <w:color w:val="000000" w:themeColor="text1"/>
          <w:sz w:val="28"/>
          <w:szCs w:val="28"/>
        </w:rPr>
        <w:t>3</w:t>
      </w:r>
      <w:r w:rsidR="00482870">
        <w:rPr>
          <w:rFonts w:ascii="仿宋" w:eastAsia="仿宋" w:hAnsi="仿宋" w:hint="eastAsia"/>
          <w:color w:val="000000" w:themeColor="text1"/>
          <w:sz w:val="28"/>
          <w:szCs w:val="28"/>
        </w:rPr>
        <w:t>日，学院团委学生会召开4次干部例会，就近期工作进行了部署。</w:t>
      </w:r>
    </w:p>
    <w:p w14:paraId="75987BFC" w14:textId="3DB1E77F" w:rsidR="005C4E64" w:rsidRDefault="0090651B" w:rsidP="00665974">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5.</w:t>
      </w:r>
      <w:r w:rsidR="00CD404E">
        <w:rPr>
          <w:rFonts w:ascii="仿宋" w:eastAsia="仿宋" w:hAnsi="仿宋" w:hint="eastAsia"/>
          <w:color w:val="000000" w:themeColor="text1"/>
          <w:sz w:val="28"/>
          <w:szCs w:val="28"/>
        </w:rPr>
        <w:t>年终统计。</w:t>
      </w:r>
      <w:r w:rsidR="00241B0A" w:rsidRPr="00241B0A">
        <w:rPr>
          <w:rFonts w:ascii="仿宋" w:eastAsia="仿宋" w:hAnsi="仿宋" w:hint="eastAsia"/>
          <w:color w:val="000000" w:themeColor="text1"/>
          <w:sz w:val="28"/>
          <w:szCs w:val="28"/>
        </w:rPr>
        <w:t>11月16日，</w:t>
      </w:r>
      <w:r w:rsidR="00241B0A">
        <w:rPr>
          <w:rFonts w:ascii="仿宋" w:eastAsia="仿宋" w:hAnsi="仿宋" w:hint="eastAsia"/>
          <w:color w:val="000000" w:themeColor="text1"/>
          <w:sz w:val="28"/>
          <w:szCs w:val="28"/>
        </w:rPr>
        <w:t>学院提交</w:t>
      </w:r>
      <w:r w:rsidR="00241B0A" w:rsidRPr="00241B0A">
        <w:rPr>
          <w:rFonts w:ascii="仿宋" w:eastAsia="仿宋" w:hAnsi="仿宋" w:hint="eastAsia"/>
          <w:color w:val="000000" w:themeColor="text1"/>
          <w:sz w:val="28"/>
          <w:szCs w:val="28"/>
        </w:rPr>
        <w:t>学生社团指导教师考核</w:t>
      </w:r>
      <w:r w:rsidR="00241B0A">
        <w:rPr>
          <w:rFonts w:ascii="仿宋" w:eastAsia="仿宋" w:hAnsi="仿宋" w:hint="eastAsia"/>
          <w:color w:val="000000" w:themeColor="text1"/>
          <w:sz w:val="28"/>
          <w:szCs w:val="28"/>
        </w:rPr>
        <w:t>资料。</w:t>
      </w:r>
      <w:r w:rsidR="00CD404E" w:rsidRPr="00CD404E">
        <w:rPr>
          <w:rFonts w:ascii="仿宋" w:eastAsia="仿宋" w:hAnsi="仿宋" w:hint="eastAsia"/>
          <w:color w:val="000000" w:themeColor="text1"/>
          <w:sz w:val="28"/>
          <w:szCs w:val="28"/>
        </w:rPr>
        <w:t>11月27日，</w:t>
      </w:r>
      <w:r w:rsidR="00CD404E">
        <w:rPr>
          <w:rFonts w:ascii="仿宋" w:eastAsia="仿宋" w:hAnsi="仿宋" w:hint="eastAsia"/>
          <w:color w:val="000000" w:themeColor="text1"/>
          <w:sz w:val="28"/>
          <w:szCs w:val="28"/>
        </w:rPr>
        <w:t>学院</w:t>
      </w:r>
      <w:r w:rsidR="00CD404E" w:rsidRPr="00CD404E">
        <w:rPr>
          <w:rFonts w:ascii="仿宋" w:eastAsia="仿宋" w:hAnsi="仿宋" w:hint="eastAsia"/>
          <w:color w:val="000000" w:themeColor="text1"/>
          <w:sz w:val="28"/>
          <w:szCs w:val="28"/>
        </w:rPr>
        <w:t>提交共青团基层组织建设工作成果展示相关材料</w:t>
      </w:r>
      <w:r w:rsidR="00CD404E">
        <w:rPr>
          <w:rFonts w:ascii="仿宋" w:eastAsia="仿宋" w:hAnsi="仿宋" w:hint="eastAsia"/>
          <w:color w:val="000000" w:themeColor="text1"/>
          <w:sz w:val="28"/>
          <w:szCs w:val="28"/>
        </w:rPr>
        <w:t>；截止12月20日，学院提交2020年学生竞赛、论文统计情况</w:t>
      </w:r>
      <w:r w:rsidR="00F74A3E">
        <w:rPr>
          <w:rFonts w:ascii="仿宋" w:eastAsia="仿宋" w:hAnsi="仿宋" w:hint="eastAsia"/>
          <w:color w:val="000000" w:themeColor="text1"/>
          <w:sz w:val="28"/>
          <w:szCs w:val="28"/>
        </w:rPr>
        <w:t>（已获得奖状或已发表）</w:t>
      </w:r>
      <w:r w:rsidR="00CD404E">
        <w:rPr>
          <w:rFonts w:ascii="仿宋" w:eastAsia="仿宋" w:hAnsi="仿宋" w:hint="eastAsia"/>
          <w:color w:val="000000" w:themeColor="text1"/>
          <w:sz w:val="28"/>
          <w:szCs w:val="28"/>
        </w:rPr>
        <w:t>，2020年全年学生</w:t>
      </w:r>
      <w:r w:rsidR="00CD404E" w:rsidRPr="00CD404E">
        <w:rPr>
          <w:rFonts w:ascii="仿宋" w:eastAsia="仿宋" w:hAnsi="仿宋" w:hint="eastAsia"/>
          <w:color w:val="000000" w:themeColor="text1"/>
          <w:sz w:val="28"/>
          <w:szCs w:val="28"/>
        </w:rPr>
        <w:t>共获省级以上奖项54项</w:t>
      </w:r>
      <w:r w:rsidR="00CD404E">
        <w:rPr>
          <w:rFonts w:ascii="仿宋" w:eastAsia="仿宋" w:hAnsi="仿宋" w:hint="eastAsia"/>
          <w:color w:val="000000" w:themeColor="text1"/>
          <w:sz w:val="28"/>
          <w:szCs w:val="28"/>
        </w:rPr>
        <w:t>，发表论文</w:t>
      </w:r>
      <w:r w:rsidR="00F74A3E">
        <w:rPr>
          <w:rFonts w:ascii="仿宋" w:eastAsia="仿宋" w:hAnsi="仿宋" w:hint="eastAsia"/>
          <w:color w:val="000000" w:themeColor="text1"/>
          <w:sz w:val="28"/>
          <w:szCs w:val="28"/>
        </w:rPr>
        <w:t>28篇</w:t>
      </w:r>
      <w:r w:rsidR="00241B0A">
        <w:rPr>
          <w:rFonts w:ascii="仿宋" w:eastAsia="仿宋" w:hAnsi="仿宋" w:hint="eastAsia"/>
          <w:color w:val="000000" w:themeColor="text1"/>
          <w:sz w:val="28"/>
          <w:szCs w:val="28"/>
        </w:rPr>
        <w:t>；</w:t>
      </w:r>
      <w:r w:rsidR="00241B0A" w:rsidRPr="00241B0A">
        <w:rPr>
          <w:rFonts w:ascii="仿宋" w:eastAsia="仿宋" w:hAnsi="仿宋" w:hint="eastAsia"/>
          <w:color w:val="000000" w:themeColor="text1"/>
          <w:sz w:val="28"/>
          <w:szCs w:val="28"/>
        </w:rPr>
        <w:t>学生西华杯立项10项，结题3项</w:t>
      </w:r>
      <w:r w:rsidR="00F74A3E">
        <w:rPr>
          <w:rFonts w:ascii="仿宋" w:eastAsia="仿宋" w:hAnsi="仿宋" w:hint="eastAsia"/>
          <w:color w:val="000000" w:themeColor="text1"/>
          <w:sz w:val="28"/>
          <w:szCs w:val="28"/>
        </w:rPr>
        <w:t>。</w:t>
      </w:r>
    </w:p>
    <w:p w14:paraId="6D0ADB49" w14:textId="6E2E74F8" w:rsidR="00DC528D" w:rsidRPr="007051AD" w:rsidRDefault="00DC528D" w:rsidP="00665974">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6.</w:t>
      </w:r>
      <w:r w:rsidR="00734264">
        <w:rPr>
          <w:rFonts w:ascii="仿宋" w:eastAsia="仿宋" w:hAnsi="仿宋" w:hint="eastAsia"/>
          <w:color w:val="000000" w:themeColor="text1"/>
          <w:sz w:val="28"/>
          <w:szCs w:val="28"/>
        </w:rPr>
        <w:t>查寝情况。1</w:t>
      </w:r>
      <w:r w:rsidR="00734264">
        <w:rPr>
          <w:rFonts w:ascii="仿宋" w:eastAsia="仿宋" w:hAnsi="仿宋"/>
          <w:color w:val="000000" w:themeColor="text1"/>
          <w:sz w:val="28"/>
          <w:szCs w:val="28"/>
        </w:rPr>
        <w:t>1</w:t>
      </w:r>
      <w:r w:rsidR="00734264">
        <w:rPr>
          <w:rFonts w:ascii="仿宋" w:eastAsia="仿宋" w:hAnsi="仿宋" w:hint="eastAsia"/>
          <w:color w:val="000000" w:themeColor="text1"/>
          <w:sz w:val="28"/>
          <w:szCs w:val="28"/>
        </w:rPr>
        <w:t>周至1</w:t>
      </w:r>
      <w:r w:rsidR="00734264">
        <w:rPr>
          <w:rFonts w:ascii="仿宋" w:eastAsia="仿宋" w:hAnsi="仿宋"/>
          <w:color w:val="000000" w:themeColor="text1"/>
          <w:sz w:val="28"/>
          <w:szCs w:val="28"/>
        </w:rPr>
        <w:t>5</w:t>
      </w:r>
      <w:r w:rsidR="00734264">
        <w:rPr>
          <w:rFonts w:ascii="仿宋" w:eastAsia="仿宋" w:hAnsi="仿宋" w:hint="eastAsia"/>
          <w:color w:val="000000" w:themeColor="text1"/>
          <w:sz w:val="28"/>
          <w:szCs w:val="28"/>
        </w:rPr>
        <w:t>周，学院学生会心理生活部共查寝2次，查寝情况详见附件4。</w:t>
      </w:r>
    </w:p>
    <w:p w14:paraId="460507BA" w14:textId="6C680668" w:rsidR="00FE6924" w:rsidRDefault="00FE6924" w:rsidP="00032F7D">
      <w:pPr>
        <w:adjustRightInd w:val="0"/>
        <w:snapToGrid w:val="0"/>
        <w:spacing w:line="560" w:lineRule="exact"/>
        <w:jc w:val="right"/>
        <w:rPr>
          <w:rFonts w:ascii="仿宋" w:eastAsia="仿宋" w:hAnsi="仿宋"/>
          <w:sz w:val="24"/>
        </w:rPr>
      </w:pPr>
      <w:r w:rsidRPr="00F831C3">
        <w:rPr>
          <w:rFonts w:ascii="仿宋" w:eastAsia="仿宋" w:hAnsi="仿宋" w:hint="eastAsia"/>
          <w:sz w:val="24"/>
        </w:rPr>
        <w:t>编辑：</w:t>
      </w:r>
      <w:r w:rsidR="002F4FBE">
        <w:rPr>
          <w:rFonts w:ascii="仿宋" w:eastAsia="仿宋" w:hAnsi="仿宋" w:hint="eastAsia"/>
          <w:sz w:val="24"/>
        </w:rPr>
        <w:t>祝少丰</w:t>
      </w:r>
    </w:p>
    <w:p w14:paraId="24E390E5" w14:textId="77777777" w:rsidR="002E1CBA" w:rsidRDefault="002E1CBA" w:rsidP="00FE6924">
      <w:pPr>
        <w:widowControl/>
        <w:spacing w:line="360" w:lineRule="auto"/>
        <w:jc w:val="left"/>
        <w:rPr>
          <w:rFonts w:ascii="仿宋" w:eastAsia="仿宋" w:hAnsi="仿宋"/>
          <w:sz w:val="28"/>
          <w:szCs w:val="28"/>
        </w:rPr>
        <w:sectPr w:rsidR="002E1CBA" w:rsidSect="00EA2868">
          <w:pgSz w:w="11906" w:h="16838"/>
          <w:pgMar w:top="1440" w:right="1800" w:bottom="1440" w:left="1800" w:header="851" w:footer="992" w:gutter="0"/>
          <w:cols w:space="425"/>
          <w:docGrid w:type="lines" w:linePitch="312"/>
        </w:sectPr>
      </w:pPr>
    </w:p>
    <w:p w14:paraId="1E8804D1" w14:textId="48C0120A" w:rsidR="002E1CBA" w:rsidRDefault="002E1CBA" w:rsidP="002E1CBA">
      <w:pPr>
        <w:adjustRightInd w:val="0"/>
        <w:snapToGrid w:val="0"/>
        <w:spacing w:line="360" w:lineRule="auto"/>
        <w:jc w:val="left"/>
        <w:rPr>
          <w:rFonts w:ascii="仿宋" w:eastAsia="仿宋" w:hAnsi="仿宋"/>
          <w:sz w:val="28"/>
          <w:szCs w:val="28"/>
        </w:rPr>
      </w:pPr>
      <w:r w:rsidRPr="00751624">
        <w:rPr>
          <w:rFonts w:ascii="仿宋" w:eastAsia="仿宋" w:hAnsi="仿宋" w:hint="eastAsia"/>
          <w:sz w:val="28"/>
          <w:szCs w:val="28"/>
        </w:rPr>
        <w:lastRenderedPageBreak/>
        <w:t>附件1：</w:t>
      </w:r>
      <w:r>
        <w:rPr>
          <w:rFonts w:ascii="仿宋" w:eastAsia="仿宋" w:hAnsi="仿宋" w:hint="eastAsia"/>
          <w:sz w:val="28"/>
          <w:szCs w:val="28"/>
        </w:rPr>
        <w:t>查课</w:t>
      </w:r>
      <w:r w:rsidR="005A17C9">
        <w:rPr>
          <w:rFonts w:ascii="仿宋" w:eastAsia="仿宋" w:hAnsi="仿宋" w:hint="eastAsia"/>
          <w:sz w:val="28"/>
          <w:szCs w:val="28"/>
        </w:rPr>
        <w:t>查寝</w:t>
      </w:r>
      <w:r>
        <w:rPr>
          <w:rFonts w:ascii="仿宋" w:eastAsia="仿宋" w:hAnsi="仿宋" w:hint="eastAsia"/>
          <w:sz w:val="28"/>
          <w:szCs w:val="28"/>
        </w:rPr>
        <w:t>考勤汇总表</w:t>
      </w:r>
    </w:p>
    <w:tbl>
      <w:tblPr>
        <w:tblW w:w="8640" w:type="dxa"/>
        <w:jc w:val="center"/>
        <w:tblLook w:val="04A0" w:firstRow="1" w:lastRow="0" w:firstColumn="1" w:lastColumn="0" w:noHBand="0" w:noVBand="1"/>
      </w:tblPr>
      <w:tblGrid>
        <w:gridCol w:w="640"/>
        <w:gridCol w:w="1200"/>
        <w:gridCol w:w="1700"/>
        <w:gridCol w:w="1700"/>
        <w:gridCol w:w="1700"/>
        <w:gridCol w:w="1700"/>
      </w:tblGrid>
      <w:tr w:rsidR="00482870" w:rsidRPr="00482870" w14:paraId="375512B9" w14:textId="77777777" w:rsidTr="00482870">
        <w:trPr>
          <w:trHeight w:val="27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266DCB" w14:textId="77777777" w:rsidR="00482870" w:rsidRPr="00482870" w:rsidRDefault="00482870" w:rsidP="00482870">
            <w:pPr>
              <w:widowControl/>
              <w:jc w:val="center"/>
              <w:rPr>
                <w:rFonts w:ascii="仿宋" w:eastAsia="仿宋" w:hAnsi="仿宋" w:cs="宋体"/>
                <w:b/>
                <w:bCs/>
                <w:color w:val="000000"/>
                <w:kern w:val="0"/>
                <w:sz w:val="22"/>
                <w:szCs w:val="22"/>
              </w:rPr>
            </w:pPr>
            <w:r w:rsidRPr="00482870">
              <w:rPr>
                <w:rFonts w:ascii="仿宋" w:eastAsia="仿宋" w:hAnsi="仿宋" w:cs="宋体" w:hint="eastAsia"/>
                <w:b/>
                <w:bCs/>
                <w:color w:val="000000"/>
                <w:kern w:val="0"/>
                <w:sz w:val="22"/>
                <w:szCs w:val="22"/>
              </w:rPr>
              <w:t>序号</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4EB49F" w14:textId="77777777" w:rsidR="00482870" w:rsidRPr="00482870" w:rsidRDefault="00482870" w:rsidP="00482870">
            <w:pPr>
              <w:widowControl/>
              <w:jc w:val="center"/>
              <w:rPr>
                <w:rFonts w:ascii="仿宋" w:eastAsia="仿宋" w:hAnsi="仿宋" w:cs="宋体"/>
                <w:b/>
                <w:bCs/>
                <w:color w:val="000000"/>
                <w:kern w:val="0"/>
                <w:sz w:val="22"/>
                <w:szCs w:val="22"/>
              </w:rPr>
            </w:pPr>
            <w:r w:rsidRPr="00482870">
              <w:rPr>
                <w:rFonts w:ascii="仿宋" w:eastAsia="仿宋" w:hAnsi="仿宋" w:cs="宋体" w:hint="eastAsia"/>
                <w:b/>
                <w:bCs/>
                <w:color w:val="000000"/>
                <w:kern w:val="0"/>
                <w:sz w:val="22"/>
                <w:szCs w:val="22"/>
              </w:rPr>
              <w:t>辅导员</w:t>
            </w:r>
          </w:p>
        </w:tc>
        <w:tc>
          <w:tcPr>
            <w:tcW w:w="34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743A97" w14:textId="77777777" w:rsidR="00482870" w:rsidRPr="00482870" w:rsidRDefault="00482870" w:rsidP="00482870">
            <w:pPr>
              <w:widowControl/>
              <w:jc w:val="center"/>
              <w:rPr>
                <w:rFonts w:ascii="仿宋" w:eastAsia="仿宋" w:hAnsi="仿宋" w:cs="宋体"/>
                <w:b/>
                <w:bCs/>
                <w:color w:val="000000"/>
                <w:kern w:val="0"/>
                <w:sz w:val="22"/>
                <w:szCs w:val="22"/>
              </w:rPr>
            </w:pPr>
            <w:r w:rsidRPr="00482870">
              <w:rPr>
                <w:rFonts w:ascii="仿宋" w:eastAsia="仿宋" w:hAnsi="仿宋" w:cs="宋体" w:hint="eastAsia"/>
                <w:b/>
                <w:bCs/>
                <w:color w:val="000000"/>
                <w:kern w:val="0"/>
                <w:sz w:val="22"/>
                <w:szCs w:val="22"/>
              </w:rPr>
              <w:t>查课情况</w:t>
            </w:r>
          </w:p>
        </w:tc>
        <w:tc>
          <w:tcPr>
            <w:tcW w:w="3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F86C07" w14:textId="77777777" w:rsidR="00482870" w:rsidRPr="00482870" w:rsidRDefault="00482870" w:rsidP="00482870">
            <w:pPr>
              <w:widowControl/>
              <w:jc w:val="center"/>
              <w:rPr>
                <w:rFonts w:ascii="仿宋" w:eastAsia="仿宋" w:hAnsi="仿宋" w:cs="宋体"/>
                <w:b/>
                <w:bCs/>
                <w:color w:val="000000"/>
                <w:kern w:val="0"/>
                <w:sz w:val="22"/>
                <w:szCs w:val="22"/>
              </w:rPr>
            </w:pPr>
            <w:r w:rsidRPr="00482870">
              <w:rPr>
                <w:rFonts w:ascii="仿宋" w:eastAsia="仿宋" w:hAnsi="仿宋" w:cs="宋体" w:hint="eastAsia"/>
                <w:b/>
                <w:bCs/>
                <w:color w:val="000000"/>
                <w:kern w:val="0"/>
                <w:sz w:val="22"/>
                <w:szCs w:val="22"/>
              </w:rPr>
              <w:t>查寝情况</w:t>
            </w:r>
          </w:p>
        </w:tc>
      </w:tr>
      <w:tr w:rsidR="00482870" w:rsidRPr="00482870" w14:paraId="44BC1084" w14:textId="77777777" w:rsidTr="00482870">
        <w:trPr>
          <w:trHeight w:val="27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55BC164D" w14:textId="77777777" w:rsidR="00482870" w:rsidRPr="00482870" w:rsidRDefault="00482870" w:rsidP="00482870">
            <w:pPr>
              <w:widowControl/>
              <w:jc w:val="left"/>
              <w:rPr>
                <w:rFonts w:ascii="仿宋" w:eastAsia="仿宋" w:hAnsi="仿宋" w:cs="宋体"/>
                <w:b/>
                <w:bCs/>
                <w:color w:val="000000"/>
                <w:kern w:val="0"/>
                <w:sz w:val="22"/>
                <w:szCs w:val="22"/>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BB072AC" w14:textId="77777777" w:rsidR="00482870" w:rsidRPr="00482870" w:rsidRDefault="00482870" w:rsidP="00482870">
            <w:pPr>
              <w:widowControl/>
              <w:jc w:val="left"/>
              <w:rPr>
                <w:rFonts w:ascii="仿宋" w:eastAsia="仿宋" w:hAnsi="仿宋" w:cs="宋体"/>
                <w:b/>
                <w:bCs/>
                <w:color w:val="000000"/>
                <w:kern w:val="0"/>
                <w:sz w:val="22"/>
                <w:szCs w:val="22"/>
              </w:rPr>
            </w:pPr>
          </w:p>
        </w:tc>
        <w:tc>
          <w:tcPr>
            <w:tcW w:w="1700" w:type="dxa"/>
            <w:tcBorders>
              <w:top w:val="nil"/>
              <w:left w:val="nil"/>
              <w:bottom w:val="single" w:sz="4" w:space="0" w:color="auto"/>
              <w:right w:val="single" w:sz="4" w:space="0" w:color="auto"/>
            </w:tcBorders>
            <w:shd w:val="clear" w:color="auto" w:fill="auto"/>
            <w:noWrap/>
            <w:vAlign w:val="center"/>
            <w:hideMark/>
          </w:tcPr>
          <w:p w14:paraId="2B2BFD23" w14:textId="77777777" w:rsidR="00482870" w:rsidRPr="00482870" w:rsidRDefault="00482870" w:rsidP="00482870">
            <w:pPr>
              <w:widowControl/>
              <w:jc w:val="center"/>
              <w:rPr>
                <w:rFonts w:ascii="仿宋" w:eastAsia="仿宋" w:hAnsi="仿宋" w:cs="宋体"/>
                <w:b/>
                <w:bCs/>
                <w:color w:val="000000"/>
                <w:kern w:val="0"/>
                <w:sz w:val="22"/>
                <w:szCs w:val="22"/>
              </w:rPr>
            </w:pPr>
            <w:r w:rsidRPr="00482870">
              <w:rPr>
                <w:rFonts w:ascii="仿宋" w:eastAsia="仿宋" w:hAnsi="仿宋" w:cs="宋体" w:hint="eastAsia"/>
                <w:b/>
                <w:bCs/>
                <w:color w:val="000000"/>
                <w:kern w:val="0"/>
                <w:sz w:val="22"/>
                <w:szCs w:val="22"/>
              </w:rPr>
              <w:t>查课次数</w:t>
            </w:r>
          </w:p>
        </w:tc>
        <w:tc>
          <w:tcPr>
            <w:tcW w:w="1700" w:type="dxa"/>
            <w:tcBorders>
              <w:top w:val="nil"/>
              <w:left w:val="nil"/>
              <w:bottom w:val="single" w:sz="4" w:space="0" w:color="auto"/>
              <w:right w:val="single" w:sz="4" w:space="0" w:color="auto"/>
            </w:tcBorders>
            <w:shd w:val="clear" w:color="auto" w:fill="auto"/>
            <w:noWrap/>
            <w:vAlign w:val="center"/>
            <w:hideMark/>
          </w:tcPr>
          <w:p w14:paraId="519AFA96" w14:textId="77777777" w:rsidR="00482870" w:rsidRPr="00482870" w:rsidRDefault="00482870" w:rsidP="00482870">
            <w:pPr>
              <w:widowControl/>
              <w:jc w:val="center"/>
              <w:rPr>
                <w:rFonts w:ascii="仿宋" w:eastAsia="仿宋" w:hAnsi="仿宋" w:cs="宋体"/>
                <w:b/>
                <w:bCs/>
                <w:color w:val="000000"/>
                <w:kern w:val="0"/>
                <w:sz w:val="22"/>
                <w:szCs w:val="22"/>
              </w:rPr>
            </w:pPr>
            <w:r w:rsidRPr="00482870">
              <w:rPr>
                <w:rFonts w:ascii="仿宋" w:eastAsia="仿宋" w:hAnsi="仿宋" w:cs="宋体" w:hint="eastAsia"/>
                <w:b/>
                <w:bCs/>
                <w:color w:val="000000"/>
                <w:kern w:val="0"/>
                <w:sz w:val="22"/>
                <w:szCs w:val="22"/>
              </w:rPr>
              <w:t>旷课人数</w:t>
            </w:r>
          </w:p>
        </w:tc>
        <w:tc>
          <w:tcPr>
            <w:tcW w:w="1700" w:type="dxa"/>
            <w:tcBorders>
              <w:top w:val="nil"/>
              <w:left w:val="nil"/>
              <w:bottom w:val="single" w:sz="4" w:space="0" w:color="auto"/>
              <w:right w:val="single" w:sz="4" w:space="0" w:color="auto"/>
            </w:tcBorders>
            <w:shd w:val="clear" w:color="auto" w:fill="auto"/>
            <w:noWrap/>
            <w:vAlign w:val="center"/>
            <w:hideMark/>
          </w:tcPr>
          <w:p w14:paraId="418C2249" w14:textId="77777777" w:rsidR="00482870" w:rsidRPr="00482870" w:rsidRDefault="00482870" w:rsidP="00482870">
            <w:pPr>
              <w:widowControl/>
              <w:jc w:val="left"/>
              <w:rPr>
                <w:rFonts w:ascii="仿宋" w:eastAsia="仿宋" w:hAnsi="仿宋" w:cs="宋体"/>
                <w:b/>
                <w:bCs/>
                <w:color w:val="000000"/>
                <w:kern w:val="0"/>
                <w:sz w:val="22"/>
                <w:szCs w:val="22"/>
              </w:rPr>
            </w:pPr>
            <w:r w:rsidRPr="00482870">
              <w:rPr>
                <w:rFonts w:ascii="仿宋" w:eastAsia="仿宋" w:hAnsi="仿宋" w:cs="宋体" w:hint="eastAsia"/>
                <w:b/>
                <w:bCs/>
                <w:color w:val="000000"/>
                <w:kern w:val="0"/>
                <w:sz w:val="22"/>
                <w:szCs w:val="22"/>
              </w:rPr>
              <w:t>查寝数量（间）</w:t>
            </w:r>
          </w:p>
        </w:tc>
        <w:tc>
          <w:tcPr>
            <w:tcW w:w="1700" w:type="dxa"/>
            <w:tcBorders>
              <w:top w:val="nil"/>
              <w:left w:val="nil"/>
              <w:bottom w:val="single" w:sz="4" w:space="0" w:color="auto"/>
              <w:right w:val="single" w:sz="4" w:space="0" w:color="auto"/>
            </w:tcBorders>
            <w:shd w:val="clear" w:color="auto" w:fill="auto"/>
            <w:noWrap/>
            <w:vAlign w:val="center"/>
            <w:hideMark/>
          </w:tcPr>
          <w:p w14:paraId="380C2389" w14:textId="77777777" w:rsidR="00482870" w:rsidRPr="00482870" w:rsidRDefault="00482870" w:rsidP="00482870">
            <w:pPr>
              <w:widowControl/>
              <w:jc w:val="center"/>
              <w:rPr>
                <w:rFonts w:ascii="仿宋" w:eastAsia="仿宋" w:hAnsi="仿宋" w:cs="宋体"/>
                <w:b/>
                <w:bCs/>
                <w:color w:val="000000"/>
                <w:kern w:val="0"/>
                <w:sz w:val="22"/>
                <w:szCs w:val="22"/>
              </w:rPr>
            </w:pPr>
            <w:r w:rsidRPr="00482870">
              <w:rPr>
                <w:rFonts w:ascii="仿宋" w:eastAsia="仿宋" w:hAnsi="仿宋" w:cs="宋体" w:hint="eastAsia"/>
                <w:b/>
                <w:bCs/>
                <w:color w:val="000000"/>
                <w:kern w:val="0"/>
                <w:sz w:val="22"/>
                <w:szCs w:val="22"/>
              </w:rPr>
              <w:t>需整改寝室</w:t>
            </w:r>
          </w:p>
        </w:tc>
      </w:tr>
      <w:tr w:rsidR="00482870" w:rsidRPr="00482870" w14:paraId="2EFA39E1"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D2784F"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hideMark/>
          </w:tcPr>
          <w:p w14:paraId="0E5E5F2C"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韩晶晶</w:t>
            </w:r>
          </w:p>
        </w:tc>
        <w:tc>
          <w:tcPr>
            <w:tcW w:w="1700" w:type="dxa"/>
            <w:tcBorders>
              <w:top w:val="nil"/>
              <w:left w:val="nil"/>
              <w:bottom w:val="single" w:sz="4" w:space="0" w:color="auto"/>
              <w:right w:val="single" w:sz="4" w:space="0" w:color="auto"/>
            </w:tcBorders>
            <w:shd w:val="clear" w:color="auto" w:fill="auto"/>
            <w:vAlign w:val="center"/>
            <w:hideMark/>
          </w:tcPr>
          <w:p w14:paraId="5575C0D2"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w:t>
            </w:r>
          </w:p>
        </w:tc>
        <w:tc>
          <w:tcPr>
            <w:tcW w:w="1700" w:type="dxa"/>
            <w:tcBorders>
              <w:top w:val="nil"/>
              <w:left w:val="nil"/>
              <w:bottom w:val="single" w:sz="4" w:space="0" w:color="auto"/>
              <w:right w:val="single" w:sz="4" w:space="0" w:color="auto"/>
            </w:tcBorders>
            <w:shd w:val="clear" w:color="auto" w:fill="auto"/>
            <w:vAlign w:val="center"/>
            <w:hideMark/>
          </w:tcPr>
          <w:p w14:paraId="21732E14"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14:paraId="5ABB7D6C"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60</w:t>
            </w:r>
          </w:p>
        </w:tc>
        <w:tc>
          <w:tcPr>
            <w:tcW w:w="1700" w:type="dxa"/>
            <w:tcBorders>
              <w:top w:val="nil"/>
              <w:left w:val="nil"/>
              <w:bottom w:val="single" w:sz="4" w:space="0" w:color="auto"/>
              <w:right w:val="single" w:sz="4" w:space="0" w:color="auto"/>
            </w:tcBorders>
            <w:shd w:val="clear" w:color="auto" w:fill="auto"/>
            <w:vAlign w:val="center"/>
            <w:hideMark/>
          </w:tcPr>
          <w:p w14:paraId="65C76F00"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r>
      <w:tr w:rsidR="00482870" w:rsidRPr="00482870" w14:paraId="35BA268E"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8B2F46"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w:t>
            </w:r>
          </w:p>
        </w:tc>
        <w:tc>
          <w:tcPr>
            <w:tcW w:w="1200" w:type="dxa"/>
            <w:tcBorders>
              <w:top w:val="nil"/>
              <w:left w:val="nil"/>
              <w:bottom w:val="single" w:sz="4" w:space="0" w:color="auto"/>
              <w:right w:val="single" w:sz="4" w:space="0" w:color="auto"/>
            </w:tcBorders>
            <w:shd w:val="clear" w:color="auto" w:fill="auto"/>
            <w:vAlign w:val="center"/>
            <w:hideMark/>
          </w:tcPr>
          <w:p w14:paraId="06A175A9"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王凤</w:t>
            </w:r>
          </w:p>
        </w:tc>
        <w:tc>
          <w:tcPr>
            <w:tcW w:w="1700" w:type="dxa"/>
            <w:tcBorders>
              <w:top w:val="nil"/>
              <w:left w:val="nil"/>
              <w:bottom w:val="single" w:sz="4" w:space="0" w:color="auto"/>
              <w:right w:val="single" w:sz="4" w:space="0" w:color="auto"/>
            </w:tcBorders>
            <w:shd w:val="clear" w:color="auto" w:fill="auto"/>
            <w:vAlign w:val="center"/>
            <w:hideMark/>
          </w:tcPr>
          <w:p w14:paraId="7B2B9714"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w:t>
            </w:r>
          </w:p>
        </w:tc>
        <w:tc>
          <w:tcPr>
            <w:tcW w:w="1700" w:type="dxa"/>
            <w:tcBorders>
              <w:top w:val="nil"/>
              <w:left w:val="nil"/>
              <w:bottom w:val="single" w:sz="4" w:space="0" w:color="auto"/>
              <w:right w:val="single" w:sz="4" w:space="0" w:color="auto"/>
            </w:tcBorders>
            <w:shd w:val="clear" w:color="auto" w:fill="auto"/>
            <w:vAlign w:val="center"/>
            <w:hideMark/>
          </w:tcPr>
          <w:p w14:paraId="524FCD6E"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14:paraId="5A88D5D8"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56</w:t>
            </w:r>
          </w:p>
        </w:tc>
        <w:tc>
          <w:tcPr>
            <w:tcW w:w="1700" w:type="dxa"/>
            <w:tcBorders>
              <w:top w:val="nil"/>
              <w:left w:val="nil"/>
              <w:bottom w:val="single" w:sz="4" w:space="0" w:color="auto"/>
              <w:right w:val="single" w:sz="4" w:space="0" w:color="auto"/>
            </w:tcBorders>
            <w:shd w:val="clear" w:color="auto" w:fill="auto"/>
            <w:vAlign w:val="center"/>
            <w:hideMark/>
          </w:tcPr>
          <w:p w14:paraId="4E8093FD"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w:t>
            </w:r>
          </w:p>
        </w:tc>
      </w:tr>
      <w:tr w:rsidR="00482870" w:rsidRPr="00482870" w14:paraId="295558C9"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65E0AA"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w:t>
            </w:r>
          </w:p>
        </w:tc>
        <w:tc>
          <w:tcPr>
            <w:tcW w:w="1200" w:type="dxa"/>
            <w:tcBorders>
              <w:top w:val="nil"/>
              <w:left w:val="nil"/>
              <w:bottom w:val="single" w:sz="4" w:space="0" w:color="auto"/>
              <w:right w:val="single" w:sz="4" w:space="0" w:color="auto"/>
            </w:tcBorders>
            <w:shd w:val="clear" w:color="auto" w:fill="auto"/>
            <w:vAlign w:val="center"/>
            <w:hideMark/>
          </w:tcPr>
          <w:p w14:paraId="7C68B3BE"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程访然</w:t>
            </w:r>
          </w:p>
        </w:tc>
        <w:tc>
          <w:tcPr>
            <w:tcW w:w="6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C485FE"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宜宾校区</w:t>
            </w:r>
          </w:p>
        </w:tc>
      </w:tr>
      <w:tr w:rsidR="00482870" w:rsidRPr="00482870" w14:paraId="5AEB7755"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3BE5FE"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4</w:t>
            </w:r>
          </w:p>
        </w:tc>
        <w:tc>
          <w:tcPr>
            <w:tcW w:w="1200" w:type="dxa"/>
            <w:tcBorders>
              <w:top w:val="nil"/>
              <w:left w:val="nil"/>
              <w:bottom w:val="single" w:sz="4" w:space="0" w:color="auto"/>
              <w:right w:val="single" w:sz="4" w:space="0" w:color="auto"/>
            </w:tcBorders>
            <w:shd w:val="clear" w:color="auto" w:fill="auto"/>
            <w:vAlign w:val="center"/>
            <w:hideMark/>
          </w:tcPr>
          <w:p w14:paraId="76F32C58"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张昕</w:t>
            </w:r>
          </w:p>
        </w:tc>
        <w:tc>
          <w:tcPr>
            <w:tcW w:w="1700" w:type="dxa"/>
            <w:tcBorders>
              <w:top w:val="nil"/>
              <w:left w:val="nil"/>
              <w:bottom w:val="single" w:sz="4" w:space="0" w:color="auto"/>
              <w:right w:val="single" w:sz="4" w:space="0" w:color="auto"/>
            </w:tcBorders>
            <w:shd w:val="clear" w:color="auto" w:fill="auto"/>
            <w:vAlign w:val="center"/>
            <w:hideMark/>
          </w:tcPr>
          <w:p w14:paraId="69F91B76"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14:paraId="149F6280"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14:paraId="419279CE"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15</w:t>
            </w:r>
          </w:p>
        </w:tc>
        <w:tc>
          <w:tcPr>
            <w:tcW w:w="1700" w:type="dxa"/>
            <w:tcBorders>
              <w:top w:val="nil"/>
              <w:left w:val="nil"/>
              <w:bottom w:val="single" w:sz="4" w:space="0" w:color="auto"/>
              <w:right w:val="single" w:sz="4" w:space="0" w:color="auto"/>
            </w:tcBorders>
            <w:shd w:val="clear" w:color="auto" w:fill="auto"/>
            <w:vAlign w:val="center"/>
            <w:hideMark/>
          </w:tcPr>
          <w:p w14:paraId="2B579B3F"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r>
      <w:tr w:rsidR="00482870" w:rsidRPr="00482870" w14:paraId="1599241D"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4DE19B"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5</w:t>
            </w:r>
          </w:p>
        </w:tc>
        <w:tc>
          <w:tcPr>
            <w:tcW w:w="1200" w:type="dxa"/>
            <w:tcBorders>
              <w:top w:val="nil"/>
              <w:left w:val="nil"/>
              <w:bottom w:val="single" w:sz="4" w:space="0" w:color="auto"/>
              <w:right w:val="single" w:sz="4" w:space="0" w:color="auto"/>
            </w:tcBorders>
            <w:shd w:val="clear" w:color="auto" w:fill="auto"/>
            <w:vAlign w:val="center"/>
            <w:hideMark/>
          </w:tcPr>
          <w:p w14:paraId="44D4B619"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巴冬晴</w:t>
            </w:r>
          </w:p>
        </w:tc>
        <w:tc>
          <w:tcPr>
            <w:tcW w:w="1700" w:type="dxa"/>
            <w:tcBorders>
              <w:top w:val="nil"/>
              <w:left w:val="nil"/>
              <w:bottom w:val="single" w:sz="4" w:space="0" w:color="auto"/>
              <w:right w:val="single" w:sz="4" w:space="0" w:color="auto"/>
            </w:tcBorders>
            <w:shd w:val="clear" w:color="auto" w:fill="auto"/>
            <w:vAlign w:val="center"/>
            <w:hideMark/>
          </w:tcPr>
          <w:p w14:paraId="2F5ABF2A"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4</w:t>
            </w:r>
          </w:p>
        </w:tc>
        <w:tc>
          <w:tcPr>
            <w:tcW w:w="1700" w:type="dxa"/>
            <w:tcBorders>
              <w:top w:val="nil"/>
              <w:left w:val="nil"/>
              <w:bottom w:val="single" w:sz="4" w:space="0" w:color="auto"/>
              <w:right w:val="single" w:sz="4" w:space="0" w:color="auto"/>
            </w:tcBorders>
            <w:shd w:val="clear" w:color="auto" w:fill="auto"/>
            <w:vAlign w:val="center"/>
            <w:hideMark/>
          </w:tcPr>
          <w:p w14:paraId="47647F2E"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w:t>
            </w:r>
          </w:p>
        </w:tc>
        <w:tc>
          <w:tcPr>
            <w:tcW w:w="1700" w:type="dxa"/>
            <w:tcBorders>
              <w:top w:val="nil"/>
              <w:left w:val="nil"/>
              <w:bottom w:val="single" w:sz="4" w:space="0" w:color="auto"/>
              <w:right w:val="single" w:sz="4" w:space="0" w:color="auto"/>
            </w:tcBorders>
            <w:shd w:val="clear" w:color="auto" w:fill="auto"/>
            <w:vAlign w:val="center"/>
            <w:hideMark/>
          </w:tcPr>
          <w:p w14:paraId="756FE824"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49</w:t>
            </w:r>
          </w:p>
        </w:tc>
        <w:tc>
          <w:tcPr>
            <w:tcW w:w="1700" w:type="dxa"/>
            <w:tcBorders>
              <w:top w:val="nil"/>
              <w:left w:val="nil"/>
              <w:bottom w:val="single" w:sz="4" w:space="0" w:color="auto"/>
              <w:right w:val="single" w:sz="4" w:space="0" w:color="auto"/>
            </w:tcBorders>
            <w:shd w:val="clear" w:color="auto" w:fill="auto"/>
            <w:vAlign w:val="center"/>
            <w:hideMark/>
          </w:tcPr>
          <w:p w14:paraId="6129A483"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r>
      <w:tr w:rsidR="00482870" w:rsidRPr="00482870" w14:paraId="1D2D91F3"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0B1CF1"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6</w:t>
            </w:r>
          </w:p>
        </w:tc>
        <w:tc>
          <w:tcPr>
            <w:tcW w:w="1200" w:type="dxa"/>
            <w:tcBorders>
              <w:top w:val="nil"/>
              <w:left w:val="nil"/>
              <w:bottom w:val="single" w:sz="4" w:space="0" w:color="auto"/>
              <w:right w:val="single" w:sz="4" w:space="0" w:color="auto"/>
            </w:tcBorders>
            <w:shd w:val="clear" w:color="auto" w:fill="auto"/>
            <w:vAlign w:val="center"/>
            <w:hideMark/>
          </w:tcPr>
          <w:p w14:paraId="58620A10"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祝少丰</w:t>
            </w:r>
          </w:p>
        </w:tc>
        <w:tc>
          <w:tcPr>
            <w:tcW w:w="1700" w:type="dxa"/>
            <w:tcBorders>
              <w:top w:val="nil"/>
              <w:left w:val="nil"/>
              <w:bottom w:val="single" w:sz="4" w:space="0" w:color="auto"/>
              <w:right w:val="single" w:sz="4" w:space="0" w:color="auto"/>
            </w:tcBorders>
            <w:shd w:val="clear" w:color="auto" w:fill="auto"/>
            <w:vAlign w:val="center"/>
            <w:hideMark/>
          </w:tcPr>
          <w:p w14:paraId="4428F0B6"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10</w:t>
            </w:r>
          </w:p>
        </w:tc>
        <w:tc>
          <w:tcPr>
            <w:tcW w:w="1700" w:type="dxa"/>
            <w:tcBorders>
              <w:top w:val="nil"/>
              <w:left w:val="nil"/>
              <w:bottom w:val="single" w:sz="4" w:space="0" w:color="auto"/>
              <w:right w:val="single" w:sz="4" w:space="0" w:color="auto"/>
            </w:tcBorders>
            <w:shd w:val="clear" w:color="auto" w:fill="auto"/>
            <w:vAlign w:val="center"/>
            <w:hideMark/>
          </w:tcPr>
          <w:p w14:paraId="71A75B58"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w:t>
            </w:r>
          </w:p>
        </w:tc>
        <w:tc>
          <w:tcPr>
            <w:tcW w:w="1700" w:type="dxa"/>
            <w:tcBorders>
              <w:top w:val="nil"/>
              <w:left w:val="nil"/>
              <w:bottom w:val="single" w:sz="4" w:space="0" w:color="auto"/>
              <w:right w:val="single" w:sz="4" w:space="0" w:color="auto"/>
            </w:tcBorders>
            <w:shd w:val="clear" w:color="auto" w:fill="auto"/>
            <w:vAlign w:val="center"/>
            <w:hideMark/>
          </w:tcPr>
          <w:p w14:paraId="3C682805"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70</w:t>
            </w:r>
          </w:p>
        </w:tc>
        <w:tc>
          <w:tcPr>
            <w:tcW w:w="1700" w:type="dxa"/>
            <w:tcBorders>
              <w:top w:val="nil"/>
              <w:left w:val="nil"/>
              <w:bottom w:val="single" w:sz="4" w:space="0" w:color="auto"/>
              <w:right w:val="single" w:sz="4" w:space="0" w:color="auto"/>
            </w:tcBorders>
            <w:shd w:val="clear" w:color="auto" w:fill="auto"/>
            <w:vAlign w:val="center"/>
            <w:hideMark/>
          </w:tcPr>
          <w:p w14:paraId="02D414C6"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5</w:t>
            </w:r>
          </w:p>
        </w:tc>
      </w:tr>
      <w:tr w:rsidR="00482870" w:rsidRPr="00482870" w14:paraId="381A5D80"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44DC96"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7</w:t>
            </w:r>
          </w:p>
        </w:tc>
        <w:tc>
          <w:tcPr>
            <w:tcW w:w="1200" w:type="dxa"/>
            <w:tcBorders>
              <w:top w:val="nil"/>
              <w:left w:val="nil"/>
              <w:bottom w:val="single" w:sz="4" w:space="0" w:color="auto"/>
              <w:right w:val="single" w:sz="4" w:space="0" w:color="auto"/>
            </w:tcBorders>
            <w:shd w:val="clear" w:color="auto" w:fill="auto"/>
            <w:vAlign w:val="center"/>
            <w:hideMark/>
          </w:tcPr>
          <w:p w14:paraId="04CF5803"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李霖</w:t>
            </w:r>
          </w:p>
        </w:tc>
        <w:tc>
          <w:tcPr>
            <w:tcW w:w="1700" w:type="dxa"/>
            <w:tcBorders>
              <w:top w:val="nil"/>
              <w:left w:val="nil"/>
              <w:bottom w:val="single" w:sz="4" w:space="0" w:color="auto"/>
              <w:right w:val="single" w:sz="4" w:space="0" w:color="auto"/>
            </w:tcBorders>
            <w:shd w:val="clear" w:color="auto" w:fill="auto"/>
            <w:vAlign w:val="center"/>
            <w:hideMark/>
          </w:tcPr>
          <w:p w14:paraId="217025C3"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7</w:t>
            </w:r>
          </w:p>
        </w:tc>
        <w:tc>
          <w:tcPr>
            <w:tcW w:w="1700" w:type="dxa"/>
            <w:tcBorders>
              <w:top w:val="nil"/>
              <w:left w:val="nil"/>
              <w:bottom w:val="single" w:sz="4" w:space="0" w:color="auto"/>
              <w:right w:val="single" w:sz="4" w:space="0" w:color="auto"/>
            </w:tcBorders>
            <w:shd w:val="clear" w:color="auto" w:fill="auto"/>
            <w:vAlign w:val="center"/>
            <w:hideMark/>
          </w:tcPr>
          <w:p w14:paraId="666565EE"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14:paraId="5B044F39"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56</w:t>
            </w:r>
          </w:p>
        </w:tc>
        <w:tc>
          <w:tcPr>
            <w:tcW w:w="1700" w:type="dxa"/>
            <w:tcBorders>
              <w:top w:val="nil"/>
              <w:left w:val="nil"/>
              <w:bottom w:val="single" w:sz="4" w:space="0" w:color="auto"/>
              <w:right w:val="single" w:sz="4" w:space="0" w:color="auto"/>
            </w:tcBorders>
            <w:shd w:val="clear" w:color="auto" w:fill="auto"/>
            <w:vAlign w:val="center"/>
            <w:hideMark/>
          </w:tcPr>
          <w:p w14:paraId="4F602FE6"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w:t>
            </w:r>
          </w:p>
        </w:tc>
      </w:tr>
      <w:tr w:rsidR="00482870" w:rsidRPr="00482870" w14:paraId="7EF36FC3"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81D442"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8</w:t>
            </w:r>
          </w:p>
        </w:tc>
        <w:tc>
          <w:tcPr>
            <w:tcW w:w="1200" w:type="dxa"/>
            <w:tcBorders>
              <w:top w:val="nil"/>
              <w:left w:val="nil"/>
              <w:bottom w:val="single" w:sz="4" w:space="0" w:color="auto"/>
              <w:right w:val="single" w:sz="4" w:space="0" w:color="auto"/>
            </w:tcBorders>
            <w:shd w:val="clear" w:color="auto" w:fill="auto"/>
            <w:vAlign w:val="center"/>
            <w:hideMark/>
          </w:tcPr>
          <w:p w14:paraId="1DB8E33C"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李阳</w:t>
            </w:r>
          </w:p>
        </w:tc>
        <w:tc>
          <w:tcPr>
            <w:tcW w:w="1700" w:type="dxa"/>
            <w:tcBorders>
              <w:top w:val="nil"/>
              <w:left w:val="nil"/>
              <w:bottom w:val="single" w:sz="4" w:space="0" w:color="auto"/>
              <w:right w:val="single" w:sz="4" w:space="0" w:color="auto"/>
            </w:tcBorders>
            <w:shd w:val="clear" w:color="auto" w:fill="auto"/>
            <w:vAlign w:val="center"/>
            <w:hideMark/>
          </w:tcPr>
          <w:p w14:paraId="58F246EB"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w:t>
            </w:r>
          </w:p>
        </w:tc>
        <w:tc>
          <w:tcPr>
            <w:tcW w:w="1700" w:type="dxa"/>
            <w:tcBorders>
              <w:top w:val="nil"/>
              <w:left w:val="nil"/>
              <w:bottom w:val="single" w:sz="4" w:space="0" w:color="auto"/>
              <w:right w:val="single" w:sz="4" w:space="0" w:color="auto"/>
            </w:tcBorders>
            <w:shd w:val="clear" w:color="auto" w:fill="auto"/>
            <w:vAlign w:val="center"/>
            <w:hideMark/>
          </w:tcPr>
          <w:p w14:paraId="61978235"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14:paraId="0C6B071F"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30</w:t>
            </w:r>
          </w:p>
        </w:tc>
        <w:tc>
          <w:tcPr>
            <w:tcW w:w="1700" w:type="dxa"/>
            <w:tcBorders>
              <w:top w:val="nil"/>
              <w:left w:val="nil"/>
              <w:bottom w:val="single" w:sz="4" w:space="0" w:color="auto"/>
              <w:right w:val="single" w:sz="4" w:space="0" w:color="auto"/>
            </w:tcBorders>
            <w:shd w:val="clear" w:color="auto" w:fill="auto"/>
            <w:vAlign w:val="center"/>
            <w:hideMark/>
          </w:tcPr>
          <w:p w14:paraId="00FCD7E7"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r>
      <w:tr w:rsidR="00482870" w:rsidRPr="00482870" w14:paraId="5BB468D0"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138A8B"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9</w:t>
            </w:r>
          </w:p>
        </w:tc>
        <w:tc>
          <w:tcPr>
            <w:tcW w:w="1200" w:type="dxa"/>
            <w:tcBorders>
              <w:top w:val="nil"/>
              <w:left w:val="nil"/>
              <w:bottom w:val="single" w:sz="4" w:space="0" w:color="auto"/>
              <w:right w:val="single" w:sz="4" w:space="0" w:color="auto"/>
            </w:tcBorders>
            <w:shd w:val="clear" w:color="auto" w:fill="auto"/>
            <w:vAlign w:val="center"/>
            <w:hideMark/>
          </w:tcPr>
          <w:p w14:paraId="74B6E1DE"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杨舒婷</w:t>
            </w:r>
          </w:p>
        </w:tc>
        <w:tc>
          <w:tcPr>
            <w:tcW w:w="6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03E6A7"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借调</w:t>
            </w:r>
          </w:p>
        </w:tc>
      </w:tr>
      <w:tr w:rsidR="00482870" w:rsidRPr="00482870" w14:paraId="583005EA"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25CCBA"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10</w:t>
            </w:r>
          </w:p>
        </w:tc>
        <w:tc>
          <w:tcPr>
            <w:tcW w:w="1200" w:type="dxa"/>
            <w:tcBorders>
              <w:top w:val="nil"/>
              <w:left w:val="nil"/>
              <w:bottom w:val="single" w:sz="4" w:space="0" w:color="auto"/>
              <w:right w:val="single" w:sz="4" w:space="0" w:color="auto"/>
            </w:tcBorders>
            <w:shd w:val="clear" w:color="auto" w:fill="auto"/>
            <w:vAlign w:val="center"/>
            <w:hideMark/>
          </w:tcPr>
          <w:p w14:paraId="4C2BDB41"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上官晴天</w:t>
            </w:r>
          </w:p>
        </w:tc>
        <w:tc>
          <w:tcPr>
            <w:tcW w:w="1700" w:type="dxa"/>
            <w:tcBorders>
              <w:top w:val="nil"/>
              <w:left w:val="nil"/>
              <w:bottom w:val="single" w:sz="4" w:space="0" w:color="auto"/>
              <w:right w:val="single" w:sz="4" w:space="0" w:color="auto"/>
            </w:tcBorders>
            <w:shd w:val="clear" w:color="auto" w:fill="auto"/>
            <w:vAlign w:val="center"/>
            <w:hideMark/>
          </w:tcPr>
          <w:p w14:paraId="498724BB" w14:textId="45A9736B" w:rsidR="00482870" w:rsidRPr="00482870" w:rsidRDefault="00482870" w:rsidP="00482870">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23</w:t>
            </w:r>
          </w:p>
        </w:tc>
        <w:tc>
          <w:tcPr>
            <w:tcW w:w="1700" w:type="dxa"/>
            <w:tcBorders>
              <w:top w:val="nil"/>
              <w:left w:val="nil"/>
              <w:bottom w:val="single" w:sz="4" w:space="0" w:color="auto"/>
              <w:right w:val="single" w:sz="4" w:space="0" w:color="auto"/>
            </w:tcBorders>
            <w:shd w:val="clear" w:color="auto" w:fill="auto"/>
            <w:vAlign w:val="center"/>
            <w:hideMark/>
          </w:tcPr>
          <w:p w14:paraId="6098E4C9"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w:t>
            </w:r>
          </w:p>
        </w:tc>
        <w:tc>
          <w:tcPr>
            <w:tcW w:w="1700" w:type="dxa"/>
            <w:tcBorders>
              <w:top w:val="nil"/>
              <w:left w:val="nil"/>
              <w:bottom w:val="single" w:sz="4" w:space="0" w:color="auto"/>
              <w:right w:val="single" w:sz="4" w:space="0" w:color="auto"/>
            </w:tcBorders>
            <w:shd w:val="clear" w:color="auto" w:fill="auto"/>
            <w:vAlign w:val="center"/>
            <w:hideMark/>
          </w:tcPr>
          <w:p w14:paraId="648DDE77"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36</w:t>
            </w:r>
          </w:p>
        </w:tc>
        <w:tc>
          <w:tcPr>
            <w:tcW w:w="1700" w:type="dxa"/>
            <w:tcBorders>
              <w:top w:val="nil"/>
              <w:left w:val="nil"/>
              <w:bottom w:val="single" w:sz="4" w:space="0" w:color="auto"/>
              <w:right w:val="single" w:sz="4" w:space="0" w:color="auto"/>
            </w:tcBorders>
            <w:shd w:val="clear" w:color="auto" w:fill="auto"/>
            <w:vAlign w:val="center"/>
            <w:hideMark/>
          </w:tcPr>
          <w:p w14:paraId="319C6734"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r>
      <w:tr w:rsidR="00482870" w:rsidRPr="00482870" w14:paraId="52398FC4"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5FBB8C"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11</w:t>
            </w:r>
          </w:p>
        </w:tc>
        <w:tc>
          <w:tcPr>
            <w:tcW w:w="1200" w:type="dxa"/>
            <w:tcBorders>
              <w:top w:val="nil"/>
              <w:left w:val="nil"/>
              <w:bottom w:val="single" w:sz="4" w:space="0" w:color="auto"/>
              <w:right w:val="single" w:sz="4" w:space="0" w:color="auto"/>
            </w:tcBorders>
            <w:shd w:val="clear" w:color="auto" w:fill="auto"/>
            <w:vAlign w:val="center"/>
            <w:hideMark/>
          </w:tcPr>
          <w:p w14:paraId="04AAC606"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李姝</w:t>
            </w:r>
          </w:p>
        </w:tc>
        <w:tc>
          <w:tcPr>
            <w:tcW w:w="1700" w:type="dxa"/>
            <w:tcBorders>
              <w:top w:val="nil"/>
              <w:left w:val="nil"/>
              <w:bottom w:val="single" w:sz="4" w:space="0" w:color="auto"/>
              <w:right w:val="single" w:sz="4" w:space="0" w:color="auto"/>
            </w:tcBorders>
            <w:shd w:val="clear" w:color="auto" w:fill="auto"/>
            <w:vAlign w:val="center"/>
            <w:hideMark/>
          </w:tcPr>
          <w:p w14:paraId="267B97B1"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4</w:t>
            </w:r>
          </w:p>
        </w:tc>
        <w:tc>
          <w:tcPr>
            <w:tcW w:w="1700" w:type="dxa"/>
            <w:tcBorders>
              <w:top w:val="nil"/>
              <w:left w:val="nil"/>
              <w:bottom w:val="single" w:sz="4" w:space="0" w:color="auto"/>
              <w:right w:val="single" w:sz="4" w:space="0" w:color="auto"/>
            </w:tcBorders>
            <w:shd w:val="clear" w:color="auto" w:fill="auto"/>
            <w:vAlign w:val="center"/>
            <w:hideMark/>
          </w:tcPr>
          <w:p w14:paraId="6E772E06"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14:paraId="6D2D9C61"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40</w:t>
            </w:r>
          </w:p>
        </w:tc>
        <w:tc>
          <w:tcPr>
            <w:tcW w:w="1700" w:type="dxa"/>
            <w:tcBorders>
              <w:top w:val="nil"/>
              <w:left w:val="nil"/>
              <w:bottom w:val="single" w:sz="4" w:space="0" w:color="auto"/>
              <w:right w:val="single" w:sz="4" w:space="0" w:color="auto"/>
            </w:tcBorders>
            <w:shd w:val="clear" w:color="auto" w:fill="auto"/>
            <w:vAlign w:val="center"/>
            <w:hideMark/>
          </w:tcPr>
          <w:p w14:paraId="09D52D5A"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r>
      <w:tr w:rsidR="00482870" w:rsidRPr="00482870" w14:paraId="49607340"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4D2348"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12</w:t>
            </w:r>
          </w:p>
        </w:tc>
        <w:tc>
          <w:tcPr>
            <w:tcW w:w="1200" w:type="dxa"/>
            <w:tcBorders>
              <w:top w:val="nil"/>
              <w:left w:val="nil"/>
              <w:bottom w:val="single" w:sz="4" w:space="0" w:color="auto"/>
              <w:right w:val="single" w:sz="4" w:space="0" w:color="auto"/>
            </w:tcBorders>
            <w:shd w:val="clear" w:color="auto" w:fill="auto"/>
            <w:vAlign w:val="center"/>
            <w:hideMark/>
          </w:tcPr>
          <w:p w14:paraId="7B4F22CC"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岳敏行</w:t>
            </w:r>
          </w:p>
        </w:tc>
        <w:tc>
          <w:tcPr>
            <w:tcW w:w="1700" w:type="dxa"/>
            <w:tcBorders>
              <w:top w:val="nil"/>
              <w:left w:val="nil"/>
              <w:bottom w:val="single" w:sz="4" w:space="0" w:color="auto"/>
              <w:right w:val="single" w:sz="4" w:space="0" w:color="auto"/>
            </w:tcBorders>
            <w:shd w:val="clear" w:color="auto" w:fill="auto"/>
            <w:vAlign w:val="center"/>
            <w:hideMark/>
          </w:tcPr>
          <w:p w14:paraId="25F6DB4E"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w:t>
            </w:r>
          </w:p>
        </w:tc>
        <w:tc>
          <w:tcPr>
            <w:tcW w:w="1700" w:type="dxa"/>
            <w:tcBorders>
              <w:top w:val="nil"/>
              <w:left w:val="nil"/>
              <w:bottom w:val="single" w:sz="4" w:space="0" w:color="auto"/>
              <w:right w:val="single" w:sz="4" w:space="0" w:color="auto"/>
            </w:tcBorders>
            <w:shd w:val="clear" w:color="auto" w:fill="auto"/>
            <w:vAlign w:val="center"/>
            <w:hideMark/>
          </w:tcPr>
          <w:p w14:paraId="0A480818"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14:paraId="086B4282"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30</w:t>
            </w:r>
          </w:p>
        </w:tc>
        <w:tc>
          <w:tcPr>
            <w:tcW w:w="1700" w:type="dxa"/>
            <w:tcBorders>
              <w:top w:val="nil"/>
              <w:left w:val="nil"/>
              <w:bottom w:val="single" w:sz="4" w:space="0" w:color="auto"/>
              <w:right w:val="single" w:sz="4" w:space="0" w:color="auto"/>
            </w:tcBorders>
            <w:shd w:val="clear" w:color="auto" w:fill="auto"/>
            <w:vAlign w:val="center"/>
            <w:hideMark/>
          </w:tcPr>
          <w:p w14:paraId="15E33B23"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r>
      <w:tr w:rsidR="00482870" w:rsidRPr="00482870" w14:paraId="38180FE5" w14:textId="77777777" w:rsidTr="00482870">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32274F"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13</w:t>
            </w:r>
          </w:p>
        </w:tc>
        <w:tc>
          <w:tcPr>
            <w:tcW w:w="1200" w:type="dxa"/>
            <w:tcBorders>
              <w:top w:val="nil"/>
              <w:left w:val="nil"/>
              <w:bottom w:val="single" w:sz="4" w:space="0" w:color="auto"/>
              <w:right w:val="single" w:sz="4" w:space="0" w:color="auto"/>
            </w:tcBorders>
            <w:shd w:val="clear" w:color="auto" w:fill="auto"/>
            <w:vAlign w:val="center"/>
            <w:hideMark/>
          </w:tcPr>
          <w:p w14:paraId="631AB8FF"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邓礼仪</w:t>
            </w:r>
          </w:p>
        </w:tc>
        <w:tc>
          <w:tcPr>
            <w:tcW w:w="1700" w:type="dxa"/>
            <w:tcBorders>
              <w:top w:val="nil"/>
              <w:left w:val="nil"/>
              <w:bottom w:val="single" w:sz="4" w:space="0" w:color="auto"/>
              <w:right w:val="single" w:sz="4" w:space="0" w:color="auto"/>
            </w:tcBorders>
            <w:shd w:val="clear" w:color="auto" w:fill="auto"/>
            <w:vAlign w:val="center"/>
            <w:hideMark/>
          </w:tcPr>
          <w:p w14:paraId="1337EA6D"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w:t>
            </w:r>
          </w:p>
        </w:tc>
        <w:tc>
          <w:tcPr>
            <w:tcW w:w="1700" w:type="dxa"/>
            <w:tcBorders>
              <w:top w:val="nil"/>
              <w:left w:val="nil"/>
              <w:bottom w:val="single" w:sz="4" w:space="0" w:color="auto"/>
              <w:right w:val="single" w:sz="4" w:space="0" w:color="auto"/>
            </w:tcBorders>
            <w:shd w:val="clear" w:color="auto" w:fill="auto"/>
            <w:vAlign w:val="center"/>
            <w:hideMark/>
          </w:tcPr>
          <w:p w14:paraId="63291EA1"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c>
          <w:tcPr>
            <w:tcW w:w="1700" w:type="dxa"/>
            <w:tcBorders>
              <w:top w:val="nil"/>
              <w:left w:val="nil"/>
              <w:bottom w:val="single" w:sz="4" w:space="0" w:color="auto"/>
              <w:right w:val="single" w:sz="4" w:space="0" w:color="auto"/>
            </w:tcBorders>
            <w:shd w:val="clear" w:color="auto" w:fill="auto"/>
            <w:vAlign w:val="center"/>
            <w:hideMark/>
          </w:tcPr>
          <w:p w14:paraId="3B88E7D2"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10</w:t>
            </w:r>
          </w:p>
        </w:tc>
        <w:tc>
          <w:tcPr>
            <w:tcW w:w="1700" w:type="dxa"/>
            <w:tcBorders>
              <w:top w:val="nil"/>
              <w:left w:val="nil"/>
              <w:bottom w:val="single" w:sz="4" w:space="0" w:color="auto"/>
              <w:right w:val="single" w:sz="4" w:space="0" w:color="auto"/>
            </w:tcBorders>
            <w:shd w:val="clear" w:color="auto" w:fill="auto"/>
            <w:vAlign w:val="center"/>
            <w:hideMark/>
          </w:tcPr>
          <w:p w14:paraId="0E323B42" w14:textId="77777777" w:rsidR="00482870" w:rsidRPr="00482870" w:rsidRDefault="00482870" w:rsidP="00482870">
            <w:pPr>
              <w:widowControl/>
              <w:jc w:val="center"/>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0</w:t>
            </w:r>
          </w:p>
        </w:tc>
      </w:tr>
    </w:tbl>
    <w:p w14:paraId="16907290" w14:textId="77777777" w:rsidR="002E1CBA" w:rsidRDefault="002E1CBA" w:rsidP="00482870">
      <w:pPr>
        <w:adjustRightInd w:val="0"/>
        <w:snapToGrid w:val="0"/>
        <w:spacing w:line="360" w:lineRule="auto"/>
        <w:jc w:val="center"/>
        <w:rPr>
          <w:rFonts w:ascii="仿宋" w:eastAsia="仿宋" w:hAnsi="仿宋"/>
          <w:sz w:val="28"/>
          <w:szCs w:val="28"/>
        </w:rPr>
      </w:pPr>
    </w:p>
    <w:p w14:paraId="3E87C618" w14:textId="66F89D9D" w:rsidR="002E1CBA" w:rsidRDefault="002E1CBA" w:rsidP="002E1CBA">
      <w:pPr>
        <w:adjustRightInd w:val="0"/>
        <w:snapToGrid w:val="0"/>
        <w:spacing w:line="360" w:lineRule="auto"/>
        <w:jc w:val="lef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2</w:t>
      </w:r>
      <w:r>
        <w:rPr>
          <w:rFonts w:ascii="仿宋" w:eastAsia="仿宋" w:hAnsi="仿宋" w:hint="eastAsia"/>
          <w:sz w:val="28"/>
          <w:szCs w:val="28"/>
        </w:rPr>
        <w:t>：旷课学生明细</w:t>
      </w:r>
    </w:p>
    <w:tbl>
      <w:tblPr>
        <w:tblW w:w="10973" w:type="dxa"/>
        <w:jc w:val="center"/>
        <w:tblLook w:val="04A0" w:firstRow="1" w:lastRow="0" w:firstColumn="1" w:lastColumn="0" w:noHBand="0" w:noVBand="1"/>
      </w:tblPr>
      <w:tblGrid>
        <w:gridCol w:w="438"/>
        <w:gridCol w:w="2172"/>
        <w:gridCol w:w="668"/>
        <w:gridCol w:w="1842"/>
        <w:gridCol w:w="851"/>
        <w:gridCol w:w="850"/>
        <w:gridCol w:w="1701"/>
        <w:gridCol w:w="688"/>
        <w:gridCol w:w="771"/>
        <w:gridCol w:w="992"/>
      </w:tblGrid>
      <w:tr w:rsidR="002E1CBA" w:rsidRPr="009C70E0" w14:paraId="543D6586" w14:textId="77777777" w:rsidTr="00482870">
        <w:trPr>
          <w:trHeight w:val="28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76101" w14:textId="77777777" w:rsidR="002E1CBA" w:rsidRPr="009C70E0" w:rsidRDefault="002E1CBA" w:rsidP="00406DD7">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序号</w:t>
            </w:r>
          </w:p>
        </w:tc>
        <w:tc>
          <w:tcPr>
            <w:tcW w:w="2172" w:type="dxa"/>
            <w:tcBorders>
              <w:top w:val="single" w:sz="4" w:space="0" w:color="auto"/>
              <w:left w:val="nil"/>
              <w:bottom w:val="single" w:sz="4" w:space="0" w:color="auto"/>
              <w:right w:val="single" w:sz="4" w:space="0" w:color="auto"/>
            </w:tcBorders>
            <w:shd w:val="clear" w:color="auto" w:fill="auto"/>
            <w:noWrap/>
            <w:vAlign w:val="center"/>
            <w:hideMark/>
          </w:tcPr>
          <w:p w14:paraId="70E15ED8" w14:textId="77777777" w:rsidR="002E1CBA" w:rsidRPr="009C70E0" w:rsidRDefault="002E1CBA" w:rsidP="00406DD7">
            <w:pPr>
              <w:widowControl/>
              <w:jc w:val="left"/>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课程名称</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14:paraId="11006B80" w14:textId="77777777" w:rsidR="002E1CBA" w:rsidRPr="009C70E0" w:rsidRDefault="002E1CBA" w:rsidP="00406DD7">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查课情况</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828B7AF" w14:textId="77777777" w:rsidR="002E1CBA" w:rsidRPr="009C70E0" w:rsidRDefault="002E1CBA" w:rsidP="00406DD7">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学号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1B9888" w14:textId="77777777" w:rsidR="002E1CBA" w:rsidRPr="009C70E0" w:rsidRDefault="002E1CBA" w:rsidP="00406DD7">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姓名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B758B9" w14:textId="77777777" w:rsidR="002E1CBA" w:rsidRPr="009C70E0" w:rsidRDefault="002E1CBA" w:rsidP="00406DD7">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年级</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D37758" w14:textId="77777777" w:rsidR="002E1CBA" w:rsidRPr="009C70E0" w:rsidRDefault="002E1CBA" w:rsidP="00406DD7">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班级</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55961F0B" w14:textId="77777777" w:rsidR="002E1CBA" w:rsidRPr="009C70E0" w:rsidRDefault="002E1CBA" w:rsidP="00406DD7">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旷课学时</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7B31CC0C" w14:textId="77777777" w:rsidR="002E1CBA" w:rsidRPr="009C70E0" w:rsidRDefault="002E1CBA" w:rsidP="00406DD7">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查课时间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6DED82" w14:textId="77777777" w:rsidR="002E1CBA" w:rsidRPr="009C70E0" w:rsidRDefault="002E1CBA" w:rsidP="00406DD7">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查课人</w:t>
            </w:r>
          </w:p>
        </w:tc>
      </w:tr>
      <w:tr w:rsidR="00482870" w:rsidRPr="005A17C9" w14:paraId="16F1AFB4" w14:textId="77777777" w:rsidTr="00482870">
        <w:trPr>
          <w:trHeight w:val="28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7696C" w14:textId="2FCB449E"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w:t>
            </w:r>
          </w:p>
        </w:tc>
        <w:tc>
          <w:tcPr>
            <w:tcW w:w="2172" w:type="dxa"/>
            <w:tcBorders>
              <w:top w:val="single" w:sz="4" w:space="0" w:color="auto"/>
              <w:left w:val="nil"/>
              <w:bottom w:val="single" w:sz="4" w:space="0" w:color="auto"/>
              <w:right w:val="single" w:sz="4" w:space="0" w:color="auto"/>
            </w:tcBorders>
            <w:shd w:val="clear" w:color="auto" w:fill="auto"/>
            <w:noWrap/>
            <w:vAlign w:val="center"/>
          </w:tcPr>
          <w:p w14:paraId="35443B43" w14:textId="335D30EF"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建筑给水排水工程A</w:t>
            </w:r>
          </w:p>
        </w:tc>
        <w:tc>
          <w:tcPr>
            <w:tcW w:w="668" w:type="dxa"/>
            <w:tcBorders>
              <w:top w:val="single" w:sz="4" w:space="0" w:color="auto"/>
              <w:left w:val="nil"/>
              <w:bottom w:val="single" w:sz="4" w:space="0" w:color="auto"/>
              <w:right w:val="single" w:sz="4" w:space="0" w:color="auto"/>
            </w:tcBorders>
            <w:shd w:val="clear" w:color="auto" w:fill="auto"/>
            <w:noWrap/>
            <w:vAlign w:val="center"/>
          </w:tcPr>
          <w:p w14:paraId="15A249D1" w14:textId="237A36A6"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DF68D8D" w14:textId="6FD67961"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color w:val="000000"/>
                <w:kern w:val="0"/>
                <w:sz w:val="22"/>
                <w:szCs w:val="22"/>
              </w:rPr>
              <w:t>3120180612118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A11DA8" w14:textId="65572967"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龚明</w:t>
            </w:r>
            <w:r>
              <w:rPr>
                <w:rFonts w:ascii="仿宋" w:eastAsia="仿宋" w:hAnsi="仿宋" w:cs="宋体" w:hint="eastAsia"/>
                <w:color w:val="000000"/>
                <w:kern w:val="0"/>
                <w:sz w:val="22"/>
                <w:szCs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FBA227" w14:textId="19C31B80"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889021" w14:textId="1AED5CC3"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给排水1班</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770E1348" w14:textId="3AB889AA"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w:t>
            </w:r>
          </w:p>
        </w:tc>
        <w:tc>
          <w:tcPr>
            <w:tcW w:w="771" w:type="dxa"/>
            <w:tcBorders>
              <w:top w:val="single" w:sz="4" w:space="0" w:color="auto"/>
              <w:left w:val="nil"/>
              <w:bottom w:val="single" w:sz="4" w:space="0" w:color="auto"/>
              <w:right w:val="single" w:sz="4" w:space="0" w:color="auto"/>
            </w:tcBorders>
            <w:shd w:val="clear" w:color="auto" w:fill="auto"/>
            <w:noWrap/>
            <w:vAlign w:val="center"/>
          </w:tcPr>
          <w:p w14:paraId="7206B46E" w14:textId="34DB14BE"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11.16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44C2CC" w14:textId="4226D05C" w:rsidR="00482870" w:rsidRPr="00482870"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巴冬晴</w:t>
            </w:r>
          </w:p>
        </w:tc>
      </w:tr>
      <w:tr w:rsidR="00482870" w:rsidRPr="005A17C9" w14:paraId="417A060C" w14:textId="77777777" w:rsidTr="00482870">
        <w:trPr>
          <w:trHeight w:val="28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E4A95" w14:textId="2D7B7FFB"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w:t>
            </w:r>
          </w:p>
        </w:tc>
        <w:tc>
          <w:tcPr>
            <w:tcW w:w="2172" w:type="dxa"/>
            <w:tcBorders>
              <w:top w:val="single" w:sz="4" w:space="0" w:color="auto"/>
              <w:left w:val="nil"/>
              <w:bottom w:val="single" w:sz="4" w:space="0" w:color="auto"/>
              <w:right w:val="single" w:sz="4" w:space="0" w:color="auto"/>
            </w:tcBorders>
            <w:shd w:val="clear" w:color="auto" w:fill="auto"/>
            <w:noWrap/>
            <w:vAlign w:val="center"/>
          </w:tcPr>
          <w:p w14:paraId="60B006D3" w14:textId="1E11667E"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建筑设计（3）</w:t>
            </w:r>
          </w:p>
        </w:tc>
        <w:tc>
          <w:tcPr>
            <w:tcW w:w="668" w:type="dxa"/>
            <w:tcBorders>
              <w:top w:val="single" w:sz="4" w:space="0" w:color="auto"/>
              <w:left w:val="nil"/>
              <w:bottom w:val="single" w:sz="4" w:space="0" w:color="auto"/>
              <w:right w:val="single" w:sz="4" w:space="0" w:color="auto"/>
            </w:tcBorders>
            <w:shd w:val="clear" w:color="auto" w:fill="auto"/>
            <w:noWrap/>
            <w:vAlign w:val="center"/>
          </w:tcPr>
          <w:p w14:paraId="5C02BE8B" w14:textId="34C412FE"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054B7EE" w14:textId="2432C021"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3120170602202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2112B4" w14:textId="2A855907"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熊志</w:t>
            </w:r>
            <w:r>
              <w:rPr>
                <w:rFonts w:ascii="仿宋" w:eastAsia="仿宋" w:hAnsi="仿宋" w:cs="宋体" w:hint="eastAsia"/>
                <w:color w:val="000000"/>
                <w:kern w:val="0"/>
                <w:sz w:val="22"/>
                <w:szCs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D77D4C" w14:textId="11B6DDF8"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EEBAD3" w14:textId="31B8EA78"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建筑学18-1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4A823859" w14:textId="2B11EF54"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4</w:t>
            </w:r>
          </w:p>
        </w:tc>
        <w:tc>
          <w:tcPr>
            <w:tcW w:w="771" w:type="dxa"/>
            <w:tcBorders>
              <w:top w:val="single" w:sz="4" w:space="0" w:color="auto"/>
              <w:left w:val="nil"/>
              <w:bottom w:val="single" w:sz="4" w:space="0" w:color="auto"/>
              <w:right w:val="single" w:sz="4" w:space="0" w:color="auto"/>
            </w:tcBorders>
            <w:shd w:val="clear" w:color="auto" w:fill="auto"/>
            <w:noWrap/>
            <w:vAlign w:val="center"/>
          </w:tcPr>
          <w:p w14:paraId="00B88661" w14:textId="1899D614"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11.17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07D4C3" w14:textId="55689428"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18"/>
                <w:szCs w:val="18"/>
              </w:rPr>
              <w:t>上官晴天</w:t>
            </w:r>
          </w:p>
        </w:tc>
      </w:tr>
      <w:tr w:rsidR="00482870" w:rsidRPr="005A17C9" w14:paraId="358DF9D9" w14:textId="77777777" w:rsidTr="00482870">
        <w:trPr>
          <w:trHeight w:val="28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EBBB7" w14:textId="6D413BBC"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w:t>
            </w:r>
          </w:p>
        </w:tc>
        <w:tc>
          <w:tcPr>
            <w:tcW w:w="2172" w:type="dxa"/>
            <w:tcBorders>
              <w:top w:val="single" w:sz="4" w:space="0" w:color="auto"/>
              <w:left w:val="nil"/>
              <w:bottom w:val="single" w:sz="4" w:space="0" w:color="auto"/>
              <w:right w:val="single" w:sz="4" w:space="0" w:color="auto"/>
            </w:tcBorders>
            <w:shd w:val="clear" w:color="auto" w:fill="auto"/>
            <w:noWrap/>
            <w:vAlign w:val="center"/>
          </w:tcPr>
          <w:p w14:paraId="22341674" w14:textId="073BBF1A"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建筑设计初步1</w:t>
            </w:r>
          </w:p>
        </w:tc>
        <w:tc>
          <w:tcPr>
            <w:tcW w:w="668" w:type="dxa"/>
            <w:tcBorders>
              <w:top w:val="single" w:sz="4" w:space="0" w:color="auto"/>
              <w:left w:val="nil"/>
              <w:bottom w:val="single" w:sz="4" w:space="0" w:color="auto"/>
              <w:right w:val="single" w:sz="4" w:space="0" w:color="auto"/>
            </w:tcBorders>
            <w:shd w:val="clear" w:color="auto" w:fill="auto"/>
            <w:noWrap/>
            <w:vAlign w:val="center"/>
          </w:tcPr>
          <w:p w14:paraId="434E11BE" w14:textId="313AA3D7"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50B894E" w14:textId="36975EB2"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3120200672141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9F42A9" w14:textId="38F0D017"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刘宸</w:t>
            </w:r>
            <w:r>
              <w:rPr>
                <w:rFonts w:ascii="仿宋" w:eastAsia="仿宋" w:hAnsi="仿宋" w:cs="宋体" w:hint="eastAsia"/>
                <w:color w:val="000000"/>
                <w:kern w:val="0"/>
                <w:sz w:val="22"/>
                <w:szCs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CD389D" w14:textId="7FA64CFE"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A01DC76" w14:textId="42E7EB05"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建筑类20-4</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64739D9D" w14:textId="06ED9307"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4</w:t>
            </w:r>
          </w:p>
        </w:tc>
        <w:tc>
          <w:tcPr>
            <w:tcW w:w="771" w:type="dxa"/>
            <w:tcBorders>
              <w:top w:val="single" w:sz="4" w:space="0" w:color="auto"/>
              <w:left w:val="nil"/>
              <w:bottom w:val="single" w:sz="4" w:space="0" w:color="auto"/>
              <w:right w:val="single" w:sz="4" w:space="0" w:color="auto"/>
            </w:tcBorders>
            <w:shd w:val="clear" w:color="auto" w:fill="auto"/>
            <w:noWrap/>
            <w:vAlign w:val="center"/>
          </w:tcPr>
          <w:p w14:paraId="42728ED0" w14:textId="7F8FBA79"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12.08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DDA84A" w14:textId="1D154C07"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李姝</w:t>
            </w:r>
          </w:p>
        </w:tc>
      </w:tr>
      <w:tr w:rsidR="00482870" w:rsidRPr="005A17C9" w14:paraId="5B1448A1" w14:textId="77777777" w:rsidTr="00482870">
        <w:trPr>
          <w:trHeight w:val="28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6C0F1" w14:textId="3F327D07"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4</w:t>
            </w:r>
          </w:p>
        </w:tc>
        <w:tc>
          <w:tcPr>
            <w:tcW w:w="2172" w:type="dxa"/>
            <w:tcBorders>
              <w:top w:val="single" w:sz="4" w:space="0" w:color="auto"/>
              <w:left w:val="nil"/>
              <w:bottom w:val="single" w:sz="4" w:space="0" w:color="auto"/>
              <w:right w:val="single" w:sz="4" w:space="0" w:color="auto"/>
            </w:tcBorders>
            <w:shd w:val="clear" w:color="auto" w:fill="auto"/>
            <w:noWrap/>
            <w:vAlign w:val="center"/>
          </w:tcPr>
          <w:p w14:paraId="58149F7D" w14:textId="275E9298"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大学生心理健康</w:t>
            </w:r>
          </w:p>
        </w:tc>
        <w:tc>
          <w:tcPr>
            <w:tcW w:w="668" w:type="dxa"/>
            <w:tcBorders>
              <w:top w:val="single" w:sz="4" w:space="0" w:color="auto"/>
              <w:left w:val="nil"/>
              <w:bottom w:val="single" w:sz="4" w:space="0" w:color="auto"/>
              <w:right w:val="single" w:sz="4" w:space="0" w:color="auto"/>
            </w:tcBorders>
            <w:shd w:val="clear" w:color="auto" w:fill="auto"/>
            <w:noWrap/>
            <w:vAlign w:val="center"/>
          </w:tcPr>
          <w:p w14:paraId="2A375242" w14:textId="67986B26"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75B6B45" w14:textId="66B8B062"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3120190671061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2EFFDE" w14:textId="068CE2A3"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余</w:t>
            </w:r>
            <w:r>
              <w:rPr>
                <w:rFonts w:ascii="仿宋" w:eastAsia="仿宋" w:hAnsi="仿宋" w:cs="宋体" w:hint="eastAsia"/>
                <w:color w:val="000000"/>
                <w:kern w:val="0"/>
                <w:sz w:val="22"/>
                <w:szCs w:val="22"/>
              </w:rPr>
              <w:t>*</w:t>
            </w:r>
            <w:r w:rsidRPr="00482870">
              <w:rPr>
                <w:rFonts w:ascii="仿宋" w:eastAsia="仿宋" w:hAnsi="仿宋" w:cs="宋体" w:hint="eastAsia"/>
                <w:color w:val="000000"/>
                <w:kern w:val="0"/>
                <w:sz w:val="22"/>
                <w:szCs w:val="22"/>
              </w:rPr>
              <w:t>利</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1AE4A2" w14:textId="5153EC9D"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2019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C1CD6D" w14:textId="43078090"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建筑工程19-1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32F2BFBE" w14:textId="3D0CE2AF"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w:t>
            </w:r>
          </w:p>
        </w:tc>
        <w:tc>
          <w:tcPr>
            <w:tcW w:w="771" w:type="dxa"/>
            <w:tcBorders>
              <w:top w:val="single" w:sz="4" w:space="0" w:color="auto"/>
              <w:left w:val="nil"/>
              <w:bottom w:val="single" w:sz="4" w:space="0" w:color="auto"/>
              <w:right w:val="single" w:sz="4" w:space="0" w:color="auto"/>
            </w:tcBorders>
            <w:shd w:val="clear" w:color="auto" w:fill="auto"/>
            <w:noWrap/>
            <w:vAlign w:val="center"/>
          </w:tcPr>
          <w:p w14:paraId="25B29A4A" w14:textId="571D75E6"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11.26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D5E08C" w14:textId="7594532A"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祝少丰</w:t>
            </w:r>
          </w:p>
        </w:tc>
      </w:tr>
      <w:tr w:rsidR="00482870" w:rsidRPr="005A17C9" w14:paraId="5AB3889D" w14:textId="77777777" w:rsidTr="00482870">
        <w:trPr>
          <w:trHeight w:val="28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3264D" w14:textId="0E9FE360"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5</w:t>
            </w:r>
          </w:p>
        </w:tc>
        <w:tc>
          <w:tcPr>
            <w:tcW w:w="2172" w:type="dxa"/>
            <w:tcBorders>
              <w:top w:val="single" w:sz="4" w:space="0" w:color="auto"/>
              <w:left w:val="nil"/>
              <w:bottom w:val="single" w:sz="4" w:space="0" w:color="auto"/>
              <w:right w:val="single" w:sz="4" w:space="0" w:color="auto"/>
            </w:tcBorders>
            <w:shd w:val="clear" w:color="auto" w:fill="auto"/>
            <w:noWrap/>
            <w:vAlign w:val="center"/>
          </w:tcPr>
          <w:p w14:paraId="29511B56" w14:textId="5D389D26"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大学生心理健康</w:t>
            </w:r>
          </w:p>
        </w:tc>
        <w:tc>
          <w:tcPr>
            <w:tcW w:w="668" w:type="dxa"/>
            <w:tcBorders>
              <w:top w:val="single" w:sz="4" w:space="0" w:color="auto"/>
              <w:left w:val="nil"/>
              <w:bottom w:val="single" w:sz="4" w:space="0" w:color="auto"/>
              <w:right w:val="single" w:sz="4" w:space="0" w:color="auto"/>
            </w:tcBorders>
            <w:shd w:val="clear" w:color="auto" w:fill="auto"/>
            <w:noWrap/>
            <w:vAlign w:val="center"/>
          </w:tcPr>
          <w:p w14:paraId="27927109" w14:textId="54C30E60"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80721FD" w14:textId="01A18EF0"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3120190671061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AFB7D6" w14:textId="41179BBF"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余</w:t>
            </w:r>
            <w:r>
              <w:rPr>
                <w:rFonts w:ascii="仿宋" w:eastAsia="仿宋" w:hAnsi="仿宋" w:cs="宋体" w:hint="eastAsia"/>
                <w:color w:val="000000"/>
                <w:kern w:val="0"/>
                <w:sz w:val="22"/>
                <w:szCs w:val="22"/>
              </w:rPr>
              <w:t>*</w:t>
            </w:r>
            <w:r w:rsidRPr="00482870">
              <w:rPr>
                <w:rFonts w:ascii="仿宋" w:eastAsia="仿宋" w:hAnsi="仿宋" w:cs="宋体" w:hint="eastAsia"/>
                <w:color w:val="000000"/>
                <w:kern w:val="0"/>
                <w:sz w:val="22"/>
                <w:szCs w:val="22"/>
              </w:rPr>
              <w:t>利</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2C46CF" w14:textId="61961F53"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2019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A56AA3" w14:textId="4D173E82"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建筑工程19-1</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11F8B739" w14:textId="377A09EE"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4</w:t>
            </w:r>
          </w:p>
        </w:tc>
        <w:tc>
          <w:tcPr>
            <w:tcW w:w="771" w:type="dxa"/>
            <w:tcBorders>
              <w:top w:val="single" w:sz="4" w:space="0" w:color="auto"/>
              <w:left w:val="nil"/>
              <w:bottom w:val="single" w:sz="4" w:space="0" w:color="auto"/>
              <w:right w:val="single" w:sz="4" w:space="0" w:color="auto"/>
            </w:tcBorders>
            <w:shd w:val="clear" w:color="auto" w:fill="auto"/>
            <w:noWrap/>
            <w:vAlign w:val="center"/>
          </w:tcPr>
          <w:p w14:paraId="0D99CE8A" w14:textId="0DAF61AF"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12.03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954CE3" w14:textId="56D0D07B"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祝少丰</w:t>
            </w:r>
          </w:p>
        </w:tc>
      </w:tr>
      <w:tr w:rsidR="00482870" w:rsidRPr="005A17C9" w14:paraId="2EC84260" w14:textId="77777777" w:rsidTr="00482870">
        <w:trPr>
          <w:trHeight w:val="28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A9679" w14:textId="1FCDC60A"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6</w:t>
            </w:r>
          </w:p>
        </w:tc>
        <w:tc>
          <w:tcPr>
            <w:tcW w:w="2172" w:type="dxa"/>
            <w:tcBorders>
              <w:top w:val="single" w:sz="4" w:space="0" w:color="auto"/>
              <w:left w:val="nil"/>
              <w:bottom w:val="single" w:sz="4" w:space="0" w:color="auto"/>
              <w:right w:val="single" w:sz="4" w:space="0" w:color="auto"/>
            </w:tcBorders>
            <w:shd w:val="clear" w:color="auto" w:fill="auto"/>
            <w:noWrap/>
            <w:vAlign w:val="center"/>
          </w:tcPr>
          <w:p w14:paraId="10DB54A3" w14:textId="2D190C57"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电路与电子技术</w:t>
            </w:r>
          </w:p>
        </w:tc>
        <w:tc>
          <w:tcPr>
            <w:tcW w:w="668" w:type="dxa"/>
            <w:tcBorders>
              <w:top w:val="single" w:sz="4" w:space="0" w:color="auto"/>
              <w:left w:val="nil"/>
              <w:bottom w:val="single" w:sz="4" w:space="0" w:color="auto"/>
              <w:right w:val="single" w:sz="4" w:space="0" w:color="auto"/>
            </w:tcBorders>
            <w:shd w:val="clear" w:color="auto" w:fill="auto"/>
            <w:noWrap/>
            <w:vAlign w:val="center"/>
          </w:tcPr>
          <w:p w14:paraId="494A98ED" w14:textId="2225F379"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DD9A047" w14:textId="2C3847F1"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3120190671314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E69803" w14:textId="50111F5C"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卢</w:t>
            </w:r>
            <w:r>
              <w:rPr>
                <w:rFonts w:ascii="仿宋" w:eastAsia="仿宋" w:hAnsi="仿宋" w:cs="宋体" w:hint="eastAsia"/>
                <w:color w:val="000000"/>
                <w:kern w:val="0"/>
                <w:sz w:val="22"/>
                <w:szCs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628B3A" w14:textId="62886870"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2019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83E544" w14:textId="0767B0F9"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建环19-2</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02FF6090" w14:textId="17C4D6E0"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3</w:t>
            </w:r>
          </w:p>
        </w:tc>
        <w:tc>
          <w:tcPr>
            <w:tcW w:w="771" w:type="dxa"/>
            <w:tcBorders>
              <w:top w:val="single" w:sz="4" w:space="0" w:color="auto"/>
              <w:left w:val="nil"/>
              <w:bottom w:val="single" w:sz="4" w:space="0" w:color="auto"/>
              <w:right w:val="single" w:sz="4" w:space="0" w:color="auto"/>
            </w:tcBorders>
            <w:shd w:val="clear" w:color="auto" w:fill="auto"/>
            <w:noWrap/>
            <w:vAlign w:val="center"/>
          </w:tcPr>
          <w:p w14:paraId="1A28155C" w14:textId="019AD478"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12.14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C821E0" w14:textId="42A4EFCC" w:rsidR="00482870" w:rsidRPr="005A17C9" w:rsidRDefault="00482870" w:rsidP="00482870">
            <w:pPr>
              <w:widowControl/>
              <w:adjustRightInd w:val="0"/>
              <w:snapToGrid w:val="0"/>
              <w:spacing w:line="240" w:lineRule="atLeast"/>
              <w:jc w:val="left"/>
              <w:rPr>
                <w:rFonts w:ascii="仿宋" w:eastAsia="仿宋" w:hAnsi="仿宋" w:cs="宋体"/>
                <w:color w:val="000000"/>
                <w:kern w:val="0"/>
                <w:sz w:val="22"/>
                <w:szCs w:val="22"/>
              </w:rPr>
            </w:pPr>
            <w:r w:rsidRPr="00482870">
              <w:rPr>
                <w:rFonts w:ascii="仿宋" w:eastAsia="仿宋" w:hAnsi="仿宋" w:cs="宋体" w:hint="eastAsia"/>
                <w:color w:val="000000"/>
                <w:kern w:val="0"/>
                <w:sz w:val="22"/>
                <w:szCs w:val="22"/>
              </w:rPr>
              <w:t>祝少丰</w:t>
            </w:r>
          </w:p>
        </w:tc>
      </w:tr>
    </w:tbl>
    <w:p w14:paraId="3F59C5AF" w14:textId="77777777" w:rsidR="00322F35" w:rsidRDefault="00322F35" w:rsidP="005D10F3">
      <w:pPr>
        <w:adjustRightInd w:val="0"/>
        <w:snapToGrid w:val="0"/>
        <w:spacing w:line="500" w:lineRule="exact"/>
        <w:ind w:right="980"/>
        <w:rPr>
          <w:rFonts w:ascii="仿宋" w:eastAsia="仿宋" w:hAnsi="仿宋"/>
          <w:sz w:val="28"/>
          <w:szCs w:val="28"/>
        </w:rPr>
        <w:sectPr w:rsidR="00322F35" w:rsidSect="00EA2868">
          <w:pgSz w:w="11906" w:h="16838"/>
          <w:pgMar w:top="1440" w:right="1800" w:bottom="1440" w:left="1800" w:header="851" w:footer="992" w:gutter="0"/>
          <w:cols w:space="425"/>
          <w:docGrid w:type="lines" w:linePitch="312"/>
        </w:sectPr>
      </w:pPr>
    </w:p>
    <w:p w14:paraId="5E0F29C6" w14:textId="655B8B9A" w:rsidR="00322F35" w:rsidRDefault="00322F35" w:rsidP="005D10F3">
      <w:pPr>
        <w:adjustRightInd w:val="0"/>
        <w:snapToGrid w:val="0"/>
        <w:spacing w:line="500" w:lineRule="exact"/>
        <w:ind w:right="980"/>
        <w:rPr>
          <w:rFonts w:ascii="仿宋" w:eastAsia="仿宋" w:hAnsi="仿宋"/>
          <w:sz w:val="28"/>
          <w:szCs w:val="28"/>
        </w:rPr>
      </w:pPr>
      <w:r>
        <w:rPr>
          <w:rFonts w:ascii="仿宋" w:eastAsia="仿宋" w:hAnsi="仿宋" w:hint="eastAsia"/>
          <w:sz w:val="28"/>
          <w:szCs w:val="28"/>
        </w:rPr>
        <w:lastRenderedPageBreak/>
        <w:t>附件3</w:t>
      </w:r>
      <w:r w:rsidR="00D27413">
        <w:rPr>
          <w:rFonts w:ascii="仿宋" w:eastAsia="仿宋" w:hAnsi="仿宋" w:hint="eastAsia"/>
          <w:sz w:val="28"/>
          <w:szCs w:val="28"/>
        </w:rPr>
        <w:t>学院课程巡查旷课情况明细</w:t>
      </w:r>
    </w:p>
    <w:tbl>
      <w:tblPr>
        <w:tblW w:w="13452" w:type="dxa"/>
        <w:jc w:val="center"/>
        <w:tblLook w:val="04A0" w:firstRow="1" w:lastRow="0" w:firstColumn="1" w:lastColumn="0" w:noHBand="0" w:noVBand="1"/>
      </w:tblPr>
      <w:tblGrid>
        <w:gridCol w:w="709"/>
        <w:gridCol w:w="2977"/>
        <w:gridCol w:w="766"/>
        <w:gridCol w:w="1800"/>
        <w:gridCol w:w="960"/>
        <w:gridCol w:w="880"/>
        <w:gridCol w:w="1540"/>
        <w:gridCol w:w="660"/>
        <w:gridCol w:w="960"/>
        <w:gridCol w:w="2200"/>
      </w:tblGrid>
      <w:tr w:rsidR="00D76AA5" w:rsidRPr="00D76AA5" w14:paraId="30B0124F" w14:textId="77777777" w:rsidTr="00D76AA5">
        <w:trPr>
          <w:trHeight w:val="57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F26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b/>
                <w:bCs/>
                <w:color w:val="000000"/>
                <w:kern w:val="0"/>
                <w:szCs w:val="21"/>
              </w:rPr>
            </w:pPr>
            <w:r w:rsidRPr="00D76AA5">
              <w:rPr>
                <w:rFonts w:ascii="华文仿宋" w:eastAsia="华文仿宋" w:hAnsi="华文仿宋" w:cs="宋体" w:hint="eastAsia"/>
                <w:b/>
                <w:bCs/>
                <w:color w:val="000000"/>
                <w:kern w:val="0"/>
                <w:szCs w:val="21"/>
              </w:rPr>
              <w:t>序号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22053F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课程名称</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D41AA5B" w14:textId="77777777" w:rsidR="00D76AA5" w:rsidRPr="00D76AA5" w:rsidRDefault="00D76AA5" w:rsidP="00D76AA5">
            <w:pPr>
              <w:widowControl/>
              <w:adjustRightInd w:val="0"/>
              <w:snapToGrid w:val="0"/>
              <w:spacing w:line="240" w:lineRule="atLeast"/>
              <w:jc w:val="left"/>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查课情况</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B31426B" w14:textId="77777777" w:rsidR="00D76AA5" w:rsidRPr="00D76AA5" w:rsidRDefault="00D76AA5" w:rsidP="00D76AA5">
            <w:pPr>
              <w:widowControl/>
              <w:adjustRightInd w:val="0"/>
              <w:snapToGrid w:val="0"/>
              <w:spacing w:line="240" w:lineRule="atLeast"/>
              <w:jc w:val="left"/>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学号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BCDE926" w14:textId="77777777" w:rsidR="00D76AA5" w:rsidRPr="00D76AA5" w:rsidRDefault="00D76AA5" w:rsidP="00D76AA5">
            <w:pPr>
              <w:widowControl/>
              <w:adjustRightInd w:val="0"/>
              <w:snapToGrid w:val="0"/>
              <w:spacing w:line="240" w:lineRule="atLeast"/>
              <w:jc w:val="left"/>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姓名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5762E66" w14:textId="77777777" w:rsidR="00D76AA5" w:rsidRPr="00D76AA5" w:rsidRDefault="00D76AA5" w:rsidP="00D76AA5">
            <w:pPr>
              <w:widowControl/>
              <w:adjustRightInd w:val="0"/>
              <w:snapToGrid w:val="0"/>
              <w:spacing w:line="240" w:lineRule="atLeast"/>
              <w:jc w:val="left"/>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年级</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1DEBF7F"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班级</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96526B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旷课学时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88AB0B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查课时间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BAB2B7C"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查课人</w:t>
            </w:r>
          </w:p>
        </w:tc>
      </w:tr>
      <w:tr w:rsidR="00D76AA5" w:rsidRPr="00D76AA5" w14:paraId="1D494C15" w14:textId="77777777" w:rsidTr="00FE6910">
        <w:trPr>
          <w:trHeight w:val="55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BB2781"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w:t>
            </w:r>
          </w:p>
        </w:tc>
        <w:tc>
          <w:tcPr>
            <w:tcW w:w="2977" w:type="dxa"/>
            <w:tcBorders>
              <w:top w:val="nil"/>
              <w:left w:val="nil"/>
              <w:bottom w:val="single" w:sz="4" w:space="0" w:color="auto"/>
              <w:right w:val="single" w:sz="4" w:space="0" w:color="auto"/>
            </w:tcBorders>
            <w:shd w:val="clear" w:color="auto" w:fill="auto"/>
            <w:noWrap/>
            <w:vAlign w:val="center"/>
            <w:hideMark/>
          </w:tcPr>
          <w:p w14:paraId="3FE772A7"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建筑电气A</w:t>
            </w:r>
          </w:p>
        </w:tc>
        <w:tc>
          <w:tcPr>
            <w:tcW w:w="766" w:type="dxa"/>
            <w:tcBorders>
              <w:top w:val="nil"/>
              <w:left w:val="nil"/>
              <w:bottom w:val="single" w:sz="4" w:space="0" w:color="auto"/>
              <w:right w:val="single" w:sz="4" w:space="0" w:color="auto"/>
            </w:tcBorders>
            <w:shd w:val="clear" w:color="auto" w:fill="auto"/>
            <w:vAlign w:val="center"/>
            <w:hideMark/>
          </w:tcPr>
          <w:p w14:paraId="2D265500" w14:textId="77777777" w:rsidR="00D76AA5" w:rsidRPr="00D76AA5" w:rsidRDefault="00D76AA5" w:rsidP="00D76AA5">
            <w:pPr>
              <w:widowControl/>
              <w:adjustRightInd w:val="0"/>
              <w:snapToGrid w:val="0"/>
              <w:spacing w:line="240" w:lineRule="atLeast"/>
              <w:jc w:val="left"/>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旷课1人</w:t>
            </w:r>
          </w:p>
        </w:tc>
        <w:tc>
          <w:tcPr>
            <w:tcW w:w="1800" w:type="dxa"/>
            <w:tcBorders>
              <w:top w:val="nil"/>
              <w:left w:val="nil"/>
              <w:bottom w:val="single" w:sz="4" w:space="0" w:color="auto"/>
              <w:right w:val="single" w:sz="4" w:space="0" w:color="auto"/>
            </w:tcBorders>
            <w:shd w:val="clear" w:color="auto" w:fill="auto"/>
            <w:noWrap/>
            <w:vAlign w:val="bottom"/>
            <w:hideMark/>
          </w:tcPr>
          <w:p w14:paraId="32979CCB"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3120170613327</w:t>
            </w:r>
          </w:p>
        </w:tc>
        <w:tc>
          <w:tcPr>
            <w:tcW w:w="960" w:type="dxa"/>
            <w:tcBorders>
              <w:top w:val="nil"/>
              <w:left w:val="nil"/>
              <w:bottom w:val="single" w:sz="4" w:space="0" w:color="auto"/>
              <w:right w:val="single" w:sz="4" w:space="0" w:color="auto"/>
            </w:tcBorders>
            <w:shd w:val="clear" w:color="auto" w:fill="auto"/>
            <w:noWrap/>
            <w:vAlign w:val="center"/>
            <w:hideMark/>
          </w:tcPr>
          <w:p w14:paraId="7D66EFA2" w14:textId="7555804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王*</w:t>
            </w:r>
          </w:p>
        </w:tc>
        <w:tc>
          <w:tcPr>
            <w:tcW w:w="880" w:type="dxa"/>
            <w:tcBorders>
              <w:top w:val="nil"/>
              <w:left w:val="nil"/>
              <w:bottom w:val="single" w:sz="4" w:space="0" w:color="auto"/>
              <w:right w:val="single" w:sz="4" w:space="0" w:color="auto"/>
            </w:tcBorders>
            <w:shd w:val="clear" w:color="auto" w:fill="auto"/>
            <w:noWrap/>
            <w:vAlign w:val="bottom"/>
            <w:hideMark/>
          </w:tcPr>
          <w:p w14:paraId="71041C86"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45C7387D"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建环17-3</w:t>
            </w:r>
          </w:p>
        </w:tc>
        <w:tc>
          <w:tcPr>
            <w:tcW w:w="660" w:type="dxa"/>
            <w:tcBorders>
              <w:top w:val="nil"/>
              <w:left w:val="nil"/>
              <w:bottom w:val="single" w:sz="4" w:space="0" w:color="auto"/>
              <w:right w:val="single" w:sz="4" w:space="0" w:color="auto"/>
            </w:tcBorders>
            <w:shd w:val="clear" w:color="auto" w:fill="auto"/>
            <w:vAlign w:val="center"/>
            <w:hideMark/>
          </w:tcPr>
          <w:p w14:paraId="06CEFE56"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tcBorders>
              <w:top w:val="nil"/>
              <w:left w:val="nil"/>
              <w:bottom w:val="single" w:sz="4" w:space="0" w:color="auto"/>
              <w:right w:val="single" w:sz="4" w:space="0" w:color="auto"/>
            </w:tcBorders>
            <w:shd w:val="clear" w:color="auto" w:fill="auto"/>
            <w:noWrap/>
            <w:vAlign w:val="center"/>
            <w:hideMark/>
          </w:tcPr>
          <w:p w14:paraId="4DFFE46F"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11.18</w:t>
            </w:r>
          </w:p>
        </w:tc>
        <w:tc>
          <w:tcPr>
            <w:tcW w:w="2200" w:type="dxa"/>
            <w:tcBorders>
              <w:top w:val="nil"/>
              <w:left w:val="nil"/>
              <w:bottom w:val="single" w:sz="4" w:space="0" w:color="auto"/>
              <w:right w:val="single" w:sz="4" w:space="0" w:color="auto"/>
            </w:tcBorders>
            <w:shd w:val="clear" w:color="auto" w:fill="auto"/>
            <w:vAlign w:val="center"/>
            <w:hideMark/>
          </w:tcPr>
          <w:p w14:paraId="6CEB6331" w14:textId="77777777" w:rsidR="00D76AA5" w:rsidRPr="00D76AA5" w:rsidRDefault="00D76AA5" w:rsidP="00D76AA5">
            <w:pPr>
              <w:widowControl/>
              <w:adjustRightInd w:val="0"/>
              <w:snapToGrid w:val="0"/>
              <w:spacing w:line="240" w:lineRule="atLeast"/>
              <w:jc w:val="left"/>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邓礼仪、上官晴天、韩晶晶、祝少丰</w:t>
            </w:r>
          </w:p>
        </w:tc>
      </w:tr>
      <w:tr w:rsidR="00D76AA5" w:rsidRPr="00D76AA5" w14:paraId="0E577809" w14:textId="77777777" w:rsidTr="00D76AA5">
        <w:trPr>
          <w:trHeight w:val="64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F8901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w:t>
            </w:r>
          </w:p>
        </w:tc>
        <w:tc>
          <w:tcPr>
            <w:tcW w:w="2977" w:type="dxa"/>
            <w:tcBorders>
              <w:top w:val="nil"/>
              <w:left w:val="nil"/>
              <w:bottom w:val="single" w:sz="4" w:space="0" w:color="auto"/>
              <w:right w:val="single" w:sz="4" w:space="0" w:color="auto"/>
            </w:tcBorders>
            <w:shd w:val="clear" w:color="auto" w:fill="auto"/>
            <w:noWrap/>
            <w:vAlign w:val="center"/>
            <w:hideMark/>
          </w:tcPr>
          <w:p w14:paraId="1DBC2FED"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建设项目投资与融资</w:t>
            </w:r>
          </w:p>
        </w:tc>
        <w:tc>
          <w:tcPr>
            <w:tcW w:w="766" w:type="dxa"/>
            <w:tcBorders>
              <w:top w:val="nil"/>
              <w:left w:val="nil"/>
              <w:bottom w:val="single" w:sz="4" w:space="0" w:color="auto"/>
              <w:right w:val="single" w:sz="4" w:space="0" w:color="auto"/>
            </w:tcBorders>
            <w:shd w:val="clear" w:color="auto" w:fill="auto"/>
            <w:vAlign w:val="center"/>
            <w:hideMark/>
          </w:tcPr>
          <w:p w14:paraId="578756B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旷课1人</w:t>
            </w:r>
          </w:p>
        </w:tc>
        <w:tc>
          <w:tcPr>
            <w:tcW w:w="1800" w:type="dxa"/>
            <w:tcBorders>
              <w:top w:val="nil"/>
              <w:left w:val="nil"/>
              <w:bottom w:val="single" w:sz="4" w:space="0" w:color="auto"/>
              <w:right w:val="single" w:sz="4" w:space="0" w:color="auto"/>
            </w:tcBorders>
            <w:shd w:val="clear" w:color="auto" w:fill="auto"/>
            <w:noWrap/>
            <w:vAlign w:val="center"/>
            <w:hideMark/>
          </w:tcPr>
          <w:p w14:paraId="7E16661F"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3120172305140</w:t>
            </w:r>
          </w:p>
        </w:tc>
        <w:tc>
          <w:tcPr>
            <w:tcW w:w="960" w:type="dxa"/>
            <w:tcBorders>
              <w:top w:val="nil"/>
              <w:left w:val="nil"/>
              <w:bottom w:val="single" w:sz="4" w:space="0" w:color="auto"/>
              <w:right w:val="single" w:sz="4" w:space="0" w:color="auto"/>
            </w:tcBorders>
            <w:shd w:val="clear" w:color="auto" w:fill="auto"/>
            <w:noWrap/>
            <w:vAlign w:val="center"/>
            <w:hideMark/>
          </w:tcPr>
          <w:p w14:paraId="3C58A394" w14:textId="358874C8"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高先*</w:t>
            </w:r>
          </w:p>
        </w:tc>
        <w:tc>
          <w:tcPr>
            <w:tcW w:w="880" w:type="dxa"/>
            <w:tcBorders>
              <w:top w:val="nil"/>
              <w:left w:val="nil"/>
              <w:bottom w:val="single" w:sz="4" w:space="0" w:color="auto"/>
              <w:right w:val="single" w:sz="4" w:space="0" w:color="auto"/>
            </w:tcBorders>
            <w:shd w:val="clear" w:color="auto" w:fill="auto"/>
            <w:noWrap/>
            <w:vAlign w:val="center"/>
            <w:hideMark/>
          </w:tcPr>
          <w:p w14:paraId="2F88496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1A747F5C"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工程管理17-1</w:t>
            </w:r>
          </w:p>
        </w:tc>
        <w:tc>
          <w:tcPr>
            <w:tcW w:w="660" w:type="dxa"/>
            <w:tcBorders>
              <w:top w:val="nil"/>
              <w:left w:val="nil"/>
              <w:bottom w:val="single" w:sz="4" w:space="0" w:color="auto"/>
              <w:right w:val="single" w:sz="4" w:space="0" w:color="auto"/>
            </w:tcBorders>
            <w:shd w:val="clear" w:color="auto" w:fill="auto"/>
            <w:vAlign w:val="center"/>
            <w:hideMark/>
          </w:tcPr>
          <w:p w14:paraId="0246B3D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tcBorders>
              <w:top w:val="nil"/>
              <w:left w:val="nil"/>
              <w:bottom w:val="single" w:sz="4" w:space="0" w:color="auto"/>
              <w:right w:val="single" w:sz="4" w:space="0" w:color="auto"/>
            </w:tcBorders>
            <w:shd w:val="clear" w:color="auto" w:fill="auto"/>
            <w:noWrap/>
            <w:vAlign w:val="center"/>
            <w:hideMark/>
          </w:tcPr>
          <w:p w14:paraId="6D6DA9D3"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11.18</w:t>
            </w:r>
          </w:p>
        </w:tc>
        <w:tc>
          <w:tcPr>
            <w:tcW w:w="2200" w:type="dxa"/>
            <w:tcBorders>
              <w:top w:val="nil"/>
              <w:left w:val="nil"/>
              <w:bottom w:val="single" w:sz="4" w:space="0" w:color="auto"/>
              <w:right w:val="single" w:sz="4" w:space="0" w:color="auto"/>
            </w:tcBorders>
            <w:shd w:val="clear" w:color="auto" w:fill="auto"/>
            <w:vAlign w:val="center"/>
            <w:hideMark/>
          </w:tcPr>
          <w:p w14:paraId="2318ED61"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邓礼仪、上官晴天、韩晶晶、祝少丰</w:t>
            </w:r>
          </w:p>
        </w:tc>
      </w:tr>
      <w:tr w:rsidR="00D76AA5" w:rsidRPr="00D76AA5" w14:paraId="3AD41744"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A4A3EC"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3</w:t>
            </w:r>
          </w:p>
        </w:tc>
        <w:tc>
          <w:tcPr>
            <w:tcW w:w="29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31667B"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工程项目管理A</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14:paraId="79355D0A"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旷课4人</w:t>
            </w:r>
          </w:p>
        </w:tc>
        <w:tc>
          <w:tcPr>
            <w:tcW w:w="1800" w:type="dxa"/>
            <w:tcBorders>
              <w:top w:val="nil"/>
              <w:left w:val="nil"/>
              <w:bottom w:val="single" w:sz="4" w:space="0" w:color="auto"/>
              <w:right w:val="single" w:sz="4" w:space="0" w:color="auto"/>
            </w:tcBorders>
            <w:shd w:val="clear" w:color="auto" w:fill="auto"/>
            <w:noWrap/>
            <w:vAlign w:val="center"/>
            <w:hideMark/>
          </w:tcPr>
          <w:p w14:paraId="0F3F391A"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3120162305212</w:t>
            </w:r>
          </w:p>
        </w:tc>
        <w:tc>
          <w:tcPr>
            <w:tcW w:w="960" w:type="dxa"/>
            <w:tcBorders>
              <w:top w:val="nil"/>
              <w:left w:val="nil"/>
              <w:bottom w:val="single" w:sz="4" w:space="0" w:color="auto"/>
              <w:right w:val="single" w:sz="4" w:space="0" w:color="auto"/>
            </w:tcBorders>
            <w:shd w:val="clear" w:color="auto" w:fill="auto"/>
            <w:noWrap/>
            <w:vAlign w:val="center"/>
            <w:hideMark/>
          </w:tcPr>
          <w:p w14:paraId="077E66A7" w14:textId="22F821F9"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徐启*</w:t>
            </w:r>
          </w:p>
        </w:tc>
        <w:tc>
          <w:tcPr>
            <w:tcW w:w="880" w:type="dxa"/>
            <w:tcBorders>
              <w:top w:val="nil"/>
              <w:left w:val="nil"/>
              <w:bottom w:val="single" w:sz="4" w:space="0" w:color="auto"/>
              <w:right w:val="single" w:sz="4" w:space="0" w:color="auto"/>
            </w:tcBorders>
            <w:shd w:val="clear" w:color="auto" w:fill="auto"/>
            <w:noWrap/>
            <w:vAlign w:val="center"/>
            <w:hideMark/>
          </w:tcPr>
          <w:p w14:paraId="1734BDBB"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5D5F7717"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工程管理17-2</w:t>
            </w:r>
          </w:p>
        </w:tc>
        <w:tc>
          <w:tcPr>
            <w:tcW w:w="660" w:type="dxa"/>
            <w:tcBorders>
              <w:top w:val="nil"/>
              <w:left w:val="nil"/>
              <w:bottom w:val="single" w:sz="4" w:space="0" w:color="auto"/>
              <w:right w:val="single" w:sz="4" w:space="0" w:color="auto"/>
            </w:tcBorders>
            <w:shd w:val="clear" w:color="auto" w:fill="auto"/>
            <w:vAlign w:val="center"/>
            <w:hideMark/>
          </w:tcPr>
          <w:p w14:paraId="32688420"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A18023"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11.18</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44BDA79D"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邓礼仪、上官晴天、韩晶晶、王凤、李姝</w:t>
            </w:r>
          </w:p>
        </w:tc>
      </w:tr>
      <w:tr w:rsidR="00D76AA5" w:rsidRPr="00D76AA5" w14:paraId="3D3BA8F4"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8D4E63"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4</w:t>
            </w:r>
          </w:p>
        </w:tc>
        <w:tc>
          <w:tcPr>
            <w:tcW w:w="2977" w:type="dxa"/>
            <w:vMerge/>
            <w:tcBorders>
              <w:top w:val="nil"/>
              <w:left w:val="single" w:sz="4" w:space="0" w:color="auto"/>
              <w:bottom w:val="single" w:sz="4" w:space="0" w:color="000000"/>
              <w:right w:val="single" w:sz="4" w:space="0" w:color="auto"/>
            </w:tcBorders>
            <w:vAlign w:val="center"/>
            <w:hideMark/>
          </w:tcPr>
          <w:p w14:paraId="49051F21"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648815D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53BBE088"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3120172305121</w:t>
            </w:r>
          </w:p>
        </w:tc>
        <w:tc>
          <w:tcPr>
            <w:tcW w:w="960" w:type="dxa"/>
            <w:tcBorders>
              <w:top w:val="nil"/>
              <w:left w:val="nil"/>
              <w:bottom w:val="single" w:sz="4" w:space="0" w:color="auto"/>
              <w:right w:val="single" w:sz="4" w:space="0" w:color="auto"/>
            </w:tcBorders>
            <w:shd w:val="clear" w:color="auto" w:fill="auto"/>
            <w:noWrap/>
            <w:vAlign w:val="center"/>
            <w:hideMark/>
          </w:tcPr>
          <w:p w14:paraId="69A1970C" w14:textId="2D0821FB"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刘峻*</w:t>
            </w:r>
          </w:p>
        </w:tc>
        <w:tc>
          <w:tcPr>
            <w:tcW w:w="880" w:type="dxa"/>
            <w:tcBorders>
              <w:top w:val="nil"/>
              <w:left w:val="nil"/>
              <w:bottom w:val="single" w:sz="4" w:space="0" w:color="auto"/>
              <w:right w:val="single" w:sz="4" w:space="0" w:color="auto"/>
            </w:tcBorders>
            <w:shd w:val="clear" w:color="auto" w:fill="auto"/>
            <w:noWrap/>
            <w:vAlign w:val="center"/>
            <w:hideMark/>
          </w:tcPr>
          <w:p w14:paraId="772C98CC"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04EECA77"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工程管理17-1</w:t>
            </w:r>
          </w:p>
        </w:tc>
        <w:tc>
          <w:tcPr>
            <w:tcW w:w="660" w:type="dxa"/>
            <w:tcBorders>
              <w:top w:val="nil"/>
              <w:left w:val="nil"/>
              <w:bottom w:val="single" w:sz="4" w:space="0" w:color="auto"/>
              <w:right w:val="single" w:sz="4" w:space="0" w:color="auto"/>
            </w:tcBorders>
            <w:shd w:val="clear" w:color="auto" w:fill="auto"/>
            <w:vAlign w:val="center"/>
            <w:hideMark/>
          </w:tcPr>
          <w:p w14:paraId="57D9F08D"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5EEE295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71B4B97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64DBB282"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CD5E6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5</w:t>
            </w:r>
          </w:p>
        </w:tc>
        <w:tc>
          <w:tcPr>
            <w:tcW w:w="2977" w:type="dxa"/>
            <w:vMerge/>
            <w:tcBorders>
              <w:top w:val="nil"/>
              <w:left w:val="single" w:sz="4" w:space="0" w:color="auto"/>
              <w:bottom w:val="single" w:sz="4" w:space="0" w:color="000000"/>
              <w:right w:val="single" w:sz="4" w:space="0" w:color="auto"/>
            </w:tcBorders>
            <w:vAlign w:val="center"/>
            <w:hideMark/>
          </w:tcPr>
          <w:p w14:paraId="45AB4D04"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57B663C0"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0B1D99AA"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3120172305130</w:t>
            </w:r>
          </w:p>
        </w:tc>
        <w:tc>
          <w:tcPr>
            <w:tcW w:w="960" w:type="dxa"/>
            <w:tcBorders>
              <w:top w:val="nil"/>
              <w:left w:val="nil"/>
              <w:bottom w:val="single" w:sz="4" w:space="0" w:color="auto"/>
              <w:right w:val="single" w:sz="4" w:space="0" w:color="auto"/>
            </w:tcBorders>
            <w:shd w:val="clear" w:color="auto" w:fill="auto"/>
            <w:noWrap/>
            <w:vAlign w:val="center"/>
            <w:hideMark/>
          </w:tcPr>
          <w:p w14:paraId="099CCB3B" w14:textId="72423914"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石明*</w:t>
            </w:r>
          </w:p>
        </w:tc>
        <w:tc>
          <w:tcPr>
            <w:tcW w:w="880" w:type="dxa"/>
            <w:tcBorders>
              <w:top w:val="nil"/>
              <w:left w:val="nil"/>
              <w:bottom w:val="single" w:sz="4" w:space="0" w:color="auto"/>
              <w:right w:val="single" w:sz="4" w:space="0" w:color="auto"/>
            </w:tcBorders>
            <w:shd w:val="clear" w:color="auto" w:fill="auto"/>
            <w:noWrap/>
            <w:vAlign w:val="center"/>
            <w:hideMark/>
          </w:tcPr>
          <w:p w14:paraId="5F2D39F3"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6514FCDC"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工程管理17-1</w:t>
            </w:r>
          </w:p>
        </w:tc>
        <w:tc>
          <w:tcPr>
            <w:tcW w:w="660" w:type="dxa"/>
            <w:tcBorders>
              <w:top w:val="nil"/>
              <w:left w:val="nil"/>
              <w:bottom w:val="single" w:sz="4" w:space="0" w:color="auto"/>
              <w:right w:val="single" w:sz="4" w:space="0" w:color="auto"/>
            </w:tcBorders>
            <w:shd w:val="clear" w:color="auto" w:fill="auto"/>
            <w:vAlign w:val="center"/>
            <w:hideMark/>
          </w:tcPr>
          <w:p w14:paraId="71357F1A"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2C59F9F7"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12D73367"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1F6F2B27"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5C18FD"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6</w:t>
            </w:r>
          </w:p>
        </w:tc>
        <w:tc>
          <w:tcPr>
            <w:tcW w:w="2977" w:type="dxa"/>
            <w:vMerge/>
            <w:tcBorders>
              <w:top w:val="nil"/>
              <w:left w:val="single" w:sz="4" w:space="0" w:color="auto"/>
              <w:bottom w:val="single" w:sz="4" w:space="0" w:color="000000"/>
              <w:right w:val="single" w:sz="4" w:space="0" w:color="auto"/>
            </w:tcBorders>
            <w:vAlign w:val="center"/>
            <w:hideMark/>
          </w:tcPr>
          <w:p w14:paraId="77379419"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2A397C6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7A65E529"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3120172305213</w:t>
            </w:r>
          </w:p>
        </w:tc>
        <w:tc>
          <w:tcPr>
            <w:tcW w:w="960" w:type="dxa"/>
            <w:tcBorders>
              <w:top w:val="nil"/>
              <w:left w:val="nil"/>
              <w:bottom w:val="single" w:sz="4" w:space="0" w:color="auto"/>
              <w:right w:val="single" w:sz="4" w:space="0" w:color="auto"/>
            </w:tcBorders>
            <w:shd w:val="clear" w:color="auto" w:fill="auto"/>
            <w:noWrap/>
            <w:vAlign w:val="center"/>
            <w:hideMark/>
          </w:tcPr>
          <w:p w14:paraId="3215581F" w14:textId="6CA361F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陈佳*</w:t>
            </w:r>
          </w:p>
        </w:tc>
        <w:tc>
          <w:tcPr>
            <w:tcW w:w="880" w:type="dxa"/>
            <w:tcBorders>
              <w:top w:val="nil"/>
              <w:left w:val="nil"/>
              <w:bottom w:val="single" w:sz="4" w:space="0" w:color="auto"/>
              <w:right w:val="single" w:sz="4" w:space="0" w:color="auto"/>
            </w:tcBorders>
            <w:shd w:val="clear" w:color="auto" w:fill="auto"/>
            <w:noWrap/>
            <w:vAlign w:val="center"/>
            <w:hideMark/>
          </w:tcPr>
          <w:p w14:paraId="77E26B69"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443F864B"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工程管理17-2</w:t>
            </w:r>
          </w:p>
        </w:tc>
        <w:tc>
          <w:tcPr>
            <w:tcW w:w="660" w:type="dxa"/>
            <w:tcBorders>
              <w:top w:val="nil"/>
              <w:left w:val="nil"/>
              <w:bottom w:val="single" w:sz="4" w:space="0" w:color="auto"/>
              <w:right w:val="single" w:sz="4" w:space="0" w:color="auto"/>
            </w:tcBorders>
            <w:shd w:val="clear" w:color="auto" w:fill="auto"/>
            <w:vAlign w:val="center"/>
            <w:hideMark/>
          </w:tcPr>
          <w:p w14:paraId="540FBB7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7A98BF37"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50EC972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6E4DE249"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D7404D"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7</w:t>
            </w: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A883E"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土木工程经济与管理</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14:paraId="16D963D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旷课8人</w:t>
            </w:r>
          </w:p>
        </w:tc>
        <w:tc>
          <w:tcPr>
            <w:tcW w:w="1800" w:type="dxa"/>
            <w:tcBorders>
              <w:top w:val="nil"/>
              <w:left w:val="nil"/>
              <w:bottom w:val="single" w:sz="4" w:space="0" w:color="auto"/>
              <w:right w:val="single" w:sz="4" w:space="0" w:color="auto"/>
            </w:tcBorders>
            <w:shd w:val="clear" w:color="auto" w:fill="auto"/>
            <w:noWrap/>
            <w:vAlign w:val="center"/>
            <w:hideMark/>
          </w:tcPr>
          <w:p w14:paraId="2CD7836C"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3120170601204</w:t>
            </w:r>
          </w:p>
        </w:tc>
        <w:tc>
          <w:tcPr>
            <w:tcW w:w="960" w:type="dxa"/>
            <w:tcBorders>
              <w:top w:val="nil"/>
              <w:left w:val="nil"/>
              <w:bottom w:val="single" w:sz="4" w:space="0" w:color="auto"/>
              <w:right w:val="single" w:sz="4" w:space="0" w:color="auto"/>
            </w:tcBorders>
            <w:shd w:val="clear" w:color="auto" w:fill="auto"/>
            <w:noWrap/>
            <w:vAlign w:val="center"/>
            <w:hideMark/>
          </w:tcPr>
          <w:p w14:paraId="62D9A40B" w14:textId="302DFF8B"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张少*</w:t>
            </w:r>
          </w:p>
        </w:tc>
        <w:tc>
          <w:tcPr>
            <w:tcW w:w="880" w:type="dxa"/>
            <w:tcBorders>
              <w:top w:val="nil"/>
              <w:left w:val="nil"/>
              <w:bottom w:val="single" w:sz="4" w:space="0" w:color="auto"/>
              <w:right w:val="single" w:sz="4" w:space="0" w:color="auto"/>
            </w:tcBorders>
            <w:shd w:val="clear" w:color="auto" w:fill="auto"/>
            <w:noWrap/>
            <w:vAlign w:val="center"/>
            <w:hideMark/>
          </w:tcPr>
          <w:p w14:paraId="527723B8"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3FA22EFF"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建筑工程17-1</w:t>
            </w:r>
          </w:p>
        </w:tc>
        <w:tc>
          <w:tcPr>
            <w:tcW w:w="660" w:type="dxa"/>
            <w:tcBorders>
              <w:top w:val="nil"/>
              <w:left w:val="nil"/>
              <w:bottom w:val="single" w:sz="4" w:space="0" w:color="auto"/>
              <w:right w:val="single" w:sz="4" w:space="0" w:color="auto"/>
            </w:tcBorders>
            <w:shd w:val="clear" w:color="auto" w:fill="auto"/>
            <w:vAlign w:val="center"/>
            <w:hideMark/>
          </w:tcPr>
          <w:p w14:paraId="4BF1CEB8"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9439C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11.18</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4F78F4A3"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邓礼仪、上官晴天、王凤、李姝</w:t>
            </w:r>
          </w:p>
        </w:tc>
      </w:tr>
      <w:tr w:rsidR="00D76AA5" w:rsidRPr="00D76AA5" w14:paraId="1774301A"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EEF8E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8</w:t>
            </w:r>
          </w:p>
        </w:tc>
        <w:tc>
          <w:tcPr>
            <w:tcW w:w="2977" w:type="dxa"/>
            <w:vMerge/>
            <w:tcBorders>
              <w:top w:val="nil"/>
              <w:left w:val="single" w:sz="4" w:space="0" w:color="auto"/>
              <w:bottom w:val="single" w:sz="4" w:space="0" w:color="auto"/>
              <w:right w:val="single" w:sz="4" w:space="0" w:color="auto"/>
            </w:tcBorders>
            <w:vAlign w:val="center"/>
            <w:hideMark/>
          </w:tcPr>
          <w:p w14:paraId="36CF0BBC"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4001FB0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2707D2D9"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3120170601220</w:t>
            </w:r>
          </w:p>
        </w:tc>
        <w:tc>
          <w:tcPr>
            <w:tcW w:w="960" w:type="dxa"/>
            <w:tcBorders>
              <w:top w:val="nil"/>
              <w:left w:val="nil"/>
              <w:bottom w:val="single" w:sz="4" w:space="0" w:color="auto"/>
              <w:right w:val="single" w:sz="4" w:space="0" w:color="auto"/>
            </w:tcBorders>
            <w:shd w:val="clear" w:color="auto" w:fill="auto"/>
            <w:noWrap/>
            <w:vAlign w:val="center"/>
            <w:hideMark/>
          </w:tcPr>
          <w:p w14:paraId="7230951D" w14:textId="7C2074BC"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张*</w:t>
            </w:r>
          </w:p>
        </w:tc>
        <w:tc>
          <w:tcPr>
            <w:tcW w:w="880" w:type="dxa"/>
            <w:tcBorders>
              <w:top w:val="nil"/>
              <w:left w:val="nil"/>
              <w:bottom w:val="single" w:sz="4" w:space="0" w:color="auto"/>
              <w:right w:val="single" w:sz="4" w:space="0" w:color="auto"/>
            </w:tcBorders>
            <w:shd w:val="clear" w:color="auto" w:fill="auto"/>
            <w:noWrap/>
            <w:vAlign w:val="center"/>
            <w:hideMark/>
          </w:tcPr>
          <w:p w14:paraId="4CD561E9"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311A0289"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建筑工程17-1</w:t>
            </w:r>
          </w:p>
        </w:tc>
        <w:tc>
          <w:tcPr>
            <w:tcW w:w="660" w:type="dxa"/>
            <w:tcBorders>
              <w:top w:val="nil"/>
              <w:left w:val="nil"/>
              <w:bottom w:val="single" w:sz="4" w:space="0" w:color="auto"/>
              <w:right w:val="single" w:sz="4" w:space="0" w:color="auto"/>
            </w:tcBorders>
            <w:shd w:val="clear" w:color="auto" w:fill="auto"/>
            <w:vAlign w:val="center"/>
            <w:hideMark/>
          </w:tcPr>
          <w:p w14:paraId="4DE001E8"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25B60DB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543885DC"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2F512D03"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660D7D"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9</w:t>
            </w:r>
          </w:p>
        </w:tc>
        <w:tc>
          <w:tcPr>
            <w:tcW w:w="2977" w:type="dxa"/>
            <w:vMerge/>
            <w:tcBorders>
              <w:top w:val="nil"/>
              <w:left w:val="single" w:sz="4" w:space="0" w:color="auto"/>
              <w:bottom w:val="single" w:sz="4" w:space="0" w:color="auto"/>
              <w:right w:val="single" w:sz="4" w:space="0" w:color="auto"/>
            </w:tcBorders>
            <w:vAlign w:val="center"/>
            <w:hideMark/>
          </w:tcPr>
          <w:p w14:paraId="69206F84"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1C630581"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1DD6E495"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3120170601331</w:t>
            </w:r>
          </w:p>
        </w:tc>
        <w:tc>
          <w:tcPr>
            <w:tcW w:w="960" w:type="dxa"/>
            <w:tcBorders>
              <w:top w:val="nil"/>
              <w:left w:val="nil"/>
              <w:bottom w:val="single" w:sz="4" w:space="0" w:color="auto"/>
              <w:right w:val="single" w:sz="4" w:space="0" w:color="auto"/>
            </w:tcBorders>
            <w:shd w:val="clear" w:color="auto" w:fill="auto"/>
            <w:noWrap/>
            <w:vAlign w:val="center"/>
            <w:hideMark/>
          </w:tcPr>
          <w:p w14:paraId="580BDCE1" w14:textId="0DECC28B"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陆锦*</w:t>
            </w:r>
          </w:p>
        </w:tc>
        <w:tc>
          <w:tcPr>
            <w:tcW w:w="880" w:type="dxa"/>
            <w:tcBorders>
              <w:top w:val="nil"/>
              <w:left w:val="nil"/>
              <w:bottom w:val="single" w:sz="4" w:space="0" w:color="auto"/>
              <w:right w:val="single" w:sz="4" w:space="0" w:color="auto"/>
            </w:tcBorders>
            <w:shd w:val="clear" w:color="auto" w:fill="auto"/>
            <w:noWrap/>
            <w:vAlign w:val="center"/>
            <w:hideMark/>
          </w:tcPr>
          <w:p w14:paraId="5A2578C8"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6A9770B6"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建筑工程17-1</w:t>
            </w:r>
          </w:p>
        </w:tc>
        <w:tc>
          <w:tcPr>
            <w:tcW w:w="660" w:type="dxa"/>
            <w:tcBorders>
              <w:top w:val="nil"/>
              <w:left w:val="nil"/>
              <w:bottom w:val="single" w:sz="4" w:space="0" w:color="auto"/>
              <w:right w:val="single" w:sz="4" w:space="0" w:color="auto"/>
            </w:tcBorders>
            <w:shd w:val="clear" w:color="auto" w:fill="auto"/>
            <w:vAlign w:val="center"/>
            <w:hideMark/>
          </w:tcPr>
          <w:p w14:paraId="4ECBF113"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00EC428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02C088EA"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29C71051"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388D50"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10</w:t>
            </w:r>
          </w:p>
        </w:tc>
        <w:tc>
          <w:tcPr>
            <w:tcW w:w="2977" w:type="dxa"/>
            <w:vMerge/>
            <w:tcBorders>
              <w:top w:val="nil"/>
              <w:left w:val="single" w:sz="4" w:space="0" w:color="auto"/>
              <w:bottom w:val="single" w:sz="4" w:space="0" w:color="auto"/>
              <w:right w:val="single" w:sz="4" w:space="0" w:color="auto"/>
            </w:tcBorders>
            <w:vAlign w:val="center"/>
            <w:hideMark/>
          </w:tcPr>
          <w:p w14:paraId="0C92109E"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5A94316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0237F225"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3120170601504</w:t>
            </w:r>
          </w:p>
        </w:tc>
        <w:tc>
          <w:tcPr>
            <w:tcW w:w="960" w:type="dxa"/>
            <w:tcBorders>
              <w:top w:val="nil"/>
              <w:left w:val="nil"/>
              <w:bottom w:val="single" w:sz="4" w:space="0" w:color="auto"/>
              <w:right w:val="single" w:sz="4" w:space="0" w:color="auto"/>
            </w:tcBorders>
            <w:shd w:val="clear" w:color="auto" w:fill="auto"/>
            <w:noWrap/>
            <w:vAlign w:val="center"/>
            <w:hideMark/>
          </w:tcPr>
          <w:p w14:paraId="375131FC" w14:textId="67496D7B"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肖*</w:t>
            </w:r>
          </w:p>
        </w:tc>
        <w:tc>
          <w:tcPr>
            <w:tcW w:w="880" w:type="dxa"/>
            <w:tcBorders>
              <w:top w:val="nil"/>
              <w:left w:val="nil"/>
              <w:bottom w:val="single" w:sz="4" w:space="0" w:color="auto"/>
              <w:right w:val="single" w:sz="4" w:space="0" w:color="auto"/>
            </w:tcBorders>
            <w:shd w:val="clear" w:color="auto" w:fill="auto"/>
            <w:noWrap/>
            <w:vAlign w:val="center"/>
            <w:hideMark/>
          </w:tcPr>
          <w:p w14:paraId="40F7616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6D605028"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建筑工程17-2</w:t>
            </w:r>
          </w:p>
        </w:tc>
        <w:tc>
          <w:tcPr>
            <w:tcW w:w="660" w:type="dxa"/>
            <w:tcBorders>
              <w:top w:val="nil"/>
              <w:left w:val="nil"/>
              <w:bottom w:val="single" w:sz="4" w:space="0" w:color="auto"/>
              <w:right w:val="single" w:sz="4" w:space="0" w:color="auto"/>
            </w:tcBorders>
            <w:shd w:val="clear" w:color="auto" w:fill="auto"/>
            <w:vAlign w:val="center"/>
            <w:hideMark/>
          </w:tcPr>
          <w:p w14:paraId="22F0010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6C640BA2"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551F387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20315D74"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C9C56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11</w:t>
            </w:r>
          </w:p>
        </w:tc>
        <w:tc>
          <w:tcPr>
            <w:tcW w:w="2977" w:type="dxa"/>
            <w:vMerge/>
            <w:tcBorders>
              <w:top w:val="nil"/>
              <w:left w:val="single" w:sz="4" w:space="0" w:color="auto"/>
              <w:bottom w:val="single" w:sz="4" w:space="0" w:color="auto"/>
              <w:right w:val="single" w:sz="4" w:space="0" w:color="auto"/>
            </w:tcBorders>
            <w:vAlign w:val="center"/>
            <w:hideMark/>
          </w:tcPr>
          <w:p w14:paraId="5BA6A8F4"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23AC7CBF"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2B3A78A4"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3120170601514</w:t>
            </w:r>
          </w:p>
        </w:tc>
        <w:tc>
          <w:tcPr>
            <w:tcW w:w="960" w:type="dxa"/>
            <w:tcBorders>
              <w:top w:val="nil"/>
              <w:left w:val="nil"/>
              <w:bottom w:val="single" w:sz="4" w:space="0" w:color="auto"/>
              <w:right w:val="single" w:sz="4" w:space="0" w:color="auto"/>
            </w:tcBorders>
            <w:shd w:val="clear" w:color="auto" w:fill="auto"/>
            <w:noWrap/>
            <w:vAlign w:val="center"/>
            <w:hideMark/>
          </w:tcPr>
          <w:p w14:paraId="7D32E977" w14:textId="408C06F5"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杨*</w:t>
            </w:r>
          </w:p>
        </w:tc>
        <w:tc>
          <w:tcPr>
            <w:tcW w:w="880" w:type="dxa"/>
            <w:tcBorders>
              <w:top w:val="nil"/>
              <w:left w:val="nil"/>
              <w:bottom w:val="single" w:sz="4" w:space="0" w:color="auto"/>
              <w:right w:val="single" w:sz="4" w:space="0" w:color="auto"/>
            </w:tcBorders>
            <w:shd w:val="clear" w:color="auto" w:fill="auto"/>
            <w:noWrap/>
            <w:vAlign w:val="center"/>
            <w:hideMark/>
          </w:tcPr>
          <w:p w14:paraId="25337BC9"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432083BE"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建筑工程17-2</w:t>
            </w:r>
          </w:p>
        </w:tc>
        <w:tc>
          <w:tcPr>
            <w:tcW w:w="660" w:type="dxa"/>
            <w:tcBorders>
              <w:top w:val="nil"/>
              <w:left w:val="nil"/>
              <w:bottom w:val="single" w:sz="4" w:space="0" w:color="auto"/>
              <w:right w:val="single" w:sz="4" w:space="0" w:color="auto"/>
            </w:tcBorders>
            <w:shd w:val="clear" w:color="auto" w:fill="auto"/>
            <w:vAlign w:val="center"/>
            <w:hideMark/>
          </w:tcPr>
          <w:p w14:paraId="516AF2E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0EF66550"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1D99612B"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6F1DF1A9"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DAF2C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12</w:t>
            </w:r>
          </w:p>
        </w:tc>
        <w:tc>
          <w:tcPr>
            <w:tcW w:w="2977" w:type="dxa"/>
            <w:vMerge/>
            <w:tcBorders>
              <w:top w:val="nil"/>
              <w:left w:val="single" w:sz="4" w:space="0" w:color="auto"/>
              <w:bottom w:val="single" w:sz="4" w:space="0" w:color="auto"/>
              <w:right w:val="single" w:sz="4" w:space="0" w:color="auto"/>
            </w:tcBorders>
            <w:vAlign w:val="center"/>
            <w:hideMark/>
          </w:tcPr>
          <w:p w14:paraId="0AA06249"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45E7418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53C94B3B"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3120170601521</w:t>
            </w:r>
          </w:p>
        </w:tc>
        <w:tc>
          <w:tcPr>
            <w:tcW w:w="960" w:type="dxa"/>
            <w:tcBorders>
              <w:top w:val="nil"/>
              <w:left w:val="nil"/>
              <w:bottom w:val="single" w:sz="4" w:space="0" w:color="auto"/>
              <w:right w:val="single" w:sz="4" w:space="0" w:color="auto"/>
            </w:tcBorders>
            <w:shd w:val="clear" w:color="auto" w:fill="auto"/>
            <w:noWrap/>
            <w:vAlign w:val="center"/>
            <w:hideMark/>
          </w:tcPr>
          <w:p w14:paraId="6C57EDF3" w14:textId="5EE7A1E8"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李云*</w:t>
            </w:r>
          </w:p>
        </w:tc>
        <w:tc>
          <w:tcPr>
            <w:tcW w:w="880" w:type="dxa"/>
            <w:tcBorders>
              <w:top w:val="nil"/>
              <w:left w:val="nil"/>
              <w:bottom w:val="single" w:sz="4" w:space="0" w:color="auto"/>
              <w:right w:val="single" w:sz="4" w:space="0" w:color="auto"/>
            </w:tcBorders>
            <w:shd w:val="clear" w:color="auto" w:fill="auto"/>
            <w:noWrap/>
            <w:vAlign w:val="center"/>
            <w:hideMark/>
          </w:tcPr>
          <w:p w14:paraId="0450631D"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1AF70F4D"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建筑工程17-2</w:t>
            </w:r>
          </w:p>
        </w:tc>
        <w:tc>
          <w:tcPr>
            <w:tcW w:w="660" w:type="dxa"/>
            <w:tcBorders>
              <w:top w:val="nil"/>
              <w:left w:val="nil"/>
              <w:bottom w:val="single" w:sz="4" w:space="0" w:color="auto"/>
              <w:right w:val="single" w:sz="4" w:space="0" w:color="auto"/>
            </w:tcBorders>
            <w:shd w:val="clear" w:color="auto" w:fill="auto"/>
            <w:vAlign w:val="center"/>
            <w:hideMark/>
          </w:tcPr>
          <w:p w14:paraId="1312C68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5257F74C"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13B703EA"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12E9CD09"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CCCF70"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13</w:t>
            </w:r>
          </w:p>
        </w:tc>
        <w:tc>
          <w:tcPr>
            <w:tcW w:w="2977" w:type="dxa"/>
            <w:vMerge/>
            <w:tcBorders>
              <w:top w:val="nil"/>
              <w:left w:val="single" w:sz="4" w:space="0" w:color="auto"/>
              <w:bottom w:val="single" w:sz="4" w:space="0" w:color="auto"/>
              <w:right w:val="single" w:sz="4" w:space="0" w:color="auto"/>
            </w:tcBorders>
            <w:vAlign w:val="center"/>
            <w:hideMark/>
          </w:tcPr>
          <w:p w14:paraId="4E3EDD05"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5CB1E0DB"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2F0C1BCF"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3120170601617</w:t>
            </w:r>
          </w:p>
        </w:tc>
        <w:tc>
          <w:tcPr>
            <w:tcW w:w="960" w:type="dxa"/>
            <w:tcBorders>
              <w:top w:val="nil"/>
              <w:left w:val="nil"/>
              <w:bottom w:val="single" w:sz="4" w:space="0" w:color="auto"/>
              <w:right w:val="single" w:sz="4" w:space="0" w:color="auto"/>
            </w:tcBorders>
            <w:shd w:val="clear" w:color="auto" w:fill="auto"/>
            <w:noWrap/>
            <w:vAlign w:val="center"/>
            <w:hideMark/>
          </w:tcPr>
          <w:p w14:paraId="7E939D67" w14:textId="35F0335E"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张*</w:t>
            </w:r>
          </w:p>
        </w:tc>
        <w:tc>
          <w:tcPr>
            <w:tcW w:w="880" w:type="dxa"/>
            <w:tcBorders>
              <w:top w:val="nil"/>
              <w:left w:val="nil"/>
              <w:bottom w:val="single" w:sz="4" w:space="0" w:color="auto"/>
              <w:right w:val="single" w:sz="4" w:space="0" w:color="auto"/>
            </w:tcBorders>
            <w:shd w:val="clear" w:color="auto" w:fill="auto"/>
            <w:noWrap/>
            <w:vAlign w:val="center"/>
            <w:hideMark/>
          </w:tcPr>
          <w:p w14:paraId="000A640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29ABC100"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建筑工程17-2</w:t>
            </w:r>
          </w:p>
        </w:tc>
        <w:tc>
          <w:tcPr>
            <w:tcW w:w="660" w:type="dxa"/>
            <w:tcBorders>
              <w:top w:val="nil"/>
              <w:left w:val="nil"/>
              <w:bottom w:val="single" w:sz="4" w:space="0" w:color="auto"/>
              <w:right w:val="single" w:sz="4" w:space="0" w:color="auto"/>
            </w:tcBorders>
            <w:shd w:val="clear" w:color="auto" w:fill="auto"/>
            <w:vAlign w:val="center"/>
            <w:hideMark/>
          </w:tcPr>
          <w:p w14:paraId="3D17E4C8"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58B0B49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0E0C8F80"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5DC73D83" w14:textId="77777777" w:rsidTr="00D76AA5">
        <w:trPr>
          <w:trHeight w:val="454"/>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6B9A3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14</w:t>
            </w:r>
          </w:p>
        </w:tc>
        <w:tc>
          <w:tcPr>
            <w:tcW w:w="2977" w:type="dxa"/>
            <w:vMerge/>
            <w:tcBorders>
              <w:top w:val="nil"/>
              <w:left w:val="single" w:sz="4" w:space="0" w:color="auto"/>
              <w:bottom w:val="single" w:sz="4" w:space="0" w:color="auto"/>
              <w:right w:val="single" w:sz="4" w:space="0" w:color="auto"/>
            </w:tcBorders>
            <w:vAlign w:val="center"/>
            <w:hideMark/>
          </w:tcPr>
          <w:p w14:paraId="71077EC0"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47967EFD"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739297D5"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3120170601629</w:t>
            </w:r>
          </w:p>
        </w:tc>
        <w:tc>
          <w:tcPr>
            <w:tcW w:w="960" w:type="dxa"/>
            <w:tcBorders>
              <w:top w:val="nil"/>
              <w:left w:val="nil"/>
              <w:bottom w:val="single" w:sz="4" w:space="0" w:color="auto"/>
              <w:right w:val="single" w:sz="4" w:space="0" w:color="auto"/>
            </w:tcBorders>
            <w:shd w:val="clear" w:color="auto" w:fill="auto"/>
            <w:noWrap/>
            <w:vAlign w:val="center"/>
            <w:hideMark/>
          </w:tcPr>
          <w:p w14:paraId="59D7C41B" w14:textId="2FA35A5C"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刘*</w:t>
            </w:r>
          </w:p>
        </w:tc>
        <w:tc>
          <w:tcPr>
            <w:tcW w:w="880" w:type="dxa"/>
            <w:tcBorders>
              <w:top w:val="nil"/>
              <w:left w:val="nil"/>
              <w:bottom w:val="single" w:sz="4" w:space="0" w:color="auto"/>
              <w:right w:val="single" w:sz="4" w:space="0" w:color="auto"/>
            </w:tcBorders>
            <w:shd w:val="clear" w:color="auto" w:fill="auto"/>
            <w:noWrap/>
            <w:vAlign w:val="center"/>
            <w:hideMark/>
          </w:tcPr>
          <w:p w14:paraId="458B3838"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08F89237"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cs="Arial"/>
                <w:kern w:val="0"/>
                <w:szCs w:val="21"/>
              </w:rPr>
              <w:t>建筑工程17-2</w:t>
            </w:r>
          </w:p>
        </w:tc>
        <w:tc>
          <w:tcPr>
            <w:tcW w:w="660" w:type="dxa"/>
            <w:tcBorders>
              <w:top w:val="nil"/>
              <w:left w:val="nil"/>
              <w:bottom w:val="single" w:sz="4" w:space="0" w:color="auto"/>
              <w:right w:val="single" w:sz="4" w:space="0" w:color="auto"/>
            </w:tcBorders>
            <w:shd w:val="clear" w:color="auto" w:fill="auto"/>
            <w:vAlign w:val="center"/>
            <w:hideMark/>
          </w:tcPr>
          <w:p w14:paraId="430E019A"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0B603E93"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064D47C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34982F13" w14:textId="77777777" w:rsidTr="00D8525A">
        <w:trPr>
          <w:trHeight w:val="57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F4F8" w14:textId="77777777" w:rsidR="00D76AA5" w:rsidRPr="00D76AA5" w:rsidRDefault="00D76AA5" w:rsidP="00D8525A">
            <w:pPr>
              <w:widowControl/>
              <w:adjustRightInd w:val="0"/>
              <w:snapToGrid w:val="0"/>
              <w:spacing w:line="240" w:lineRule="atLeast"/>
              <w:jc w:val="center"/>
              <w:rPr>
                <w:rFonts w:ascii="华文仿宋" w:eastAsia="华文仿宋" w:hAnsi="华文仿宋" w:cs="宋体"/>
                <w:b/>
                <w:bCs/>
                <w:color w:val="000000"/>
                <w:kern w:val="0"/>
                <w:szCs w:val="21"/>
              </w:rPr>
            </w:pPr>
            <w:r w:rsidRPr="00D76AA5">
              <w:rPr>
                <w:rFonts w:ascii="华文仿宋" w:eastAsia="华文仿宋" w:hAnsi="华文仿宋" w:cs="宋体" w:hint="eastAsia"/>
                <w:b/>
                <w:bCs/>
                <w:color w:val="000000"/>
                <w:kern w:val="0"/>
                <w:szCs w:val="21"/>
              </w:rPr>
              <w:lastRenderedPageBreak/>
              <w:t>序号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10E8791" w14:textId="77777777" w:rsidR="00D76AA5" w:rsidRPr="00D76AA5" w:rsidRDefault="00D76AA5" w:rsidP="00D8525A">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课程名称</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573855E" w14:textId="77777777" w:rsidR="00D76AA5" w:rsidRPr="00D76AA5" w:rsidRDefault="00D76AA5" w:rsidP="00D8525A">
            <w:pPr>
              <w:widowControl/>
              <w:adjustRightInd w:val="0"/>
              <w:snapToGrid w:val="0"/>
              <w:spacing w:line="240" w:lineRule="atLeast"/>
              <w:jc w:val="left"/>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查课情况</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0BD029C3" w14:textId="77777777" w:rsidR="00D76AA5" w:rsidRPr="00D76AA5" w:rsidRDefault="00D76AA5" w:rsidP="00D8525A">
            <w:pPr>
              <w:widowControl/>
              <w:adjustRightInd w:val="0"/>
              <w:snapToGrid w:val="0"/>
              <w:spacing w:line="240" w:lineRule="atLeast"/>
              <w:jc w:val="left"/>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学号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BDEE3AC" w14:textId="77777777" w:rsidR="00D76AA5" w:rsidRPr="00D76AA5" w:rsidRDefault="00D76AA5" w:rsidP="00D8525A">
            <w:pPr>
              <w:widowControl/>
              <w:adjustRightInd w:val="0"/>
              <w:snapToGrid w:val="0"/>
              <w:spacing w:line="240" w:lineRule="atLeast"/>
              <w:jc w:val="left"/>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姓名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0D1226A" w14:textId="77777777" w:rsidR="00D76AA5" w:rsidRPr="00D76AA5" w:rsidRDefault="00D76AA5" w:rsidP="00D8525A">
            <w:pPr>
              <w:widowControl/>
              <w:adjustRightInd w:val="0"/>
              <w:snapToGrid w:val="0"/>
              <w:spacing w:line="240" w:lineRule="atLeast"/>
              <w:jc w:val="left"/>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年级</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22209AF" w14:textId="77777777" w:rsidR="00D76AA5" w:rsidRPr="00D76AA5" w:rsidRDefault="00D76AA5" w:rsidP="00D8525A">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班级</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5EDA5BDC" w14:textId="77777777" w:rsidR="00D76AA5" w:rsidRPr="00D76AA5" w:rsidRDefault="00D76AA5" w:rsidP="00D8525A">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旷课学时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02E63A" w14:textId="77777777" w:rsidR="00D76AA5" w:rsidRPr="00D76AA5" w:rsidRDefault="00D76AA5" w:rsidP="00D8525A">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查课时间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5C474112" w14:textId="77777777" w:rsidR="00D76AA5" w:rsidRPr="00D76AA5" w:rsidRDefault="00D76AA5" w:rsidP="00D8525A">
            <w:pPr>
              <w:widowControl/>
              <w:adjustRightInd w:val="0"/>
              <w:snapToGrid w:val="0"/>
              <w:spacing w:line="240" w:lineRule="atLeast"/>
              <w:jc w:val="center"/>
              <w:rPr>
                <w:rFonts w:ascii="华文仿宋" w:eastAsia="华文仿宋" w:hAnsi="华文仿宋" w:cs="宋体" w:hint="eastAsia"/>
                <w:b/>
                <w:bCs/>
                <w:color w:val="000000"/>
                <w:kern w:val="0"/>
                <w:szCs w:val="21"/>
              </w:rPr>
            </w:pPr>
            <w:r w:rsidRPr="00D76AA5">
              <w:rPr>
                <w:rFonts w:ascii="华文仿宋" w:eastAsia="华文仿宋" w:hAnsi="华文仿宋" w:cs="宋体" w:hint="eastAsia"/>
                <w:b/>
                <w:bCs/>
                <w:color w:val="000000"/>
                <w:kern w:val="0"/>
                <w:szCs w:val="21"/>
              </w:rPr>
              <w:t>查课人</w:t>
            </w:r>
          </w:p>
        </w:tc>
      </w:tr>
      <w:tr w:rsidR="00D76AA5" w:rsidRPr="00D76AA5" w14:paraId="4FC6EC49" w14:textId="77777777" w:rsidTr="00D76AA5">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8FA87A"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15</w:t>
            </w: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3F1AA7"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建筑工程计量与计价</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14:paraId="60EE335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旷课6人</w:t>
            </w:r>
          </w:p>
        </w:tc>
        <w:tc>
          <w:tcPr>
            <w:tcW w:w="1800" w:type="dxa"/>
            <w:tcBorders>
              <w:top w:val="nil"/>
              <w:left w:val="nil"/>
              <w:bottom w:val="single" w:sz="4" w:space="0" w:color="auto"/>
              <w:right w:val="single" w:sz="4" w:space="0" w:color="auto"/>
            </w:tcBorders>
            <w:shd w:val="clear" w:color="auto" w:fill="auto"/>
            <w:noWrap/>
            <w:vAlign w:val="center"/>
            <w:hideMark/>
          </w:tcPr>
          <w:p w14:paraId="2D344CB3"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3120172304117</w:t>
            </w:r>
          </w:p>
        </w:tc>
        <w:tc>
          <w:tcPr>
            <w:tcW w:w="960" w:type="dxa"/>
            <w:tcBorders>
              <w:top w:val="nil"/>
              <w:left w:val="nil"/>
              <w:bottom w:val="single" w:sz="4" w:space="0" w:color="auto"/>
              <w:right w:val="single" w:sz="4" w:space="0" w:color="auto"/>
            </w:tcBorders>
            <w:shd w:val="clear" w:color="auto" w:fill="auto"/>
            <w:noWrap/>
            <w:vAlign w:val="center"/>
            <w:hideMark/>
          </w:tcPr>
          <w:p w14:paraId="4A6F3C6E" w14:textId="0C8D5554"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胡雨*</w:t>
            </w:r>
          </w:p>
        </w:tc>
        <w:tc>
          <w:tcPr>
            <w:tcW w:w="880" w:type="dxa"/>
            <w:tcBorders>
              <w:top w:val="nil"/>
              <w:left w:val="nil"/>
              <w:bottom w:val="single" w:sz="4" w:space="0" w:color="auto"/>
              <w:right w:val="single" w:sz="4" w:space="0" w:color="auto"/>
            </w:tcBorders>
            <w:shd w:val="clear" w:color="auto" w:fill="auto"/>
            <w:noWrap/>
            <w:vAlign w:val="center"/>
            <w:hideMark/>
          </w:tcPr>
          <w:p w14:paraId="286E13CA"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21F9FF55"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房地产开发17-1</w:t>
            </w:r>
          </w:p>
        </w:tc>
        <w:tc>
          <w:tcPr>
            <w:tcW w:w="660" w:type="dxa"/>
            <w:tcBorders>
              <w:top w:val="nil"/>
              <w:left w:val="nil"/>
              <w:bottom w:val="single" w:sz="4" w:space="0" w:color="auto"/>
              <w:right w:val="single" w:sz="4" w:space="0" w:color="auto"/>
            </w:tcBorders>
            <w:shd w:val="clear" w:color="auto" w:fill="auto"/>
            <w:vAlign w:val="center"/>
            <w:hideMark/>
          </w:tcPr>
          <w:p w14:paraId="0EC51648"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F476B0"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11.18</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727A100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邓礼仪、上官晴天、王凤、李姝</w:t>
            </w:r>
          </w:p>
        </w:tc>
      </w:tr>
      <w:tr w:rsidR="00D76AA5" w:rsidRPr="00D76AA5" w14:paraId="210AF944" w14:textId="77777777" w:rsidTr="00D76AA5">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63887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16</w:t>
            </w:r>
          </w:p>
        </w:tc>
        <w:tc>
          <w:tcPr>
            <w:tcW w:w="2977" w:type="dxa"/>
            <w:vMerge/>
            <w:tcBorders>
              <w:top w:val="nil"/>
              <w:left w:val="single" w:sz="4" w:space="0" w:color="auto"/>
              <w:bottom w:val="single" w:sz="4" w:space="0" w:color="auto"/>
              <w:right w:val="single" w:sz="4" w:space="0" w:color="auto"/>
            </w:tcBorders>
            <w:vAlign w:val="center"/>
            <w:hideMark/>
          </w:tcPr>
          <w:p w14:paraId="0E76C57A"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7D828C0B"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center"/>
            <w:hideMark/>
          </w:tcPr>
          <w:p w14:paraId="14438114"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3120172304134</w:t>
            </w:r>
          </w:p>
        </w:tc>
        <w:tc>
          <w:tcPr>
            <w:tcW w:w="960" w:type="dxa"/>
            <w:tcBorders>
              <w:top w:val="nil"/>
              <w:left w:val="nil"/>
              <w:bottom w:val="single" w:sz="4" w:space="0" w:color="auto"/>
              <w:right w:val="single" w:sz="4" w:space="0" w:color="auto"/>
            </w:tcBorders>
            <w:shd w:val="clear" w:color="auto" w:fill="auto"/>
            <w:noWrap/>
            <w:vAlign w:val="center"/>
            <w:hideMark/>
          </w:tcPr>
          <w:p w14:paraId="7CBB9223" w14:textId="52FF57CA" w:rsidR="00D76AA5" w:rsidRPr="00D76AA5" w:rsidRDefault="00D76AA5" w:rsidP="00D76AA5">
            <w:pPr>
              <w:widowControl/>
              <w:adjustRightInd w:val="0"/>
              <w:snapToGrid w:val="0"/>
              <w:spacing w:line="240" w:lineRule="atLeast"/>
              <w:jc w:val="center"/>
              <w:rPr>
                <w:rFonts w:ascii="华文仿宋" w:eastAsia="华文仿宋" w:hAnsi="华文仿宋" w:cs="Arial"/>
                <w:kern w:val="0"/>
                <w:szCs w:val="21"/>
              </w:rPr>
            </w:pPr>
            <w:r w:rsidRPr="00D76AA5">
              <w:rPr>
                <w:rFonts w:ascii="华文仿宋" w:eastAsia="华文仿宋" w:hAnsi="华文仿宋" w:hint="eastAsia"/>
                <w:color w:val="000000"/>
                <w:szCs w:val="21"/>
              </w:rPr>
              <w:t>傅*</w:t>
            </w:r>
          </w:p>
        </w:tc>
        <w:tc>
          <w:tcPr>
            <w:tcW w:w="880" w:type="dxa"/>
            <w:tcBorders>
              <w:top w:val="nil"/>
              <w:left w:val="nil"/>
              <w:bottom w:val="single" w:sz="4" w:space="0" w:color="auto"/>
              <w:right w:val="single" w:sz="4" w:space="0" w:color="auto"/>
            </w:tcBorders>
            <w:shd w:val="clear" w:color="auto" w:fill="auto"/>
            <w:noWrap/>
            <w:vAlign w:val="center"/>
            <w:hideMark/>
          </w:tcPr>
          <w:p w14:paraId="42E2398F"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center"/>
            <w:hideMark/>
          </w:tcPr>
          <w:p w14:paraId="7BC6EBB4"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房地产开发17-1</w:t>
            </w:r>
          </w:p>
        </w:tc>
        <w:tc>
          <w:tcPr>
            <w:tcW w:w="660" w:type="dxa"/>
            <w:tcBorders>
              <w:top w:val="nil"/>
              <w:left w:val="nil"/>
              <w:bottom w:val="single" w:sz="4" w:space="0" w:color="auto"/>
              <w:right w:val="single" w:sz="4" w:space="0" w:color="auto"/>
            </w:tcBorders>
            <w:shd w:val="clear" w:color="auto" w:fill="auto"/>
            <w:vAlign w:val="center"/>
            <w:hideMark/>
          </w:tcPr>
          <w:p w14:paraId="194D408B"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43B1DA8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191A4D0F"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p>
        </w:tc>
      </w:tr>
      <w:tr w:rsidR="00D76AA5" w:rsidRPr="00D76AA5" w14:paraId="71ABBE13"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095DC0"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17</w:t>
            </w:r>
          </w:p>
        </w:tc>
        <w:tc>
          <w:tcPr>
            <w:tcW w:w="2977" w:type="dxa"/>
            <w:vMerge/>
            <w:tcBorders>
              <w:top w:val="nil"/>
              <w:left w:val="single" w:sz="4" w:space="0" w:color="auto"/>
              <w:bottom w:val="single" w:sz="4" w:space="0" w:color="auto"/>
              <w:right w:val="single" w:sz="4" w:space="0" w:color="auto"/>
            </w:tcBorders>
            <w:vAlign w:val="center"/>
            <w:hideMark/>
          </w:tcPr>
          <w:p w14:paraId="2B5E637F"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5F1BC352"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472105DE"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3120172304154</w:t>
            </w:r>
          </w:p>
        </w:tc>
        <w:tc>
          <w:tcPr>
            <w:tcW w:w="960" w:type="dxa"/>
            <w:tcBorders>
              <w:top w:val="nil"/>
              <w:left w:val="nil"/>
              <w:bottom w:val="single" w:sz="4" w:space="0" w:color="auto"/>
              <w:right w:val="single" w:sz="4" w:space="0" w:color="auto"/>
            </w:tcBorders>
            <w:shd w:val="clear" w:color="auto" w:fill="auto"/>
            <w:noWrap/>
            <w:vAlign w:val="center"/>
            <w:hideMark/>
          </w:tcPr>
          <w:p w14:paraId="58EAF0C3" w14:textId="766EF59E"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杨子*</w:t>
            </w:r>
          </w:p>
        </w:tc>
        <w:tc>
          <w:tcPr>
            <w:tcW w:w="880" w:type="dxa"/>
            <w:tcBorders>
              <w:top w:val="nil"/>
              <w:left w:val="nil"/>
              <w:bottom w:val="single" w:sz="4" w:space="0" w:color="auto"/>
              <w:right w:val="single" w:sz="4" w:space="0" w:color="auto"/>
            </w:tcBorders>
            <w:shd w:val="clear" w:color="auto" w:fill="auto"/>
            <w:noWrap/>
            <w:vAlign w:val="bottom"/>
            <w:hideMark/>
          </w:tcPr>
          <w:p w14:paraId="48233DE2"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0B09E72A"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房地产开发17-1</w:t>
            </w:r>
          </w:p>
        </w:tc>
        <w:tc>
          <w:tcPr>
            <w:tcW w:w="660" w:type="dxa"/>
            <w:tcBorders>
              <w:top w:val="nil"/>
              <w:left w:val="nil"/>
              <w:bottom w:val="single" w:sz="4" w:space="0" w:color="auto"/>
              <w:right w:val="single" w:sz="4" w:space="0" w:color="auto"/>
            </w:tcBorders>
            <w:shd w:val="clear" w:color="auto" w:fill="auto"/>
            <w:vAlign w:val="center"/>
            <w:hideMark/>
          </w:tcPr>
          <w:p w14:paraId="15F5E47E"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154B6C06"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097BE924"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0FF92E63"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A7E15A"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18</w:t>
            </w:r>
          </w:p>
        </w:tc>
        <w:tc>
          <w:tcPr>
            <w:tcW w:w="2977" w:type="dxa"/>
            <w:vMerge/>
            <w:tcBorders>
              <w:top w:val="nil"/>
              <w:left w:val="single" w:sz="4" w:space="0" w:color="auto"/>
              <w:bottom w:val="single" w:sz="4" w:space="0" w:color="auto"/>
              <w:right w:val="single" w:sz="4" w:space="0" w:color="auto"/>
            </w:tcBorders>
            <w:vAlign w:val="center"/>
            <w:hideMark/>
          </w:tcPr>
          <w:p w14:paraId="177D1CAE"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35C1F0AA"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6C3A7F19"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3120182303302</w:t>
            </w:r>
          </w:p>
        </w:tc>
        <w:tc>
          <w:tcPr>
            <w:tcW w:w="960" w:type="dxa"/>
            <w:tcBorders>
              <w:top w:val="nil"/>
              <w:left w:val="nil"/>
              <w:bottom w:val="single" w:sz="4" w:space="0" w:color="auto"/>
              <w:right w:val="single" w:sz="4" w:space="0" w:color="auto"/>
            </w:tcBorders>
            <w:shd w:val="clear" w:color="auto" w:fill="auto"/>
            <w:noWrap/>
            <w:vAlign w:val="center"/>
            <w:hideMark/>
          </w:tcPr>
          <w:p w14:paraId="1B2ADE04" w14:textId="1C29DB70"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杨雯*</w:t>
            </w:r>
          </w:p>
        </w:tc>
        <w:tc>
          <w:tcPr>
            <w:tcW w:w="880" w:type="dxa"/>
            <w:tcBorders>
              <w:top w:val="nil"/>
              <w:left w:val="nil"/>
              <w:bottom w:val="single" w:sz="4" w:space="0" w:color="auto"/>
              <w:right w:val="single" w:sz="4" w:space="0" w:color="auto"/>
            </w:tcBorders>
            <w:shd w:val="clear" w:color="auto" w:fill="auto"/>
            <w:noWrap/>
            <w:vAlign w:val="center"/>
            <w:hideMark/>
          </w:tcPr>
          <w:p w14:paraId="569403B6"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075F492B"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工造18-3</w:t>
            </w:r>
          </w:p>
        </w:tc>
        <w:tc>
          <w:tcPr>
            <w:tcW w:w="660" w:type="dxa"/>
            <w:tcBorders>
              <w:top w:val="nil"/>
              <w:left w:val="nil"/>
              <w:bottom w:val="single" w:sz="4" w:space="0" w:color="auto"/>
              <w:right w:val="single" w:sz="4" w:space="0" w:color="auto"/>
            </w:tcBorders>
            <w:shd w:val="clear" w:color="auto" w:fill="auto"/>
            <w:vAlign w:val="center"/>
            <w:hideMark/>
          </w:tcPr>
          <w:p w14:paraId="6D86A73F"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61CB17AB"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4757D7A8"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357A2191"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75441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19</w:t>
            </w:r>
          </w:p>
        </w:tc>
        <w:tc>
          <w:tcPr>
            <w:tcW w:w="2977" w:type="dxa"/>
            <w:vMerge/>
            <w:tcBorders>
              <w:top w:val="nil"/>
              <w:left w:val="single" w:sz="4" w:space="0" w:color="auto"/>
              <w:bottom w:val="single" w:sz="4" w:space="0" w:color="auto"/>
              <w:right w:val="single" w:sz="4" w:space="0" w:color="auto"/>
            </w:tcBorders>
            <w:vAlign w:val="center"/>
            <w:hideMark/>
          </w:tcPr>
          <w:p w14:paraId="5EC1DBB4"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4E166ED1"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4DA62D61"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3120182303304</w:t>
            </w:r>
          </w:p>
        </w:tc>
        <w:tc>
          <w:tcPr>
            <w:tcW w:w="960" w:type="dxa"/>
            <w:tcBorders>
              <w:top w:val="nil"/>
              <w:left w:val="nil"/>
              <w:bottom w:val="single" w:sz="4" w:space="0" w:color="auto"/>
              <w:right w:val="single" w:sz="4" w:space="0" w:color="auto"/>
            </w:tcBorders>
            <w:shd w:val="clear" w:color="auto" w:fill="auto"/>
            <w:noWrap/>
            <w:vAlign w:val="center"/>
            <w:hideMark/>
          </w:tcPr>
          <w:p w14:paraId="7B27B9D3" w14:textId="3D7AFEE8"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陈玉*</w:t>
            </w:r>
          </w:p>
        </w:tc>
        <w:tc>
          <w:tcPr>
            <w:tcW w:w="880" w:type="dxa"/>
            <w:tcBorders>
              <w:top w:val="nil"/>
              <w:left w:val="nil"/>
              <w:bottom w:val="single" w:sz="4" w:space="0" w:color="auto"/>
              <w:right w:val="single" w:sz="4" w:space="0" w:color="auto"/>
            </w:tcBorders>
            <w:shd w:val="clear" w:color="auto" w:fill="auto"/>
            <w:noWrap/>
            <w:vAlign w:val="center"/>
            <w:hideMark/>
          </w:tcPr>
          <w:p w14:paraId="3E10E0D1"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288D93DC"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工造18-3</w:t>
            </w:r>
          </w:p>
        </w:tc>
        <w:tc>
          <w:tcPr>
            <w:tcW w:w="660" w:type="dxa"/>
            <w:tcBorders>
              <w:top w:val="nil"/>
              <w:left w:val="nil"/>
              <w:bottom w:val="single" w:sz="4" w:space="0" w:color="auto"/>
              <w:right w:val="single" w:sz="4" w:space="0" w:color="auto"/>
            </w:tcBorders>
            <w:shd w:val="clear" w:color="auto" w:fill="auto"/>
            <w:vAlign w:val="center"/>
            <w:hideMark/>
          </w:tcPr>
          <w:p w14:paraId="5A6E21E8"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4E17A9F5"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7CDFEC53"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632C959E"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66836E"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20</w:t>
            </w:r>
          </w:p>
        </w:tc>
        <w:tc>
          <w:tcPr>
            <w:tcW w:w="2977" w:type="dxa"/>
            <w:vMerge/>
            <w:tcBorders>
              <w:top w:val="nil"/>
              <w:left w:val="single" w:sz="4" w:space="0" w:color="auto"/>
              <w:bottom w:val="single" w:sz="4" w:space="0" w:color="auto"/>
              <w:right w:val="single" w:sz="4" w:space="0" w:color="auto"/>
            </w:tcBorders>
            <w:vAlign w:val="center"/>
            <w:hideMark/>
          </w:tcPr>
          <w:p w14:paraId="5CCCDEF0"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3A917E12"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7A9E4D0E"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3120182303320</w:t>
            </w:r>
          </w:p>
        </w:tc>
        <w:tc>
          <w:tcPr>
            <w:tcW w:w="960" w:type="dxa"/>
            <w:tcBorders>
              <w:top w:val="nil"/>
              <w:left w:val="nil"/>
              <w:bottom w:val="single" w:sz="4" w:space="0" w:color="auto"/>
              <w:right w:val="single" w:sz="4" w:space="0" w:color="auto"/>
            </w:tcBorders>
            <w:shd w:val="clear" w:color="auto" w:fill="auto"/>
            <w:noWrap/>
            <w:vAlign w:val="center"/>
            <w:hideMark/>
          </w:tcPr>
          <w:p w14:paraId="25FF0E18" w14:textId="1ECD0EC2"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封星*</w:t>
            </w:r>
          </w:p>
        </w:tc>
        <w:tc>
          <w:tcPr>
            <w:tcW w:w="880" w:type="dxa"/>
            <w:tcBorders>
              <w:top w:val="nil"/>
              <w:left w:val="nil"/>
              <w:bottom w:val="single" w:sz="4" w:space="0" w:color="auto"/>
              <w:right w:val="single" w:sz="4" w:space="0" w:color="auto"/>
            </w:tcBorders>
            <w:shd w:val="clear" w:color="auto" w:fill="auto"/>
            <w:noWrap/>
            <w:vAlign w:val="bottom"/>
            <w:hideMark/>
          </w:tcPr>
          <w:p w14:paraId="44CC79DF"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736C40F7"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工造18-3</w:t>
            </w:r>
          </w:p>
        </w:tc>
        <w:tc>
          <w:tcPr>
            <w:tcW w:w="660" w:type="dxa"/>
            <w:tcBorders>
              <w:top w:val="nil"/>
              <w:left w:val="nil"/>
              <w:bottom w:val="single" w:sz="4" w:space="0" w:color="auto"/>
              <w:right w:val="single" w:sz="4" w:space="0" w:color="auto"/>
            </w:tcBorders>
            <w:shd w:val="clear" w:color="auto" w:fill="auto"/>
            <w:vAlign w:val="center"/>
            <w:hideMark/>
          </w:tcPr>
          <w:p w14:paraId="1B054595"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344B36BA"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447F4FFE"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60621BD0"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74C02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21</w:t>
            </w: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FBF493"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给水排水工程概预算</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14:paraId="31E2A0E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旷课10人</w:t>
            </w:r>
          </w:p>
        </w:tc>
        <w:tc>
          <w:tcPr>
            <w:tcW w:w="1800" w:type="dxa"/>
            <w:tcBorders>
              <w:top w:val="nil"/>
              <w:left w:val="nil"/>
              <w:bottom w:val="single" w:sz="4" w:space="0" w:color="auto"/>
              <w:right w:val="single" w:sz="4" w:space="0" w:color="auto"/>
            </w:tcBorders>
            <w:shd w:val="clear" w:color="auto" w:fill="auto"/>
            <w:noWrap/>
            <w:vAlign w:val="bottom"/>
            <w:hideMark/>
          </w:tcPr>
          <w:p w14:paraId="5E431D79"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3120170612211</w:t>
            </w:r>
          </w:p>
        </w:tc>
        <w:tc>
          <w:tcPr>
            <w:tcW w:w="960" w:type="dxa"/>
            <w:tcBorders>
              <w:top w:val="nil"/>
              <w:left w:val="nil"/>
              <w:bottom w:val="single" w:sz="4" w:space="0" w:color="auto"/>
              <w:right w:val="single" w:sz="4" w:space="0" w:color="auto"/>
            </w:tcBorders>
            <w:shd w:val="clear" w:color="auto" w:fill="auto"/>
            <w:noWrap/>
            <w:vAlign w:val="center"/>
            <w:hideMark/>
          </w:tcPr>
          <w:p w14:paraId="4FCE9235" w14:textId="3539200A"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罗安*</w:t>
            </w:r>
          </w:p>
        </w:tc>
        <w:tc>
          <w:tcPr>
            <w:tcW w:w="880" w:type="dxa"/>
            <w:tcBorders>
              <w:top w:val="nil"/>
              <w:left w:val="nil"/>
              <w:bottom w:val="single" w:sz="4" w:space="0" w:color="auto"/>
              <w:right w:val="single" w:sz="4" w:space="0" w:color="auto"/>
            </w:tcBorders>
            <w:shd w:val="clear" w:color="auto" w:fill="auto"/>
            <w:noWrap/>
            <w:vAlign w:val="bottom"/>
            <w:hideMark/>
          </w:tcPr>
          <w:p w14:paraId="42CBE0A2"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2275777A"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给排水17-2</w:t>
            </w:r>
          </w:p>
        </w:tc>
        <w:tc>
          <w:tcPr>
            <w:tcW w:w="660" w:type="dxa"/>
            <w:tcBorders>
              <w:top w:val="nil"/>
              <w:left w:val="nil"/>
              <w:bottom w:val="single" w:sz="4" w:space="0" w:color="auto"/>
              <w:right w:val="single" w:sz="4" w:space="0" w:color="auto"/>
            </w:tcBorders>
            <w:shd w:val="clear" w:color="auto" w:fill="auto"/>
            <w:vAlign w:val="center"/>
            <w:hideMark/>
          </w:tcPr>
          <w:p w14:paraId="0F7547E2"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53644C"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11.18</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173B7E1F"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邓礼仪、上官晴天、王凤、李姝</w:t>
            </w:r>
          </w:p>
        </w:tc>
      </w:tr>
      <w:tr w:rsidR="00D76AA5" w:rsidRPr="00D76AA5" w14:paraId="1ECD3A7A"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D1EF61"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22</w:t>
            </w:r>
          </w:p>
        </w:tc>
        <w:tc>
          <w:tcPr>
            <w:tcW w:w="2977" w:type="dxa"/>
            <w:vMerge/>
            <w:tcBorders>
              <w:top w:val="nil"/>
              <w:left w:val="single" w:sz="4" w:space="0" w:color="auto"/>
              <w:bottom w:val="single" w:sz="4" w:space="0" w:color="auto"/>
              <w:right w:val="single" w:sz="4" w:space="0" w:color="auto"/>
            </w:tcBorders>
            <w:vAlign w:val="center"/>
            <w:hideMark/>
          </w:tcPr>
          <w:p w14:paraId="46D91688"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11424563"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366CA29C"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3120170612216</w:t>
            </w:r>
          </w:p>
        </w:tc>
        <w:tc>
          <w:tcPr>
            <w:tcW w:w="960" w:type="dxa"/>
            <w:tcBorders>
              <w:top w:val="nil"/>
              <w:left w:val="nil"/>
              <w:bottom w:val="single" w:sz="4" w:space="0" w:color="auto"/>
              <w:right w:val="single" w:sz="4" w:space="0" w:color="auto"/>
            </w:tcBorders>
            <w:shd w:val="clear" w:color="auto" w:fill="auto"/>
            <w:noWrap/>
            <w:vAlign w:val="center"/>
            <w:hideMark/>
          </w:tcPr>
          <w:p w14:paraId="00A704A1" w14:textId="675E849E"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唐昌*</w:t>
            </w:r>
          </w:p>
        </w:tc>
        <w:tc>
          <w:tcPr>
            <w:tcW w:w="880" w:type="dxa"/>
            <w:tcBorders>
              <w:top w:val="nil"/>
              <w:left w:val="nil"/>
              <w:bottom w:val="single" w:sz="4" w:space="0" w:color="auto"/>
              <w:right w:val="single" w:sz="4" w:space="0" w:color="auto"/>
            </w:tcBorders>
            <w:shd w:val="clear" w:color="auto" w:fill="auto"/>
            <w:noWrap/>
            <w:vAlign w:val="center"/>
            <w:hideMark/>
          </w:tcPr>
          <w:p w14:paraId="226952AE"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3D95ADE9"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给排水17-2</w:t>
            </w:r>
          </w:p>
        </w:tc>
        <w:tc>
          <w:tcPr>
            <w:tcW w:w="660" w:type="dxa"/>
            <w:tcBorders>
              <w:top w:val="nil"/>
              <w:left w:val="nil"/>
              <w:bottom w:val="single" w:sz="4" w:space="0" w:color="auto"/>
              <w:right w:val="single" w:sz="4" w:space="0" w:color="auto"/>
            </w:tcBorders>
            <w:shd w:val="clear" w:color="auto" w:fill="auto"/>
            <w:vAlign w:val="center"/>
            <w:hideMark/>
          </w:tcPr>
          <w:p w14:paraId="323D9AAD"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0063A489"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09ABCC67"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7463321E"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491EDF"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23</w:t>
            </w:r>
          </w:p>
        </w:tc>
        <w:tc>
          <w:tcPr>
            <w:tcW w:w="2977" w:type="dxa"/>
            <w:vMerge/>
            <w:tcBorders>
              <w:top w:val="nil"/>
              <w:left w:val="single" w:sz="4" w:space="0" w:color="auto"/>
              <w:bottom w:val="single" w:sz="4" w:space="0" w:color="auto"/>
              <w:right w:val="single" w:sz="4" w:space="0" w:color="auto"/>
            </w:tcBorders>
            <w:vAlign w:val="center"/>
            <w:hideMark/>
          </w:tcPr>
          <w:p w14:paraId="0A322353"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4081DBE7"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50DE01F6"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3120170612220</w:t>
            </w:r>
          </w:p>
        </w:tc>
        <w:tc>
          <w:tcPr>
            <w:tcW w:w="960" w:type="dxa"/>
            <w:tcBorders>
              <w:top w:val="nil"/>
              <w:left w:val="nil"/>
              <w:bottom w:val="single" w:sz="4" w:space="0" w:color="auto"/>
              <w:right w:val="single" w:sz="4" w:space="0" w:color="auto"/>
            </w:tcBorders>
            <w:shd w:val="clear" w:color="auto" w:fill="auto"/>
            <w:noWrap/>
            <w:vAlign w:val="center"/>
            <w:hideMark/>
          </w:tcPr>
          <w:p w14:paraId="6FFE1A6C" w14:textId="53DA391E"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郭登*</w:t>
            </w:r>
          </w:p>
        </w:tc>
        <w:tc>
          <w:tcPr>
            <w:tcW w:w="880" w:type="dxa"/>
            <w:tcBorders>
              <w:top w:val="nil"/>
              <w:left w:val="nil"/>
              <w:bottom w:val="single" w:sz="4" w:space="0" w:color="auto"/>
              <w:right w:val="single" w:sz="4" w:space="0" w:color="auto"/>
            </w:tcBorders>
            <w:shd w:val="clear" w:color="auto" w:fill="auto"/>
            <w:noWrap/>
            <w:vAlign w:val="center"/>
            <w:hideMark/>
          </w:tcPr>
          <w:p w14:paraId="02489C32"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369CE07D"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给排水17-2</w:t>
            </w:r>
          </w:p>
        </w:tc>
        <w:tc>
          <w:tcPr>
            <w:tcW w:w="660" w:type="dxa"/>
            <w:tcBorders>
              <w:top w:val="nil"/>
              <w:left w:val="nil"/>
              <w:bottom w:val="single" w:sz="4" w:space="0" w:color="auto"/>
              <w:right w:val="single" w:sz="4" w:space="0" w:color="auto"/>
            </w:tcBorders>
            <w:shd w:val="clear" w:color="auto" w:fill="auto"/>
            <w:vAlign w:val="center"/>
            <w:hideMark/>
          </w:tcPr>
          <w:p w14:paraId="3B5CE957"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7670757C"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53580FCE"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102B557D"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86926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24</w:t>
            </w:r>
          </w:p>
        </w:tc>
        <w:tc>
          <w:tcPr>
            <w:tcW w:w="2977" w:type="dxa"/>
            <w:vMerge/>
            <w:tcBorders>
              <w:top w:val="nil"/>
              <w:left w:val="single" w:sz="4" w:space="0" w:color="auto"/>
              <w:bottom w:val="single" w:sz="4" w:space="0" w:color="auto"/>
              <w:right w:val="single" w:sz="4" w:space="0" w:color="auto"/>
            </w:tcBorders>
            <w:vAlign w:val="center"/>
            <w:hideMark/>
          </w:tcPr>
          <w:p w14:paraId="71AB234D"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4D762F6B"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4A05EBD2"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3120170612233</w:t>
            </w:r>
          </w:p>
        </w:tc>
        <w:tc>
          <w:tcPr>
            <w:tcW w:w="960" w:type="dxa"/>
            <w:tcBorders>
              <w:top w:val="nil"/>
              <w:left w:val="nil"/>
              <w:bottom w:val="single" w:sz="4" w:space="0" w:color="auto"/>
              <w:right w:val="single" w:sz="4" w:space="0" w:color="auto"/>
            </w:tcBorders>
            <w:shd w:val="clear" w:color="auto" w:fill="auto"/>
            <w:noWrap/>
            <w:vAlign w:val="center"/>
            <w:hideMark/>
          </w:tcPr>
          <w:p w14:paraId="6034A9DC" w14:textId="00DA3055"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蔡*</w:t>
            </w:r>
          </w:p>
        </w:tc>
        <w:tc>
          <w:tcPr>
            <w:tcW w:w="880" w:type="dxa"/>
            <w:tcBorders>
              <w:top w:val="nil"/>
              <w:left w:val="nil"/>
              <w:bottom w:val="single" w:sz="4" w:space="0" w:color="auto"/>
              <w:right w:val="single" w:sz="4" w:space="0" w:color="auto"/>
            </w:tcBorders>
            <w:shd w:val="clear" w:color="auto" w:fill="auto"/>
            <w:noWrap/>
            <w:vAlign w:val="bottom"/>
            <w:hideMark/>
          </w:tcPr>
          <w:p w14:paraId="5F653D34"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49E9DD64"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给排水17-2</w:t>
            </w:r>
          </w:p>
        </w:tc>
        <w:tc>
          <w:tcPr>
            <w:tcW w:w="660" w:type="dxa"/>
            <w:tcBorders>
              <w:top w:val="nil"/>
              <w:left w:val="nil"/>
              <w:bottom w:val="single" w:sz="4" w:space="0" w:color="auto"/>
              <w:right w:val="single" w:sz="4" w:space="0" w:color="auto"/>
            </w:tcBorders>
            <w:shd w:val="clear" w:color="auto" w:fill="auto"/>
            <w:vAlign w:val="center"/>
            <w:hideMark/>
          </w:tcPr>
          <w:p w14:paraId="2BDF1594"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284B96D9"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76E6D2A1"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676FFD59"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7B5E92"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25</w:t>
            </w:r>
          </w:p>
        </w:tc>
        <w:tc>
          <w:tcPr>
            <w:tcW w:w="2977" w:type="dxa"/>
            <w:vMerge/>
            <w:tcBorders>
              <w:top w:val="nil"/>
              <w:left w:val="single" w:sz="4" w:space="0" w:color="auto"/>
              <w:bottom w:val="single" w:sz="4" w:space="0" w:color="auto"/>
              <w:right w:val="single" w:sz="4" w:space="0" w:color="auto"/>
            </w:tcBorders>
            <w:vAlign w:val="center"/>
            <w:hideMark/>
          </w:tcPr>
          <w:p w14:paraId="3CE7EFCA"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28E6EFAD"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3E858AC7"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3120170612307</w:t>
            </w:r>
          </w:p>
        </w:tc>
        <w:tc>
          <w:tcPr>
            <w:tcW w:w="960" w:type="dxa"/>
            <w:tcBorders>
              <w:top w:val="nil"/>
              <w:left w:val="nil"/>
              <w:bottom w:val="single" w:sz="4" w:space="0" w:color="auto"/>
              <w:right w:val="single" w:sz="4" w:space="0" w:color="auto"/>
            </w:tcBorders>
            <w:shd w:val="clear" w:color="auto" w:fill="auto"/>
            <w:noWrap/>
            <w:vAlign w:val="center"/>
            <w:hideMark/>
          </w:tcPr>
          <w:p w14:paraId="2429C059" w14:textId="4878EE99"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冯*</w:t>
            </w:r>
          </w:p>
        </w:tc>
        <w:tc>
          <w:tcPr>
            <w:tcW w:w="880" w:type="dxa"/>
            <w:tcBorders>
              <w:top w:val="nil"/>
              <w:left w:val="nil"/>
              <w:bottom w:val="single" w:sz="4" w:space="0" w:color="auto"/>
              <w:right w:val="single" w:sz="4" w:space="0" w:color="auto"/>
            </w:tcBorders>
            <w:shd w:val="clear" w:color="auto" w:fill="auto"/>
            <w:noWrap/>
            <w:vAlign w:val="bottom"/>
            <w:hideMark/>
          </w:tcPr>
          <w:p w14:paraId="70C4D7D1"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4A9863B0"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给排水17-3</w:t>
            </w:r>
          </w:p>
        </w:tc>
        <w:tc>
          <w:tcPr>
            <w:tcW w:w="660" w:type="dxa"/>
            <w:tcBorders>
              <w:top w:val="nil"/>
              <w:left w:val="nil"/>
              <w:bottom w:val="single" w:sz="4" w:space="0" w:color="auto"/>
              <w:right w:val="single" w:sz="4" w:space="0" w:color="auto"/>
            </w:tcBorders>
            <w:shd w:val="clear" w:color="auto" w:fill="auto"/>
            <w:vAlign w:val="center"/>
            <w:hideMark/>
          </w:tcPr>
          <w:p w14:paraId="53352D07"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3A0D5A6F"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2D531597"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57EF88E0"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5721B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26</w:t>
            </w:r>
          </w:p>
        </w:tc>
        <w:tc>
          <w:tcPr>
            <w:tcW w:w="2977" w:type="dxa"/>
            <w:vMerge/>
            <w:tcBorders>
              <w:top w:val="nil"/>
              <w:left w:val="single" w:sz="4" w:space="0" w:color="auto"/>
              <w:bottom w:val="single" w:sz="4" w:space="0" w:color="auto"/>
              <w:right w:val="single" w:sz="4" w:space="0" w:color="auto"/>
            </w:tcBorders>
            <w:vAlign w:val="center"/>
            <w:hideMark/>
          </w:tcPr>
          <w:p w14:paraId="7FB52FE9"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64FBF3F4"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30CAD0A7"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3120170612309</w:t>
            </w:r>
          </w:p>
        </w:tc>
        <w:tc>
          <w:tcPr>
            <w:tcW w:w="960" w:type="dxa"/>
            <w:tcBorders>
              <w:top w:val="nil"/>
              <w:left w:val="nil"/>
              <w:bottom w:val="single" w:sz="4" w:space="0" w:color="auto"/>
              <w:right w:val="single" w:sz="4" w:space="0" w:color="auto"/>
            </w:tcBorders>
            <w:shd w:val="clear" w:color="auto" w:fill="auto"/>
            <w:noWrap/>
            <w:vAlign w:val="center"/>
            <w:hideMark/>
          </w:tcPr>
          <w:p w14:paraId="6FB3578E" w14:textId="05FED90B"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张*</w:t>
            </w:r>
          </w:p>
        </w:tc>
        <w:tc>
          <w:tcPr>
            <w:tcW w:w="880" w:type="dxa"/>
            <w:tcBorders>
              <w:top w:val="nil"/>
              <w:left w:val="nil"/>
              <w:bottom w:val="single" w:sz="4" w:space="0" w:color="auto"/>
              <w:right w:val="single" w:sz="4" w:space="0" w:color="auto"/>
            </w:tcBorders>
            <w:shd w:val="clear" w:color="auto" w:fill="auto"/>
            <w:noWrap/>
            <w:vAlign w:val="center"/>
            <w:hideMark/>
          </w:tcPr>
          <w:p w14:paraId="4E32C7F7"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0D2E1F6F"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给排水17-3</w:t>
            </w:r>
          </w:p>
        </w:tc>
        <w:tc>
          <w:tcPr>
            <w:tcW w:w="660" w:type="dxa"/>
            <w:tcBorders>
              <w:top w:val="nil"/>
              <w:left w:val="nil"/>
              <w:bottom w:val="single" w:sz="4" w:space="0" w:color="auto"/>
              <w:right w:val="single" w:sz="4" w:space="0" w:color="auto"/>
            </w:tcBorders>
            <w:shd w:val="clear" w:color="auto" w:fill="auto"/>
            <w:vAlign w:val="center"/>
            <w:hideMark/>
          </w:tcPr>
          <w:p w14:paraId="3D788A7D"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5465BAD8"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5DBDDDB6"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245DAEEB"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62D99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27</w:t>
            </w:r>
          </w:p>
        </w:tc>
        <w:tc>
          <w:tcPr>
            <w:tcW w:w="2977" w:type="dxa"/>
            <w:vMerge/>
            <w:tcBorders>
              <w:top w:val="nil"/>
              <w:left w:val="single" w:sz="4" w:space="0" w:color="auto"/>
              <w:bottom w:val="single" w:sz="4" w:space="0" w:color="auto"/>
              <w:right w:val="single" w:sz="4" w:space="0" w:color="auto"/>
            </w:tcBorders>
            <w:vAlign w:val="center"/>
            <w:hideMark/>
          </w:tcPr>
          <w:p w14:paraId="3A420BA9"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12C626C4"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56C9F4E9"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3120170612317</w:t>
            </w:r>
          </w:p>
        </w:tc>
        <w:tc>
          <w:tcPr>
            <w:tcW w:w="960" w:type="dxa"/>
            <w:tcBorders>
              <w:top w:val="nil"/>
              <w:left w:val="nil"/>
              <w:bottom w:val="single" w:sz="4" w:space="0" w:color="auto"/>
              <w:right w:val="single" w:sz="4" w:space="0" w:color="auto"/>
            </w:tcBorders>
            <w:shd w:val="clear" w:color="auto" w:fill="auto"/>
            <w:noWrap/>
            <w:vAlign w:val="center"/>
            <w:hideMark/>
          </w:tcPr>
          <w:p w14:paraId="1CC561F8" w14:textId="504C26FC"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杨家*</w:t>
            </w:r>
          </w:p>
        </w:tc>
        <w:tc>
          <w:tcPr>
            <w:tcW w:w="880" w:type="dxa"/>
            <w:tcBorders>
              <w:top w:val="nil"/>
              <w:left w:val="nil"/>
              <w:bottom w:val="single" w:sz="4" w:space="0" w:color="auto"/>
              <w:right w:val="single" w:sz="4" w:space="0" w:color="auto"/>
            </w:tcBorders>
            <w:shd w:val="clear" w:color="auto" w:fill="auto"/>
            <w:noWrap/>
            <w:vAlign w:val="center"/>
            <w:hideMark/>
          </w:tcPr>
          <w:p w14:paraId="5B4C19F8"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118D25C0"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给排水17-3</w:t>
            </w:r>
          </w:p>
        </w:tc>
        <w:tc>
          <w:tcPr>
            <w:tcW w:w="660" w:type="dxa"/>
            <w:tcBorders>
              <w:top w:val="nil"/>
              <w:left w:val="nil"/>
              <w:bottom w:val="single" w:sz="4" w:space="0" w:color="auto"/>
              <w:right w:val="single" w:sz="4" w:space="0" w:color="auto"/>
            </w:tcBorders>
            <w:shd w:val="clear" w:color="auto" w:fill="auto"/>
            <w:vAlign w:val="center"/>
            <w:hideMark/>
          </w:tcPr>
          <w:p w14:paraId="6EEDE461"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375F4ED5"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5E6002F1"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1114C735"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0C3F45"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28</w:t>
            </w:r>
          </w:p>
        </w:tc>
        <w:tc>
          <w:tcPr>
            <w:tcW w:w="2977" w:type="dxa"/>
            <w:vMerge/>
            <w:tcBorders>
              <w:top w:val="nil"/>
              <w:left w:val="single" w:sz="4" w:space="0" w:color="auto"/>
              <w:bottom w:val="single" w:sz="4" w:space="0" w:color="auto"/>
              <w:right w:val="single" w:sz="4" w:space="0" w:color="auto"/>
            </w:tcBorders>
            <w:vAlign w:val="center"/>
            <w:hideMark/>
          </w:tcPr>
          <w:p w14:paraId="25E40200"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372D7BDD"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66F59A29"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3120170612324</w:t>
            </w:r>
          </w:p>
        </w:tc>
        <w:tc>
          <w:tcPr>
            <w:tcW w:w="960" w:type="dxa"/>
            <w:tcBorders>
              <w:top w:val="nil"/>
              <w:left w:val="nil"/>
              <w:bottom w:val="single" w:sz="4" w:space="0" w:color="auto"/>
              <w:right w:val="single" w:sz="4" w:space="0" w:color="auto"/>
            </w:tcBorders>
            <w:shd w:val="clear" w:color="auto" w:fill="auto"/>
            <w:noWrap/>
            <w:vAlign w:val="center"/>
            <w:hideMark/>
          </w:tcPr>
          <w:p w14:paraId="7727FEAB" w14:textId="1FC98DF0"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李*</w:t>
            </w:r>
          </w:p>
        </w:tc>
        <w:tc>
          <w:tcPr>
            <w:tcW w:w="880" w:type="dxa"/>
            <w:tcBorders>
              <w:top w:val="nil"/>
              <w:left w:val="nil"/>
              <w:bottom w:val="single" w:sz="4" w:space="0" w:color="auto"/>
              <w:right w:val="single" w:sz="4" w:space="0" w:color="auto"/>
            </w:tcBorders>
            <w:shd w:val="clear" w:color="auto" w:fill="auto"/>
            <w:noWrap/>
            <w:vAlign w:val="bottom"/>
            <w:hideMark/>
          </w:tcPr>
          <w:p w14:paraId="5461D5EA"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48584C25"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给排水17-3</w:t>
            </w:r>
          </w:p>
        </w:tc>
        <w:tc>
          <w:tcPr>
            <w:tcW w:w="660" w:type="dxa"/>
            <w:tcBorders>
              <w:top w:val="nil"/>
              <w:left w:val="nil"/>
              <w:bottom w:val="single" w:sz="4" w:space="0" w:color="auto"/>
              <w:right w:val="single" w:sz="4" w:space="0" w:color="auto"/>
            </w:tcBorders>
            <w:shd w:val="clear" w:color="auto" w:fill="auto"/>
            <w:vAlign w:val="center"/>
            <w:hideMark/>
          </w:tcPr>
          <w:p w14:paraId="7E6E14FC"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6027F6D0"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78347FB9"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3167F37B"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2AFE6A"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29</w:t>
            </w:r>
          </w:p>
        </w:tc>
        <w:tc>
          <w:tcPr>
            <w:tcW w:w="2977" w:type="dxa"/>
            <w:vMerge/>
            <w:tcBorders>
              <w:top w:val="nil"/>
              <w:left w:val="single" w:sz="4" w:space="0" w:color="auto"/>
              <w:bottom w:val="single" w:sz="4" w:space="0" w:color="auto"/>
              <w:right w:val="single" w:sz="4" w:space="0" w:color="auto"/>
            </w:tcBorders>
            <w:vAlign w:val="center"/>
            <w:hideMark/>
          </w:tcPr>
          <w:p w14:paraId="3D6F1142"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68F5E844"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3CDC69FF"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3120170612331</w:t>
            </w:r>
          </w:p>
        </w:tc>
        <w:tc>
          <w:tcPr>
            <w:tcW w:w="960" w:type="dxa"/>
            <w:tcBorders>
              <w:top w:val="nil"/>
              <w:left w:val="nil"/>
              <w:bottom w:val="single" w:sz="4" w:space="0" w:color="auto"/>
              <w:right w:val="single" w:sz="4" w:space="0" w:color="auto"/>
            </w:tcBorders>
            <w:shd w:val="clear" w:color="auto" w:fill="auto"/>
            <w:noWrap/>
            <w:vAlign w:val="center"/>
            <w:hideMark/>
          </w:tcPr>
          <w:p w14:paraId="6EDB27B0" w14:textId="2D1D8343"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黄世*</w:t>
            </w:r>
          </w:p>
        </w:tc>
        <w:tc>
          <w:tcPr>
            <w:tcW w:w="880" w:type="dxa"/>
            <w:tcBorders>
              <w:top w:val="nil"/>
              <w:left w:val="nil"/>
              <w:bottom w:val="single" w:sz="4" w:space="0" w:color="auto"/>
              <w:right w:val="single" w:sz="4" w:space="0" w:color="auto"/>
            </w:tcBorders>
            <w:shd w:val="clear" w:color="auto" w:fill="auto"/>
            <w:noWrap/>
            <w:vAlign w:val="bottom"/>
            <w:hideMark/>
          </w:tcPr>
          <w:p w14:paraId="688E72C9"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3BD67FEE"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给排水17-3</w:t>
            </w:r>
          </w:p>
        </w:tc>
        <w:tc>
          <w:tcPr>
            <w:tcW w:w="660" w:type="dxa"/>
            <w:tcBorders>
              <w:top w:val="nil"/>
              <w:left w:val="nil"/>
              <w:bottom w:val="single" w:sz="4" w:space="0" w:color="auto"/>
              <w:right w:val="single" w:sz="4" w:space="0" w:color="auto"/>
            </w:tcBorders>
            <w:shd w:val="clear" w:color="auto" w:fill="auto"/>
            <w:vAlign w:val="center"/>
            <w:hideMark/>
          </w:tcPr>
          <w:p w14:paraId="2EF6B16B"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4901152F"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49969892"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2C24AE21"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F4725F"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30</w:t>
            </w:r>
          </w:p>
        </w:tc>
        <w:tc>
          <w:tcPr>
            <w:tcW w:w="2977" w:type="dxa"/>
            <w:vMerge/>
            <w:tcBorders>
              <w:top w:val="nil"/>
              <w:left w:val="single" w:sz="4" w:space="0" w:color="auto"/>
              <w:bottom w:val="single" w:sz="4" w:space="0" w:color="auto"/>
              <w:right w:val="single" w:sz="4" w:space="0" w:color="auto"/>
            </w:tcBorders>
            <w:vAlign w:val="center"/>
            <w:hideMark/>
          </w:tcPr>
          <w:p w14:paraId="6BD4ABA8"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58CA43B1"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6293BA49"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3120170612335</w:t>
            </w:r>
          </w:p>
        </w:tc>
        <w:tc>
          <w:tcPr>
            <w:tcW w:w="960" w:type="dxa"/>
            <w:tcBorders>
              <w:top w:val="nil"/>
              <w:left w:val="nil"/>
              <w:bottom w:val="single" w:sz="4" w:space="0" w:color="auto"/>
              <w:right w:val="single" w:sz="4" w:space="0" w:color="auto"/>
            </w:tcBorders>
            <w:shd w:val="clear" w:color="auto" w:fill="auto"/>
            <w:noWrap/>
            <w:vAlign w:val="center"/>
            <w:hideMark/>
          </w:tcPr>
          <w:p w14:paraId="585E6C51" w14:textId="4BB1FEC9"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冉家*</w:t>
            </w:r>
          </w:p>
        </w:tc>
        <w:tc>
          <w:tcPr>
            <w:tcW w:w="880" w:type="dxa"/>
            <w:tcBorders>
              <w:top w:val="nil"/>
              <w:left w:val="nil"/>
              <w:bottom w:val="single" w:sz="4" w:space="0" w:color="auto"/>
              <w:right w:val="single" w:sz="4" w:space="0" w:color="auto"/>
            </w:tcBorders>
            <w:shd w:val="clear" w:color="auto" w:fill="auto"/>
            <w:noWrap/>
            <w:vAlign w:val="center"/>
            <w:hideMark/>
          </w:tcPr>
          <w:p w14:paraId="396E4B8C"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575517D1"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给排水17-3</w:t>
            </w:r>
          </w:p>
        </w:tc>
        <w:tc>
          <w:tcPr>
            <w:tcW w:w="660" w:type="dxa"/>
            <w:tcBorders>
              <w:top w:val="nil"/>
              <w:left w:val="nil"/>
              <w:bottom w:val="single" w:sz="4" w:space="0" w:color="auto"/>
              <w:right w:val="single" w:sz="4" w:space="0" w:color="auto"/>
            </w:tcBorders>
            <w:shd w:val="clear" w:color="auto" w:fill="auto"/>
            <w:vAlign w:val="center"/>
            <w:hideMark/>
          </w:tcPr>
          <w:p w14:paraId="767FA495"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19D9EB68"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5828B13F"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60A8A918"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390594"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31</w:t>
            </w: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7AD39" w14:textId="77777777" w:rsidR="00D76AA5" w:rsidRPr="00D76AA5" w:rsidRDefault="00D76AA5" w:rsidP="00D76AA5">
            <w:pPr>
              <w:widowControl/>
              <w:adjustRightInd w:val="0"/>
              <w:snapToGrid w:val="0"/>
              <w:spacing w:line="240" w:lineRule="atLeast"/>
              <w:jc w:val="center"/>
              <w:rPr>
                <w:rFonts w:ascii="华文仿宋" w:eastAsia="华文仿宋" w:hAnsi="华文仿宋" w:cs="Arial" w:hint="eastAsia"/>
                <w:kern w:val="0"/>
                <w:szCs w:val="21"/>
              </w:rPr>
            </w:pPr>
            <w:r w:rsidRPr="00D76AA5">
              <w:rPr>
                <w:rFonts w:ascii="华文仿宋" w:eastAsia="华文仿宋" w:hAnsi="华文仿宋" w:cs="Arial"/>
                <w:kern w:val="0"/>
                <w:szCs w:val="21"/>
              </w:rPr>
              <w:t>建筑材料A</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14:paraId="69DD2EDC"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旷课3人</w:t>
            </w:r>
          </w:p>
        </w:tc>
        <w:tc>
          <w:tcPr>
            <w:tcW w:w="1800" w:type="dxa"/>
            <w:tcBorders>
              <w:top w:val="nil"/>
              <w:left w:val="nil"/>
              <w:bottom w:val="single" w:sz="4" w:space="0" w:color="auto"/>
              <w:right w:val="single" w:sz="4" w:space="0" w:color="auto"/>
            </w:tcBorders>
            <w:shd w:val="clear" w:color="auto" w:fill="auto"/>
            <w:noWrap/>
            <w:vAlign w:val="bottom"/>
            <w:hideMark/>
          </w:tcPr>
          <w:p w14:paraId="655B8EE1"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3120190673005</w:t>
            </w:r>
          </w:p>
        </w:tc>
        <w:tc>
          <w:tcPr>
            <w:tcW w:w="960" w:type="dxa"/>
            <w:tcBorders>
              <w:top w:val="nil"/>
              <w:left w:val="nil"/>
              <w:bottom w:val="single" w:sz="4" w:space="0" w:color="auto"/>
              <w:right w:val="single" w:sz="4" w:space="0" w:color="auto"/>
            </w:tcBorders>
            <w:shd w:val="clear" w:color="auto" w:fill="auto"/>
            <w:noWrap/>
            <w:vAlign w:val="center"/>
            <w:hideMark/>
          </w:tcPr>
          <w:p w14:paraId="0485293B" w14:textId="36CE8DD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周*</w:t>
            </w:r>
          </w:p>
        </w:tc>
        <w:tc>
          <w:tcPr>
            <w:tcW w:w="880" w:type="dxa"/>
            <w:tcBorders>
              <w:top w:val="nil"/>
              <w:left w:val="nil"/>
              <w:bottom w:val="single" w:sz="4" w:space="0" w:color="auto"/>
              <w:right w:val="single" w:sz="4" w:space="0" w:color="auto"/>
            </w:tcBorders>
            <w:shd w:val="clear" w:color="auto" w:fill="auto"/>
            <w:noWrap/>
            <w:vAlign w:val="bottom"/>
            <w:hideMark/>
          </w:tcPr>
          <w:p w14:paraId="038B6799"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1611FDAD"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工造19-4</w:t>
            </w:r>
          </w:p>
        </w:tc>
        <w:tc>
          <w:tcPr>
            <w:tcW w:w="660" w:type="dxa"/>
            <w:tcBorders>
              <w:top w:val="nil"/>
              <w:left w:val="nil"/>
              <w:bottom w:val="single" w:sz="4" w:space="0" w:color="auto"/>
              <w:right w:val="single" w:sz="4" w:space="0" w:color="auto"/>
            </w:tcBorders>
            <w:shd w:val="clear" w:color="auto" w:fill="auto"/>
            <w:vAlign w:val="center"/>
            <w:hideMark/>
          </w:tcPr>
          <w:p w14:paraId="4B3D85F4"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48ACA6"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11.18</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091408F7"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岳敏行、黄佳祯、李阳</w:t>
            </w:r>
          </w:p>
        </w:tc>
      </w:tr>
      <w:tr w:rsidR="00D76AA5" w:rsidRPr="00D76AA5" w14:paraId="24D062E4"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6BF4DB"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32</w:t>
            </w:r>
          </w:p>
        </w:tc>
        <w:tc>
          <w:tcPr>
            <w:tcW w:w="2977" w:type="dxa"/>
            <w:vMerge/>
            <w:tcBorders>
              <w:top w:val="nil"/>
              <w:left w:val="single" w:sz="4" w:space="0" w:color="auto"/>
              <w:bottom w:val="single" w:sz="4" w:space="0" w:color="auto"/>
              <w:right w:val="single" w:sz="4" w:space="0" w:color="auto"/>
            </w:tcBorders>
            <w:vAlign w:val="center"/>
            <w:hideMark/>
          </w:tcPr>
          <w:p w14:paraId="659D480D"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5DE21A66"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461BA8AD"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3120190673013</w:t>
            </w:r>
          </w:p>
        </w:tc>
        <w:tc>
          <w:tcPr>
            <w:tcW w:w="960" w:type="dxa"/>
            <w:tcBorders>
              <w:top w:val="nil"/>
              <w:left w:val="nil"/>
              <w:bottom w:val="single" w:sz="4" w:space="0" w:color="auto"/>
              <w:right w:val="single" w:sz="4" w:space="0" w:color="auto"/>
            </w:tcBorders>
            <w:shd w:val="clear" w:color="auto" w:fill="auto"/>
            <w:noWrap/>
            <w:vAlign w:val="center"/>
            <w:hideMark/>
          </w:tcPr>
          <w:p w14:paraId="2E22C4B9" w14:textId="64141AD1"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李亚*</w:t>
            </w:r>
          </w:p>
        </w:tc>
        <w:tc>
          <w:tcPr>
            <w:tcW w:w="880" w:type="dxa"/>
            <w:tcBorders>
              <w:top w:val="nil"/>
              <w:left w:val="nil"/>
              <w:bottom w:val="single" w:sz="4" w:space="0" w:color="auto"/>
              <w:right w:val="single" w:sz="4" w:space="0" w:color="auto"/>
            </w:tcBorders>
            <w:shd w:val="clear" w:color="auto" w:fill="auto"/>
            <w:noWrap/>
            <w:vAlign w:val="bottom"/>
            <w:hideMark/>
          </w:tcPr>
          <w:p w14:paraId="06E1B8D0"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1C7BC19B"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cs="Arial"/>
                <w:kern w:val="0"/>
                <w:szCs w:val="21"/>
              </w:rPr>
              <w:t>工造19-4</w:t>
            </w:r>
          </w:p>
        </w:tc>
        <w:tc>
          <w:tcPr>
            <w:tcW w:w="660" w:type="dxa"/>
            <w:tcBorders>
              <w:top w:val="nil"/>
              <w:left w:val="nil"/>
              <w:bottom w:val="single" w:sz="4" w:space="0" w:color="auto"/>
              <w:right w:val="single" w:sz="4" w:space="0" w:color="auto"/>
            </w:tcBorders>
            <w:shd w:val="clear" w:color="auto" w:fill="auto"/>
            <w:vAlign w:val="center"/>
            <w:hideMark/>
          </w:tcPr>
          <w:p w14:paraId="52BF1A12"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0857F850"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31DDCB63"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r w:rsidR="00D76AA5" w:rsidRPr="00D76AA5" w14:paraId="6B32AC79" w14:textId="77777777" w:rsidTr="00FE6910">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6E9B12" w14:textId="77777777" w:rsidR="00D76AA5" w:rsidRPr="00D76AA5" w:rsidRDefault="00D76AA5" w:rsidP="00D76AA5">
            <w:pPr>
              <w:widowControl/>
              <w:adjustRightInd w:val="0"/>
              <w:snapToGrid w:val="0"/>
              <w:spacing w:line="240" w:lineRule="atLeast"/>
              <w:jc w:val="center"/>
              <w:rPr>
                <w:rFonts w:ascii="华文仿宋" w:eastAsia="华文仿宋" w:hAnsi="华文仿宋" w:cs="宋体" w:hint="eastAsia"/>
                <w:color w:val="000000"/>
                <w:kern w:val="0"/>
                <w:szCs w:val="21"/>
              </w:rPr>
            </w:pPr>
            <w:r w:rsidRPr="00D76AA5">
              <w:rPr>
                <w:rFonts w:ascii="华文仿宋" w:eastAsia="华文仿宋" w:hAnsi="华文仿宋" w:cs="宋体" w:hint="eastAsia"/>
                <w:color w:val="000000"/>
                <w:kern w:val="0"/>
                <w:szCs w:val="21"/>
              </w:rPr>
              <w:t>33</w:t>
            </w:r>
          </w:p>
        </w:tc>
        <w:tc>
          <w:tcPr>
            <w:tcW w:w="2977" w:type="dxa"/>
            <w:vMerge/>
            <w:tcBorders>
              <w:top w:val="nil"/>
              <w:left w:val="single" w:sz="4" w:space="0" w:color="auto"/>
              <w:bottom w:val="single" w:sz="4" w:space="0" w:color="auto"/>
              <w:right w:val="single" w:sz="4" w:space="0" w:color="auto"/>
            </w:tcBorders>
            <w:vAlign w:val="center"/>
            <w:hideMark/>
          </w:tcPr>
          <w:p w14:paraId="533FDE00" w14:textId="77777777"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p>
        </w:tc>
        <w:tc>
          <w:tcPr>
            <w:tcW w:w="766" w:type="dxa"/>
            <w:vMerge/>
            <w:tcBorders>
              <w:top w:val="nil"/>
              <w:left w:val="single" w:sz="4" w:space="0" w:color="auto"/>
              <w:bottom w:val="single" w:sz="4" w:space="0" w:color="auto"/>
              <w:right w:val="single" w:sz="4" w:space="0" w:color="auto"/>
            </w:tcBorders>
            <w:vAlign w:val="center"/>
            <w:hideMark/>
          </w:tcPr>
          <w:p w14:paraId="54348562"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1800" w:type="dxa"/>
            <w:tcBorders>
              <w:top w:val="nil"/>
              <w:left w:val="nil"/>
              <w:bottom w:val="single" w:sz="4" w:space="0" w:color="auto"/>
              <w:right w:val="single" w:sz="4" w:space="0" w:color="auto"/>
            </w:tcBorders>
            <w:shd w:val="clear" w:color="auto" w:fill="auto"/>
            <w:noWrap/>
            <w:vAlign w:val="bottom"/>
            <w:hideMark/>
          </w:tcPr>
          <w:p w14:paraId="7DEDE334"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3120190673097</w:t>
            </w:r>
          </w:p>
        </w:tc>
        <w:tc>
          <w:tcPr>
            <w:tcW w:w="960" w:type="dxa"/>
            <w:tcBorders>
              <w:top w:val="nil"/>
              <w:left w:val="nil"/>
              <w:bottom w:val="single" w:sz="4" w:space="0" w:color="auto"/>
              <w:right w:val="single" w:sz="4" w:space="0" w:color="auto"/>
            </w:tcBorders>
            <w:shd w:val="clear" w:color="auto" w:fill="auto"/>
            <w:noWrap/>
            <w:vAlign w:val="center"/>
            <w:hideMark/>
          </w:tcPr>
          <w:p w14:paraId="2A324398" w14:textId="5D71ED42" w:rsidR="00D76AA5" w:rsidRPr="00D76AA5" w:rsidRDefault="00D76AA5" w:rsidP="00D76AA5">
            <w:pPr>
              <w:widowControl/>
              <w:adjustRightInd w:val="0"/>
              <w:snapToGrid w:val="0"/>
              <w:spacing w:line="240" w:lineRule="atLeast"/>
              <w:jc w:val="left"/>
              <w:rPr>
                <w:rFonts w:ascii="华文仿宋" w:eastAsia="华文仿宋" w:hAnsi="华文仿宋" w:cs="Arial"/>
                <w:kern w:val="0"/>
                <w:szCs w:val="21"/>
              </w:rPr>
            </w:pPr>
            <w:r w:rsidRPr="00D76AA5">
              <w:rPr>
                <w:rFonts w:ascii="华文仿宋" w:eastAsia="华文仿宋" w:hAnsi="华文仿宋" w:hint="eastAsia"/>
                <w:color w:val="000000"/>
                <w:szCs w:val="21"/>
              </w:rPr>
              <w:t>梅兰*</w:t>
            </w:r>
          </w:p>
        </w:tc>
        <w:tc>
          <w:tcPr>
            <w:tcW w:w="880" w:type="dxa"/>
            <w:tcBorders>
              <w:top w:val="nil"/>
              <w:left w:val="nil"/>
              <w:bottom w:val="single" w:sz="4" w:space="0" w:color="auto"/>
              <w:right w:val="single" w:sz="4" w:space="0" w:color="auto"/>
            </w:tcBorders>
            <w:shd w:val="clear" w:color="auto" w:fill="auto"/>
            <w:noWrap/>
            <w:vAlign w:val="center"/>
            <w:hideMark/>
          </w:tcPr>
          <w:p w14:paraId="6557E1E1"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2017</w:t>
            </w:r>
          </w:p>
        </w:tc>
        <w:tc>
          <w:tcPr>
            <w:tcW w:w="1540" w:type="dxa"/>
            <w:tcBorders>
              <w:top w:val="nil"/>
              <w:left w:val="nil"/>
              <w:bottom w:val="single" w:sz="4" w:space="0" w:color="auto"/>
              <w:right w:val="single" w:sz="4" w:space="0" w:color="auto"/>
            </w:tcBorders>
            <w:shd w:val="clear" w:color="auto" w:fill="auto"/>
            <w:noWrap/>
            <w:vAlign w:val="bottom"/>
            <w:hideMark/>
          </w:tcPr>
          <w:p w14:paraId="77814F66" w14:textId="77777777" w:rsidR="00D76AA5" w:rsidRPr="00D76AA5" w:rsidRDefault="00D76AA5" w:rsidP="00D76AA5">
            <w:pPr>
              <w:widowControl/>
              <w:adjustRightInd w:val="0"/>
              <w:snapToGrid w:val="0"/>
              <w:spacing w:line="240" w:lineRule="atLeast"/>
              <w:jc w:val="left"/>
              <w:rPr>
                <w:rFonts w:ascii="华文仿宋" w:eastAsia="华文仿宋" w:hAnsi="华文仿宋" w:cs="Arial" w:hint="eastAsia"/>
                <w:kern w:val="0"/>
                <w:szCs w:val="21"/>
              </w:rPr>
            </w:pPr>
            <w:r w:rsidRPr="00D76AA5">
              <w:rPr>
                <w:rFonts w:ascii="华文仿宋" w:eastAsia="华文仿宋" w:hAnsi="华文仿宋" w:cs="Arial"/>
                <w:kern w:val="0"/>
                <w:szCs w:val="21"/>
              </w:rPr>
              <w:t>工造19-2</w:t>
            </w:r>
          </w:p>
        </w:tc>
        <w:tc>
          <w:tcPr>
            <w:tcW w:w="660" w:type="dxa"/>
            <w:tcBorders>
              <w:top w:val="nil"/>
              <w:left w:val="nil"/>
              <w:bottom w:val="single" w:sz="4" w:space="0" w:color="auto"/>
              <w:right w:val="single" w:sz="4" w:space="0" w:color="auto"/>
            </w:tcBorders>
            <w:shd w:val="clear" w:color="auto" w:fill="auto"/>
            <w:vAlign w:val="center"/>
            <w:hideMark/>
          </w:tcPr>
          <w:p w14:paraId="36CFF404"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r w:rsidRPr="00D76AA5">
              <w:rPr>
                <w:rFonts w:ascii="华文仿宋" w:eastAsia="华文仿宋" w:hAnsi="华文仿宋" w:cs="宋体" w:hint="eastAsia"/>
                <w:color w:val="000000"/>
                <w:kern w:val="0"/>
                <w:szCs w:val="21"/>
              </w:rPr>
              <w:t>2</w:t>
            </w:r>
          </w:p>
        </w:tc>
        <w:tc>
          <w:tcPr>
            <w:tcW w:w="960" w:type="dxa"/>
            <w:vMerge/>
            <w:tcBorders>
              <w:top w:val="nil"/>
              <w:left w:val="single" w:sz="4" w:space="0" w:color="auto"/>
              <w:bottom w:val="single" w:sz="4" w:space="0" w:color="auto"/>
              <w:right w:val="single" w:sz="4" w:space="0" w:color="auto"/>
            </w:tcBorders>
            <w:vAlign w:val="center"/>
            <w:hideMark/>
          </w:tcPr>
          <w:p w14:paraId="62D10FF3"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c>
          <w:tcPr>
            <w:tcW w:w="2200" w:type="dxa"/>
            <w:vMerge/>
            <w:tcBorders>
              <w:top w:val="nil"/>
              <w:left w:val="single" w:sz="4" w:space="0" w:color="auto"/>
              <w:bottom w:val="single" w:sz="4" w:space="0" w:color="auto"/>
              <w:right w:val="single" w:sz="4" w:space="0" w:color="auto"/>
            </w:tcBorders>
            <w:vAlign w:val="center"/>
            <w:hideMark/>
          </w:tcPr>
          <w:p w14:paraId="095DB698" w14:textId="77777777" w:rsidR="00D76AA5" w:rsidRPr="00D76AA5" w:rsidRDefault="00D76AA5" w:rsidP="00D76AA5">
            <w:pPr>
              <w:widowControl/>
              <w:adjustRightInd w:val="0"/>
              <w:snapToGrid w:val="0"/>
              <w:spacing w:line="240" w:lineRule="atLeast"/>
              <w:jc w:val="left"/>
              <w:rPr>
                <w:rFonts w:ascii="华文仿宋" w:eastAsia="华文仿宋" w:hAnsi="华文仿宋" w:cs="宋体"/>
                <w:color w:val="000000"/>
                <w:kern w:val="0"/>
                <w:szCs w:val="21"/>
              </w:rPr>
            </w:pPr>
          </w:p>
        </w:tc>
      </w:tr>
    </w:tbl>
    <w:p w14:paraId="372B4D8B" w14:textId="77777777" w:rsidR="001E1365" w:rsidRDefault="001E1365" w:rsidP="005D10F3">
      <w:pPr>
        <w:adjustRightInd w:val="0"/>
        <w:snapToGrid w:val="0"/>
        <w:spacing w:line="500" w:lineRule="exact"/>
        <w:ind w:right="980"/>
        <w:rPr>
          <w:rFonts w:ascii="仿宋" w:eastAsia="仿宋" w:hAnsi="仿宋"/>
          <w:sz w:val="28"/>
          <w:szCs w:val="28"/>
        </w:rPr>
      </w:pPr>
      <w:bookmarkStart w:id="1" w:name="_GoBack"/>
      <w:bookmarkEnd w:id="1"/>
    </w:p>
    <w:p w14:paraId="64BACDA4" w14:textId="33C211A2" w:rsidR="001E1365" w:rsidRDefault="001E1365" w:rsidP="005D10F3">
      <w:pPr>
        <w:adjustRightInd w:val="0"/>
        <w:snapToGrid w:val="0"/>
        <w:spacing w:line="500" w:lineRule="exact"/>
        <w:ind w:right="980"/>
        <w:rPr>
          <w:rFonts w:ascii="仿宋" w:eastAsia="仿宋" w:hAnsi="仿宋" w:hint="eastAsia"/>
          <w:sz w:val="28"/>
          <w:szCs w:val="28"/>
        </w:rPr>
        <w:sectPr w:rsidR="001E1365" w:rsidSect="00CA03FE">
          <w:pgSz w:w="16838" w:h="11906" w:orient="landscape"/>
          <w:pgMar w:top="1800" w:right="1440" w:bottom="1800" w:left="1440" w:header="851" w:footer="992" w:gutter="0"/>
          <w:cols w:space="425"/>
          <w:docGrid w:type="lines" w:linePitch="312"/>
        </w:sectPr>
      </w:pPr>
    </w:p>
    <w:p w14:paraId="2C92D53C" w14:textId="6078B15B" w:rsidR="00044827" w:rsidRDefault="00322F35" w:rsidP="005D10F3">
      <w:pPr>
        <w:adjustRightInd w:val="0"/>
        <w:snapToGrid w:val="0"/>
        <w:spacing w:line="500" w:lineRule="exact"/>
        <w:ind w:right="980"/>
        <w:rPr>
          <w:rFonts w:ascii="仿宋" w:eastAsia="仿宋" w:hAnsi="仿宋"/>
          <w:sz w:val="28"/>
          <w:szCs w:val="28"/>
        </w:rPr>
      </w:pPr>
      <w:r>
        <w:rPr>
          <w:rFonts w:ascii="仿宋" w:eastAsia="仿宋" w:hAnsi="仿宋" w:hint="eastAsia"/>
          <w:sz w:val="28"/>
          <w:szCs w:val="28"/>
        </w:rPr>
        <w:lastRenderedPageBreak/>
        <w:t>附件4</w:t>
      </w:r>
      <w:r w:rsidR="00D27413">
        <w:rPr>
          <w:rFonts w:ascii="仿宋" w:eastAsia="仿宋" w:hAnsi="仿宋" w:hint="eastAsia"/>
          <w:sz w:val="28"/>
          <w:szCs w:val="28"/>
        </w:rPr>
        <w:t>学院心理生活部查寝情况</w:t>
      </w:r>
    </w:p>
    <w:tbl>
      <w:tblPr>
        <w:tblW w:w="4620" w:type="dxa"/>
        <w:jc w:val="center"/>
        <w:tblLook w:val="04A0" w:firstRow="1" w:lastRow="0" w:firstColumn="1" w:lastColumn="0" w:noHBand="0" w:noVBand="1"/>
      </w:tblPr>
      <w:tblGrid>
        <w:gridCol w:w="2220"/>
        <w:gridCol w:w="2400"/>
      </w:tblGrid>
      <w:tr w:rsidR="00044827" w:rsidRPr="00044827" w14:paraId="5C7B5868" w14:textId="77777777" w:rsidTr="00044827">
        <w:trPr>
          <w:trHeight w:val="270"/>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F4B41"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较差寝室</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F76D2A2"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优秀寝室</w:t>
            </w:r>
          </w:p>
        </w:tc>
      </w:tr>
      <w:tr w:rsidR="00044827" w:rsidRPr="00044827" w14:paraId="27172796"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2FB7988"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寝室号</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4721187"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寝室号</w:t>
            </w:r>
          </w:p>
        </w:tc>
      </w:tr>
      <w:tr w:rsidR="00044827" w:rsidRPr="00044827" w14:paraId="5566A8FC"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E567129"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D3 345</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5400E06"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S8 103</w:t>
            </w:r>
          </w:p>
        </w:tc>
      </w:tr>
      <w:tr w:rsidR="00044827" w:rsidRPr="00044827" w14:paraId="3C5A07D6"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E6DBD36"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D3 307</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300AF83"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S8 210</w:t>
            </w:r>
          </w:p>
        </w:tc>
      </w:tr>
      <w:tr w:rsidR="00044827" w:rsidRPr="00044827" w14:paraId="49A3E1E8"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4EB6F03"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D3 306</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70EB0DD"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D3 455</w:t>
            </w:r>
          </w:p>
        </w:tc>
      </w:tr>
      <w:tr w:rsidR="00044827" w:rsidRPr="00044827" w14:paraId="145BC366"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F1E5008"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D3 331</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8F11913"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D3 340</w:t>
            </w:r>
          </w:p>
        </w:tc>
      </w:tr>
      <w:tr w:rsidR="00044827" w:rsidRPr="00044827" w14:paraId="3A54668D"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F63DD33"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D3 335</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5529A965"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D3 341</w:t>
            </w:r>
          </w:p>
        </w:tc>
      </w:tr>
      <w:tr w:rsidR="00044827" w:rsidRPr="00044827" w14:paraId="061660D8"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2EF076A"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D8-513</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6FC3F55"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D3 308</w:t>
            </w:r>
          </w:p>
        </w:tc>
      </w:tr>
      <w:tr w:rsidR="00044827" w:rsidRPr="00044827" w14:paraId="2F6558E0"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38E0474"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D8-514</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A4DA2A5"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D3 314</w:t>
            </w:r>
          </w:p>
        </w:tc>
      </w:tr>
      <w:tr w:rsidR="00044827" w:rsidRPr="00044827" w14:paraId="449937EF"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E0F6769"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D8-541</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FFEFF6A"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D3 316</w:t>
            </w:r>
          </w:p>
        </w:tc>
      </w:tr>
      <w:tr w:rsidR="00044827" w:rsidRPr="00044827" w14:paraId="7B37D5AE"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503AF07"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D8-554</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95E8C44"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D3 305</w:t>
            </w:r>
          </w:p>
        </w:tc>
      </w:tr>
      <w:tr w:rsidR="00044827" w:rsidRPr="00044827" w14:paraId="0CE2B691"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80D7145"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S3-416</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26BF1DB0"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D3 304</w:t>
            </w:r>
          </w:p>
        </w:tc>
      </w:tr>
      <w:tr w:rsidR="00044827" w:rsidRPr="00044827" w14:paraId="03347097"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082930B"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S3-302</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5C4FF9F1"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D3 336</w:t>
            </w:r>
          </w:p>
        </w:tc>
      </w:tr>
      <w:tr w:rsidR="00044827" w:rsidRPr="00044827" w14:paraId="19FF1BEA"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DD002C3"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006A546"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D3 304</w:t>
            </w:r>
          </w:p>
        </w:tc>
      </w:tr>
      <w:tr w:rsidR="00044827" w:rsidRPr="00044827" w14:paraId="7710F578"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ADE9D4C"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79456A6E"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D8-508</w:t>
            </w:r>
          </w:p>
        </w:tc>
      </w:tr>
      <w:tr w:rsidR="00044827" w:rsidRPr="00044827" w14:paraId="5465F4A9"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0A5F201"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5942027A"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D8-509</w:t>
            </w:r>
          </w:p>
        </w:tc>
      </w:tr>
      <w:tr w:rsidR="00044827" w:rsidRPr="00044827" w14:paraId="287002B5"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667D846"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8E0F050"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D8-515</w:t>
            </w:r>
          </w:p>
        </w:tc>
      </w:tr>
      <w:tr w:rsidR="00044827" w:rsidRPr="00044827" w14:paraId="71754AD4"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C24A4D4"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54D4595E"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D8-516</w:t>
            </w:r>
          </w:p>
        </w:tc>
      </w:tr>
      <w:tr w:rsidR="00044827" w:rsidRPr="00044827" w14:paraId="6524AC5B"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BC4A57F"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20DC3FF"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D8-517</w:t>
            </w:r>
          </w:p>
        </w:tc>
      </w:tr>
      <w:tr w:rsidR="00044827" w:rsidRPr="00044827" w14:paraId="7F8A594B"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AF50B08"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5B518EF"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D8-520</w:t>
            </w:r>
          </w:p>
        </w:tc>
      </w:tr>
      <w:tr w:rsidR="00044827" w:rsidRPr="00044827" w14:paraId="1ED3AF86"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9909598"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AC7D218"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D8-528</w:t>
            </w:r>
          </w:p>
        </w:tc>
      </w:tr>
      <w:tr w:rsidR="00044827" w:rsidRPr="00044827" w14:paraId="3B9E1F1D"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A016220"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21E332D"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D8-612</w:t>
            </w:r>
          </w:p>
        </w:tc>
      </w:tr>
      <w:tr w:rsidR="00044827" w:rsidRPr="00044827" w14:paraId="79E50755"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C1C663D"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288B0FAC"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D8-617</w:t>
            </w:r>
          </w:p>
        </w:tc>
      </w:tr>
      <w:tr w:rsidR="00044827" w:rsidRPr="00044827" w14:paraId="707C1384"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2573D84"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47DFD1AF"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D8-619</w:t>
            </w:r>
          </w:p>
        </w:tc>
      </w:tr>
      <w:tr w:rsidR="00044827" w:rsidRPr="00044827" w14:paraId="0150D140"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305B333"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CB89C4B"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D8-622</w:t>
            </w:r>
          </w:p>
        </w:tc>
      </w:tr>
      <w:tr w:rsidR="00044827" w:rsidRPr="00044827" w14:paraId="37A37CDB"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4783C39"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3AB247B"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S3-320</w:t>
            </w:r>
          </w:p>
        </w:tc>
      </w:tr>
      <w:tr w:rsidR="00044827" w:rsidRPr="00044827" w14:paraId="1D5D1EA9"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5F9AA96"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26120BD8"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S3-417</w:t>
            </w:r>
          </w:p>
        </w:tc>
      </w:tr>
      <w:tr w:rsidR="00044827" w:rsidRPr="00044827" w14:paraId="493EF56F"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86DEDEC"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4C4D36DF"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S3-422</w:t>
            </w:r>
          </w:p>
        </w:tc>
      </w:tr>
      <w:tr w:rsidR="00044827" w:rsidRPr="00044827" w14:paraId="493DAC25"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F5A76CC"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C8C30ED"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S3-307</w:t>
            </w:r>
          </w:p>
        </w:tc>
      </w:tr>
      <w:tr w:rsidR="00044827" w:rsidRPr="00044827" w14:paraId="3AA475D7" w14:textId="77777777" w:rsidTr="00044827">
        <w:trPr>
          <w:trHeight w:val="27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E01DC2F" w14:textId="77777777" w:rsidR="00044827" w:rsidRPr="00044827" w:rsidRDefault="00044827" w:rsidP="00044827">
            <w:pPr>
              <w:widowControl/>
              <w:adjustRightInd w:val="0"/>
              <w:snapToGrid w:val="0"/>
              <w:spacing w:line="240" w:lineRule="atLeast"/>
              <w:jc w:val="left"/>
              <w:rPr>
                <w:rFonts w:ascii="华文仿宋" w:eastAsia="华文仿宋" w:hAnsi="华文仿宋" w:cs="宋体"/>
                <w:kern w:val="0"/>
                <w:sz w:val="22"/>
                <w:szCs w:val="22"/>
              </w:rPr>
            </w:pPr>
            <w:r w:rsidRPr="00044827">
              <w:rPr>
                <w:rFonts w:ascii="华文仿宋" w:eastAsia="华文仿宋" w:hAnsi="华文仿宋" w:cs="宋体" w:hint="eastAsia"/>
                <w:kern w:val="0"/>
                <w:sz w:val="22"/>
                <w:szCs w:val="22"/>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868E1A0" w14:textId="77777777" w:rsidR="00044827" w:rsidRPr="00044827" w:rsidRDefault="00044827" w:rsidP="00044827">
            <w:pPr>
              <w:widowControl/>
              <w:adjustRightInd w:val="0"/>
              <w:snapToGrid w:val="0"/>
              <w:spacing w:line="240" w:lineRule="atLeast"/>
              <w:jc w:val="center"/>
              <w:rPr>
                <w:rFonts w:ascii="华文仿宋" w:eastAsia="华文仿宋" w:hAnsi="华文仿宋" w:cs="宋体"/>
                <w:color w:val="000000"/>
                <w:kern w:val="0"/>
                <w:sz w:val="22"/>
                <w:szCs w:val="22"/>
              </w:rPr>
            </w:pPr>
            <w:r w:rsidRPr="00044827">
              <w:rPr>
                <w:rFonts w:ascii="华文仿宋" w:eastAsia="华文仿宋" w:hAnsi="华文仿宋" w:cs="宋体" w:hint="eastAsia"/>
                <w:color w:val="000000"/>
                <w:kern w:val="0"/>
                <w:sz w:val="22"/>
                <w:szCs w:val="22"/>
              </w:rPr>
              <w:t>S3-313</w:t>
            </w:r>
          </w:p>
        </w:tc>
      </w:tr>
    </w:tbl>
    <w:p w14:paraId="00076838" w14:textId="19F17DED" w:rsidR="00044827" w:rsidRPr="00031338" w:rsidRDefault="00044827" w:rsidP="005D10F3">
      <w:pPr>
        <w:adjustRightInd w:val="0"/>
        <w:snapToGrid w:val="0"/>
        <w:spacing w:line="500" w:lineRule="exact"/>
        <w:ind w:right="98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p>
    <w:sectPr w:rsidR="00044827" w:rsidRPr="00031338" w:rsidSect="00EA2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E157B" w14:textId="77777777" w:rsidR="00E745DB" w:rsidRDefault="00E745DB" w:rsidP="00381722">
      <w:r>
        <w:separator/>
      </w:r>
    </w:p>
  </w:endnote>
  <w:endnote w:type="continuationSeparator" w:id="0">
    <w:p w14:paraId="09026725" w14:textId="77777777" w:rsidR="00E745DB" w:rsidRDefault="00E745DB" w:rsidP="0038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7D785" w14:textId="77777777" w:rsidR="00E745DB" w:rsidRDefault="00E745DB" w:rsidP="00381722">
      <w:r>
        <w:separator/>
      </w:r>
    </w:p>
  </w:footnote>
  <w:footnote w:type="continuationSeparator" w:id="0">
    <w:p w14:paraId="4327D52C" w14:textId="77777777" w:rsidR="00E745DB" w:rsidRDefault="00E745DB" w:rsidP="00381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2ECE"/>
    <w:multiLevelType w:val="multilevel"/>
    <w:tmpl w:val="03D62ECE"/>
    <w:lvl w:ilvl="0">
      <w:start w:val="1"/>
      <w:numFmt w:val="decimal"/>
      <w:lvlText w:val="%1."/>
      <w:lvlJc w:val="left"/>
      <w:pPr>
        <w:ind w:left="1220" w:hanging="420"/>
      </w:pPr>
      <w:rPr>
        <w:rFonts w:ascii="仿宋" w:eastAsia="仿宋" w:hAnsi="仿宋" w:cs="仿宋" w:hint="default"/>
        <w:spacing w:val="0"/>
        <w:w w:val="100"/>
        <w:sz w:val="28"/>
        <w:szCs w:val="28"/>
        <w:lang w:val="zh-CN" w:eastAsia="zh-CN" w:bidi="zh-CN"/>
      </w:rPr>
    </w:lvl>
    <w:lvl w:ilvl="1">
      <w:numFmt w:val="bullet"/>
      <w:lvlText w:val="•"/>
      <w:lvlJc w:val="left"/>
      <w:pPr>
        <w:ind w:left="2190" w:hanging="420"/>
      </w:pPr>
      <w:rPr>
        <w:rFonts w:hint="default"/>
        <w:lang w:val="zh-CN" w:eastAsia="zh-CN" w:bidi="zh-CN"/>
      </w:rPr>
    </w:lvl>
    <w:lvl w:ilvl="2">
      <w:numFmt w:val="bullet"/>
      <w:lvlText w:val="•"/>
      <w:lvlJc w:val="left"/>
      <w:pPr>
        <w:ind w:left="3161" w:hanging="420"/>
      </w:pPr>
      <w:rPr>
        <w:rFonts w:hint="default"/>
        <w:lang w:val="zh-CN" w:eastAsia="zh-CN" w:bidi="zh-CN"/>
      </w:rPr>
    </w:lvl>
    <w:lvl w:ilvl="3">
      <w:numFmt w:val="bullet"/>
      <w:lvlText w:val="•"/>
      <w:lvlJc w:val="left"/>
      <w:pPr>
        <w:ind w:left="4131" w:hanging="420"/>
      </w:pPr>
      <w:rPr>
        <w:rFonts w:hint="default"/>
        <w:lang w:val="zh-CN" w:eastAsia="zh-CN" w:bidi="zh-CN"/>
      </w:rPr>
    </w:lvl>
    <w:lvl w:ilvl="4">
      <w:numFmt w:val="bullet"/>
      <w:lvlText w:val="•"/>
      <w:lvlJc w:val="left"/>
      <w:pPr>
        <w:ind w:left="5102" w:hanging="420"/>
      </w:pPr>
      <w:rPr>
        <w:rFonts w:hint="default"/>
        <w:lang w:val="zh-CN" w:eastAsia="zh-CN" w:bidi="zh-CN"/>
      </w:rPr>
    </w:lvl>
    <w:lvl w:ilvl="5">
      <w:numFmt w:val="bullet"/>
      <w:lvlText w:val="•"/>
      <w:lvlJc w:val="left"/>
      <w:pPr>
        <w:ind w:left="6073" w:hanging="420"/>
      </w:pPr>
      <w:rPr>
        <w:rFonts w:hint="default"/>
        <w:lang w:val="zh-CN" w:eastAsia="zh-CN" w:bidi="zh-CN"/>
      </w:rPr>
    </w:lvl>
    <w:lvl w:ilvl="6">
      <w:numFmt w:val="bullet"/>
      <w:lvlText w:val="•"/>
      <w:lvlJc w:val="left"/>
      <w:pPr>
        <w:ind w:left="7043" w:hanging="420"/>
      </w:pPr>
      <w:rPr>
        <w:rFonts w:hint="default"/>
        <w:lang w:val="zh-CN" w:eastAsia="zh-CN" w:bidi="zh-CN"/>
      </w:rPr>
    </w:lvl>
    <w:lvl w:ilvl="7">
      <w:numFmt w:val="bullet"/>
      <w:lvlText w:val="•"/>
      <w:lvlJc w:val="left"/>
      <w:pPr>
        <w:ind w:left="8014" w:hanging="420"/>
      </w:pPr>
      <w:rPr>
        <w:rFonts w:hint="default"/>
        <w:lang w:val="zh-CN" w:eastAsia="zh-CN" w:bidi="zh-CN"/>
      </w:rPr>
    </w:lvl>
    <w:lvl w:ilvl="8">
      <w:numFmt w:val="bullet"/>
      <w:lvlText w:val="•"/>
      <w:lvlJc w:val="left"/>
      <w:pPr>
        <w:ind w:left="8984" w:hanging="420"/>
      </w:pPr>
      <w:rPr>
        <w:rFonts w:hint="default"/>
        <w:lang w:val="zh-CN" w:eastAsia="zh-CN" w:bidi="zh-CN"/>
      </w:rPr>
    </w:lvl>
  </w:abstractNum>
  <w:abstractNum w:abstractNumId="1" w15:restartNumberingAfterBreak="0">
    <w:nsid w:val="081C53EF"/>
    <w:multiLevelType w:val="hybridMultilevel"/>
    <w:tmpl w:val="90CEBDBC"/>
    <w:lvl w:ilvl="0" w:tplc="7FA439B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F045E5"/>
    <w:multiLevelType w:val="hybridMultilevel"/>
    <w:tmpl w:val="E41EFAE4"/>
    <w:lvl w:ilvl="0" w:tplc="FCAA897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7424299"/>
    <w:multiLevelType w:val="hybridMultilevel"/>
    <w:tmpl w:val="85DE2928"/>
    <w:lvl w:ilvl="0" w:tplc="11BA6EC2">
      <w:start w:val="2"/>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737BB"/>
    <w:multiLevelType w:val="hybridMultilevel"/>
    <w:tmpl w:val="52BA3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907C04"/>
    <w:multiLevelType w:val="hybridMultilevel"/>
    <w:tmpl w:val="5ACEE7F2"/>
    <w:lvl w:ilvl="0" w:tplc="94921328">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424802FB"/>
    <w:multiLevelType w:val="hybridMultilevel"/>
    <w:tmpl w:val="FBB848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9C35F3"/>
    <w:multiLevelType w:val="singleLevel"/>
    <w:tmpl w:val="00000000"/>
    <w:lvl w:ilvl="0">
      <w:start w:val="1"/>
      <w:numFmt w:val="decimal"/>
      <w:suff w:val="nothing"/>
      <w:lvlText w:val="%1、"/>
      <w:lvlJc w:val="left"/>
    </w:lvl>
  </w:abstractNum>
  <w:abstractNum w:abstractNumId="8" w15:restartNumberingAfterBreak="0">
    <w:nsid w:val="5187621C"/>
    <w:multiLevelType w:val="hybridMultilevel"/>
    <w:tmpl w:val="453C815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2B93F1E"/>
    <w:multiLevelType w:val="multilevel"/>
    <w:tmpl w:val="69AAF8F0"/>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129"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696D289"/>
    <w:multiLevelType w:val="singleLevel"/>
    <w:tmpl w:val="5696D289"/>
    <w:lvl w:ilvl="0">
      <w:start w:val="1"/>
      <w:numFmt w:val="decimal"/>
      <w:suff w:val="space"/>
      <w:lvlText w:val="%1."/>
      <w:lvlJc w:val="left"/>
    </w:lvl>
  </w:abstractNum>
  <w:abstractNum w:abstractNumId="11" w15:restartNumberingAfterBreak="0">
    <w:nsid w:val="5D4C6621"/>
    <w:multiLevelType w:val="hybridMultilevel"/>
    <w:tmpl w:val="13C015B4"/>
    <w:lvl w:ilvl="0" w:tplc="4A945F0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7A1A5F"/>
    <w:multiLevelType w:val="singleLevel"/>
    <w:tmpl w:val="5D7A1A5F"/>
    <w:lvl w:ilvl="0">
      <w:start w:val="1"/>
      <w:numFmt w:val="chineseCounting"/>
      <w:suff w:val="nothing"/>
      <w:lvlText w:val="%1．"/>
      <w:lvlJc w:val="left"/>
      <w:rPr>
        <w:rFonts w:hint="eastAsia"/>
      </w:rPr>
    </w:lvl>
  </w:abstractNum>
  <w:abstractNum w:abstractNumId="13" w15:restartNumberingAfterBreak="0">
    <w:nsid w:val="5F98849B"/>
    <w:multiLevelType w:val="singleLevel"/>
    <w:tmpl w:val="5F98849B"/>
    <w:lvl w:ilvl="0">
      <w:start w:val="1"/>
      <w:numFmt w:val="decimal"/>
      <w:suff w:val="space"/>
      <w:lvlText w:val="%1."/>
      <w:lvlJc w:val="left"/>
    </w:lvl>
  </w:abstractNum>
  <w:abstractNum w:abstractNumId="14" w15:restartNumberingAfterBreak="0">
    <w:nsid w:val="7AA1532F"/>
    <w:multiLevelType w:val="hybridMultilevel"/>
    <w:tmpl w:val="E620E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569702"/>
    <w:multiLevelType w:val="singleLevel"/>
    <w:tmpl w:val="7E569702"/>
    <w:lvl w:ilvl="0">
      <w:start w:val="1"/>
      <w:numFmt w:val="decimal"/>
      <w:suff w:val="nothing"/>
      <w:lvlText w:val="%1．"/>
      <w:lvlJc w:val="left"/>
      <w:pPr>
        <w:ind w:left="0" w:firstLine="400"/>
      </w:pPr>
      <w:rPr>
        <w:rFonts w:hint="default"/>
      </w:rPr>
    </w:lvl>
  </w:abstractNum>
  <w:num w:numId="1">
    <w:abstractNumId w:val="9"/>
  </w:num>
  <w:num w:numId="2">
    <w:abstractNumId w:val="13"/>
  </w:num>
  <w:num w:numId="3">
    <w:abstractNumId w:val="10"/>
  </w:num>
  <w:num w:numId="4">
    <w:abstractNumId w:val="15"/>
  </w:num>
  <w:num w:numId="5">
    <w:abstractNumId w:val="0"/>
  </w:num>
  <w:num w:numId="6">
    <w:abstractNumId w:val="6"/>
  </w:num>
  <w:num w:numId="7">
    <w:abstractNumId w:val="14"/>
  </w:num>
  <w:num w:numId="8">
    <w:abstractNumId w:val="12"/>
  </w:num>
  <w:num w:numId="9">
    <w:abstractNumId w:val="3"/>
  </w:num>
  <w:num w:numId="10">
    <w:abstractNumId w:val="8"/>
  </w:num>
  <w:num w:numId="11">
    <w:abstractNumId w:val="4"/>
  </w:num>
  <w:num w:numId="12">
    <w:abstractNumId w:val="2"/>
  </w:num>
  <w:num w:numId="13">
    <w:abstractNumId w:val="7"/>
  </w:num>
  <w:num w:numId="14">
    <w:abstractNumId w:val="1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105"/>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97F152B"/>
    <w:rsid w:val="00016EE1"/>
    <w:rsid w:val="00022DA1"/>
    <w:rsid w:val="00025B7D"/>
    <w:rsid w:val="0002638C"/>
    <w:rsid w:val="00031338"/>
    <w:rsid w:val="00032F7D"/>
    <w:rsid w:val="0003318E"/>
    <w:rsid w:val="00044827"/>
    <w:rsid w:val="00050417"/>
    <w:rsid w:val="0006493D"/>
    <w:rsid w:val="00064E5B"/>
    <w:rsid w:val="00076FD0"/>
    <w:rsid w:val="000775ED"/>
    <w:rsid w:val="00090213"/>
    <w:rsid w:val="00097370"/>
    <w:rsid w:val="000B0BF3"/>
    <w:rsid w:val="000D6C71"/>
    <w:rsid w:val="000E668B"/>
    <w:rsid w:val="000E6935"/>
    <w:rsid w:val="000F0E1E"/>
    <w:rsid w:val="000F1D1E"/>
    <w:rsid w:val="000F3EE5"/>
    <w:rsid w:val="000F5BE7"/>
    <w:rsid w:val="00100697"/>
    <w:rsid w:val="001164B7"/>
    <w:rsid w:val="001219EB"/>
    <w:rsid w:val="00130941"/>
    <w:rsid w:val="00135D4E"/>
    <w:rsid w:val="00136A51"/>
    <w:rsid w:val="00137556"/>
    <w:rsid w:val="00146ED9"/>
    <w:rsid w:val="0015472E"/>
    <w:rsid w:val="00160D06"/>
    <w:rsid w:val="0016192A"/>
    <w:rsid w:val="0016328A"/>
    <w:rsid w:val="0016465A"/>
    <w:rsid w:val="00173CB3"/>
    <w:rsid w:val="001806BA"/>
    <w:rsid w:val="001A6F89"/>
    <w:rsid w:val="001B06FD"/>
    <w:rsid w:val="001C1F40"/>
    <w:rsid w:val="001C6BAD"/>
    <w:rsid w:val="001D09D6"/>
    <w:rsid w:val="001D0B43"/>
    <w:rsid w:val="001D10A1"/>
    <w:rsid w:val="001D260E"/>
    <w:rsid w:val="001E0430"/>
    <w:rsid w:val="001E1365"/>
    <w:rsid w:val="001F1E86"/>
    <w:rsid w:val="001F4044"/>
    <w:rsid w:val="001F5F7E"/>
    <w:rsid w:val="00201964"/>
    <w:rsid w:val="002109E8"/>
    <w:rsid w:val="00216190"/>
    <w:rsid w:val="00217CD6"/>
    <w:rsid w:val="002206CD"/>
    <w:rsid w:val="00224684"/>
    <w:rsid w:val="002264C8"/>
    <w:rsid w:val="00241B0A"/>
    <w:rsid w:val="00244A79"/>
    <w:rsid w:val="002539FE"/>
    <w:rsid w:val="00267AC1"/>
    <w:rsid w:val="00272748"/>
    <w:rsid w:val="00275D2A"/>
    <w:rsid w:val="00286957"/>
    <w:rsid w:val="002C4934"/>
    <w:rsid w:val="002C68AB"/>
    <w:rsid w:val="002C6B33"/>
    <w:rsid w:val="002E10DA"/>
    <w:rsid w:val="002E1CBA"/>
    <w:rsid w:val="002E22D3"/>
    <w:rsid w:val="002F4FBE"/>
    <w:rsid w:val="00300279"/>
    <w:rsid w:val="0030180C"/>
    <w:rsid w:val="003113D4"/>
    <w:rsid w:val="003127F4"/>
    <w:rsid w:val="00314B57"/>
    <w:rsid w:val="00316DBF"/>
    <w:rsid w:val="00320579"/>
    <w:rsid w:val="00322F35"/>
    <w:rsid w:val="003303A1"/>
    <w:rsid w:val="003348D3"/>
    <w:rsid w:val="00350B8A"/>
    <w:rsid w:val="00366806"/>
    <w:rsid w:val="00375F8C"/>
    <w:rsid w:val="00381722"/>
    <w:rsid w:val="00384918"/>
    <w:rsid w:val="003945E4"/>
    <w:rsid w:val="003B2CF6"/>
    <w:rsid w:val="003D30CF"/>
    <w:rsid w:val="003D3C8A"/>
    <w:rsid w:val="003E062F"/>
    <w:rsid w:val="003E557D"/>
    <w:rsid w:val="003F67F9"/>
    <w:rsid w:val="003F7739"/>
    <w:rsid w:val="00405DE0"/>
    <w:rsid w:val="00406DD7"/>
    <w:rsid w:val="00407B78"/>
    <w:rsid w:val="00420176"/>
    <w:rsid w:val="004211B6"/>
    <w:rsid w:val="00425C17"/>
    <w:rsid w:val="0043258A"/>
    <w:rsid w:val="00432F2B"/>
    <w:rsid w:val="00437B9C"/>
    <w:rsid w:val="00444C94"/>
    <w:rsid w:val="00450D57"/>
    <w:rsid w:val="004538BB"/>
    <w:rsid w:val="00460F58"/>
    <w:rsid w:val="00466DD4"/>
    <w:rsid w:val="00467D63"/>
    <w:rsid w:val="00471556"/>
    <w:rsid w:val="00482870"/>
    <w:rsid w:val="00485670"/>
    <w:rsid w:val="004C72E2"/>
    <w:rsid w:val="004D48F2"/>
    <w:rsid w:val="004D5454"/>
    <w:rsid w:val="004E0148"/>
    <w:rsid w:val="004E568B"/>
    <w:rsid w:val="004E6F5D"/>
    <w:rsid w:val="004F0CDA"/>
    <w:rsid w:val="004F3183"/>
    <w:rsid w:val="00501029"/>
    <w:rsid w:val="00504570"/>
    <w:rsid w:val="00514B60"/>
    <w:rsid w:val="005163BE"/>
    <w:rsid w:val="00521104"/>
    <w:rsid w:val="00527F02"/>
    <w:rsid w:val="00535CBB"/>
    <w:rsid w:val="005514DC"/>
    <w:rsid w:val="00554B16"/>
    <w:rsid w:val="0055553E"/>
    <w:rsid w:val="00557E28"/>
    <w:rsid w:val="00580300"/>
    <w:rsid w:val="005832DC"/>
    <w:rsid w:val="0059397F"/>
    <w:rsid w:val="00596ADD"/>
    <w:rsid w:val="005A17C9"/>
    <w:rsid w:val="005C4E64"/>
    <w:rsid w:val="005D01D4"/>
    <w:rsid w:val="005D0A52"/>
    <w:rsid w:val="005D10F3"/>
    <w:rsid w:val="005D2E6D"/>
    <w:rsid w:val="005D62DF"/>
    <w:rsid w:val="005E1F4B"/>
    <w:rsid w:val="005F489B"/>
    <w:rsid w:val="00602210"/>
    <w:rsid w:val="00604324"/>
    <w:rsid w:val="00604B70"/>
    <w:rsid w:val="00604DF4"/>
    <w:rsid w:val="00613A4B"/>
    <w:rsid w:val="006205F1"/>
    <w:rsid w:val="00620CF4"/>
    <w:rsid w:val="006332D0"/>
    <w:rsid w:val="00645987"/>
    <w:rsid w:val="006565C5"/>
    <w:rsid w:val="00664F31"/>
    <w:rsid w:val="00665974"/>
    <w:rsid w:val="0067118B"/>
    <w:rsid w:val="00671C73"/>
    <w:rsid w:val="006727DB"/>
    <w:rsid w:val="00674424"/>
    <w:rsid w:val="00686B91"/>
    <w:rsid w:val="00695C7F"/>
    <w:rsid w:val="006A1D69"/>
    <w:rsid w:val="006B367F"/>
    <w:rsid w:val="006C3D26"/>
    <w:rsid w:val="006D1CD8"/>
    <w:rsid w:val="006D2C66"/>
    <w:rsid w:val="006D5BD6"/>
    <w:rsid w:val="006D6546"/>
    <w:rsid w:val="006E493F"/>
    <w:rsid w:val="006F2A12"/>
    <w:rsid w:val="006F4569"/>
    <w:rsid w:val="006F53DE"/>
    <w:rsid w:val="00700482"/>
    <w:rsid w:val="007031DD"/>
    <w:rsid w:val="0070373C"/>
    <w:rsid w:val="00704849"/>
    <w:rsid w:val="007051AD"/>
    <w:rsid w:val="00706CC9"/>
    <w:rsid w:val="00714036"/>
    <w:rsid w:val="0072659C"/>
    <w:rsid w:val="00731816"/>
    <w:rsid w:val="00734264"/>
    <w:rsid w:val="007368BE"/>
    <w:rsid w:val="00750D57"/>
    <w:rsid w:val="00751624"/>
    <w:rsid w:val="00753A50"/>
    <w:rsid w:val="00754C40"/>
    <w:rsid w:val="007950AC"/>
    <w:rsid w:val="007C524A"/>
    <w:rsid w:val="007D120F"/>
    <w:rsid w:val="007D2000"/>
    <w:rsid w:val="007D229F"/>
    <w:rsid w:val="007E533D"/>
    <w:rsid w:val="007E5932"/>
    <w:rsid w:val="007F0966"/>
    <w:rsid w:val="007F28D3"/>
    <w:rsid w:val="0080431E"/>
    <w:rsid w:val="00806695"/>
    <w:rsid w:val="008154A7"/>
    <w:rsid w:val="00830369"/>
    <w:rsid w:val="0083324F"/>
    <w:rsid w:val="00834E20"/>
    <w:rsid w:val="00841DF9"/>
    <w:rsid w:val="008536AD"/>
    <w:rsid w:val="00854FF4"/>
    <w:rsid w:val="00870EFB"/>
    <w:rsid w:val="008719CD"/>
    <w:rsid w:val="008833D6"/>
    <w:rsid w:val="008907CE"/>
    <w:rsid w:val="008A34E6"/>
    <w:rsid w:val="008A6B81"/>
    <w:rsid w:val="008D35C5"/>
    <w:rsid w:val="008E00C5"/>
    <w:rsid w:val="008F1C88"/>
    <w:rsid w:val="0090651B"/>
    <w:rsid w:val="009160BF"/>
    <w:rsid w:val="00916C76"/>
    <w:rsid w:val="00921B43"/>
    <w:rsid w:val="0092591C"/>
    <w:rsid w:val="009317F7"/>
    <w:rsid w:val="00936AA0"/>
    <w:rsid w:val="00950EE2"/>
    <w:rsid w:val="00957BC9"/>
    <w:rsid w:val="00960147"/>
    <w:rsid w:val="00967A04"/>
    <w:rsid w:val="00974761"/>
    <w:rsid w:val="00974C63"/>
    <w:rsid w:val="009765F8"/>
    <w:rsid w:val="00976817"/>
    <w:rsid w:val="00976A83"/>
    <w:rsid w:val="00976F81"/>
    <w:rsid w:val="00983CE9"/>
    <w:rsid w:val="00987293"/>
    <w:rsid w:val="009A3642"/>
    <w:rsid w:val="009A4BD3"/>
    <w:rsid w:val="009B0044"/>
    <w:rsid w:val="009B2235"/>
    <w:rsid w:val="009C0D28"/>
    <w:rsid w:val="009C70E0"/>
    <w:rsid w:val="009E65E4"/>
    <w:rsid w:val="009F7A4F"/>
    <w:rsid w:val="00A07601"/>
    <w:rsid w:val="00A12A3C"/>
    <w:rsid w:val="00A13DBE"/>
    <w:rsid w:val="00A1596D"/>
    <w:rsid w:val="00A30465"/>
    <w:rsid w:val="00A447C0"/>
    <w:rsid w:val="00A50338"/>
    <w:rsid w:val="00A54C83"/>
    <w:rsid w:val="00A57440"/>
    <w:rsid w:val="00A610B7"/>
    <w:rsid w:val="00A65E86"/>
    <w:rsid w:val="00A66699"/>
    <w:rsid w:val="00A679DD"/>
    <w:rsid w:val="00A70FFD"/>
    <w:rsid w:val="00A723A3"/>
    <w:rsid w:val="00A72D8F"/>
    <w:rsid w:val="00A73AEE"/>
    <w:rsid w:val="00A74B39"/>
    <w:rsid w:val="00A74F07"/>
    <w:rsid w:val="00A7728E"/>
    <w:rsid w:val="00A82440"/>
    <w:rsid w:val="00A8287A"/>
    <w:rsid w:val="00A84E89"/>
    <w:rsid w:val="00AA1551"/>
    <w:rsid w:val="00AB6601"/>
    <w:rsid w:val="00AC4731"/>
    <w:rsid w:val="00AC4BF1"/>
    <w:rsid w:val="00AD2F0F"/>
    <w:rsid w:val="00AD3D8C"/>
    <w:rsid w:val="00AE1A24"/>
    <w:rsid w:val="00AE23A9"/>
    <w:rsid w:val="00AE2588"/>
    <w:rsid w:val="00AE43D6"/>
    <w:rsid w:val="00AE51CE"/>
    <w:rsid w:val="00AE76E5"/>
    <w:rsid w:val="00B018B5"/>
    <w:rsid w:val="00B01E3B"/>
    <w:rsid w:val="00B02E9E"/>
    <w:rsid w:val="00B04323"/>
    <w:rsid w:val="00B05458"/>
    <w:rsid w:val="00B064E9"/>
    <w:rsid w:val="00B14A7B"/>
    <w:rsid w:val="00B20F99"/>
    <w:rsid w:val="00B241D8"/>
    <w:rsid w:val="00B27EC4"/>
    <w:rsid w:val="00B3080A"/>
    <w:rsid w:val="00B37889"/>
    <w:rsid w:val="00B425CF"/>
    <w:rsid w:val="00B455F1"/>
    <w:rsid w:val="00B52047"/>
    <w:rsid w:val="00B57BC8"/>
    <w:rsid w:val="00B62098"/>
    <w:rsid w:val="00B62ADE"/>
    <w:rsid w:val="00B64DC1"/>
    <w:rsid w:val="00B72D19"/>
    <w:rsid w:val="00B73698"/>
    <w:rsid w:val="00B75C7F"/>
    <w:rsid w:val="00B76871"/>
    <w:rsid w:val="00B77084"/>
    <w:rsid w:val="00B85909"/>
    <w:rsid w:val="00B86DC2"/>
    <w:rsid w:val="00B916E9"/>
    <w:rsid w:val="00BA2B8A"/>
    <w:rsid w:val="00BC31D3"/>
    <w:rsid w:val="00BC55F4"/>
    <w:rsid w:val="00BD20F0"/>
    <w:rsid w:val="00BE211B"/>
    <w:rsid w:val="00BE21F9"/>
    <w:rsid w:val="00BE3F64"/>
    <w:rsid w:val="00BE6F8D"/>
    <w:rsid w:val="00BF2D47"/>
    <w:rsid w:val="00BF6FED"/>
    <w:rsid w:val="00C05289"/>
    <w:rsid w:val="00C060BA"/>
    <w:rsid w:val="00C16BA7"/>
    <w:rsid w:val="00C177A0"/>
    <w:rsid w:val="00C17B35"/>
    <w:rsid w:val="00C27AA0"/>
    <w:rsid w:val="00C43B7C"/>
    <w:rsid w:val="00C60C00"/>
    <w:rsid w:val="00C637C9"/>
    <w:rsid w:val="00C65801"/>
    <w:rsid w:val="00C72CBC"/>
    <w:rsid w:val="00C767AC"/>
    <w:rsid w:val="00C8177E"/>
    <w:rsid w:val="00CA0076"/>
    <w:rsid w:val="00CA03FE"/>
    <w:rsid w:val="00CB2ADB"/>
    <w:rsid w:val="00CB3EDC"/>
    <w:rsid w:val="00CD36DA"/>
    <w:rsid w:val="00CD404E"/>
    <w:rsid w:val="00D02AAB"/>
    <w:rsid w:val="00D16169"/>
    <w:rsid w:val="00D23AB2"/>
    <w:rsid w:val="00D2611F"/>
    <w:rsid w:val="00D27413"/>
    <w:rsid w:val="00D40BC3"/>
    <w:rsid w:val="00D40FF7"/>
    <w:rsid w:val="00D4664F"/>
    <w:rsid w:val="00D52265"/>
    <w:rsid w:val="00D578D6"/>
    <w:rsid w:val="00D73A87"/>
    <w:rsid w:val="00D73FFD"/>
    <w:rsid w:val="00D74969"/>
    <w:rsid w:val="00D76AA5"/>
    <w:rsid w:val="00D76E33"/>
    <w:rsid w:val="00D9535F"/>
    <w:rsid w:val="00DA3B7C"/>
    <w:rsid w:val="00DA40C8"/>
    <w:rsid w:val="00DC528D"/>
    <w:rsid w:val="00DD05E9"/>
    <w:rsid w:val="00DD130C"/>
    <w:rsid w:val="00DD6C40"/>
    <w:rsid w:val="00DE5981"/>
    <w:rsid w:val="00DF2FF3"/>
    <w:rsid w:val="00E005F3"/>
    <w:rsid w:val="00E022BC"/>
    <w:rsid w:val="00E106E5"/>
    <w:rsid w:val="00E13383"/>
    <w:rsid w:val="00E24851"/>
    <w:rsid w:val="00E26C25"/>
    <w:rsid w:val="00E275DD"/>
    <w:rsid w:val="00E335B6"/>
    <w:rsid w:val="00E35FE5"/>
    <w:rsid w:val="00E36FA1"/>
    <w:rsid w:val="00E423A6"/>
    <w:rsid w:val="00E44961"/>
    <w:rsid w:val="00E508D2"/>
    <w:rsid w:val="00E56B89"/>
    <w:rsid w:val="00E603A0"/>
    <w:rsid w:val="00E64367"/>
    <w:rsid w:val="00E6491A"/>
    <w:rsid w:val="00E745DB"/>
    <w:rsid w:val="00E746E6"/>
    <w:rsid w:val="00E93AA6"/>
    <w:rsid w:val="00E94090"/>
    <w:rsid w:val="00E97DF8"/>
    <w:rsid w:val="00EA271F"/>
    <w:rsid w:val="00EA2868"/>
    <w:rsid w:val="00EA2CC1"/>
    <w:rsid w:val="00EB3673"/>
    <w:rsid w:val="00EB3DD1"/>
    <w:rsid w:val="00EB513A"/>
    <w:rsid w:val="00EC450C"/>
    <w:rsid w:val="00EE275B"/>
    <w:rsid w:val="00EE6EC7"/>
    <w:rsid w:val="00EF027E"/>
    <w:rsid w:val="00EF0AFD"/>
    <w:rsid w:val="00EF2224"/>
    <w:rsid w:val="00F03FEC"/>
    <w:rsid w:val="00F15326"/>
    <w:rsid w:val="00F15A68"/>
    <w:rsid w:val="00F32560"/>
    <w:rsid w:val="00F3554F"/>
    <w:rsid w:val="00F414C7"/>
    <w:rsid w:val="00F434A1"/>
    <w:rsid w:val="00F632AC"/>
    <w:rsid w:val="00F65A73"/>
    <w:rsid w:val="00F74A3E"/>
    <w:rsid w:val="00F74CCC"/>
    <w:rsid w:val="00F831C3"/>
    <w:rsid w:val="00F83858"/>
    <w:rsid w:val="00F8579B"/>
    <w:rsid w:val="00F9063F"/>
    <w:rsid w:val="00F90FF4"/>
    <w:rsid w:val="00FA1A3A"/>
    <w:rsid w:val="00FA543F"/>
    <w:rsid w:val="00FB4E39"/>
    <w:rsid w:val="00FB6155"/>
    <w:rsid w:val="00FC17DA"/>
    <w:rsid w:val="00FD2C5C"/>
    <w:rsid w:val="00FD334A"/>
    <w:rsid w:val="00FD3960"/>
    <w:rsid w:val="00FE5C27"/>
    <w:rsid w:val="00FE6924"/>
    <w:rsid w:val="00FF22A4"/>
    <w:rsid w:val="06430F06"/>
    <w:rsid w:val="06651A36"/>
    <w:rsid w:val="07DA41CE"/>
    <w:rsid w:val="0ED2611B"/>
    <w:rsid w:val="0F8E0D21"/>
    <w:rsid w:val="10EA0F1C"/>
    <w:rsid w:val="1409427D"/>
    <w:rsid w:val="170562EC"/>
    <w:rsid w:val="2130697F"/>
    <w:rsid w:val="26D16BDB"/>
    <w:rsid w:val="297F152B"/>
    <w:rsid w:val="2A7C5C9F"/>
    <w:rsid w:val="2B7C2737"/>
    <w:rsid w:val="2EB4720D"/>
    <w:rsid w:val="34A4781B"/>
    <w:rsid w:val="34D76159"/>
    <w:rsid w:val="355A510B"/>
    <w:rsid w:val="3661280E"/>
    <w:rsid w:val="3B1C1F8B"/>
    <w:rsid w:val="3B383D4D"/>
    <w:rsid w:val="3ECB2A27"/>
    <w:rsid w:val="42064ED1"/>
    <w:rsid w:val="485D0934"/>
    <w:rsid w:val="4BAE0281"/>
    <w:rsid w:val="4CD8684E"/>
    <w:rsid w:val="4EE369FA"/>
    <w:rsid w:val="4F115083"/>
    <w:rsid w:val="4F643347"/>
    <w:rsid w:val="52A97486"/>
    <w:rsid w:val="55D331F9"/>
    <w:rsid w:val="57E61126"/>
    <w:rsid w:val="598747B6"/>
    <w:rsid w:val="5BD002A2"/>
    <w:rsid w:val="5D093731"/>
    <w:rsid w:val="5D4330B4"/>
    <w:rsid w:val="621D2B14"/>
    <w:rsid w:val="62EF2368"/>
    <w:rsid w:val="651D7315"/>
    <w:rsid w:val="6618065B"/>
    <w:rsid w:val="672F63BA"/>
    <w:rsid w:val="69C20076"/>
    <w:rsid w:val="6B9C2F95"/>
    <w:rsid w:val="6BCC2847"/>
    <w:rsid w:val="6DC259CE"/>
    <w:rsid w:val="70BD4C7E"/>
    <w:rsid w:val="74A62363"/>
    <w:rsid w:val="760001FD"/>
    <w:rsid w:val="7DB6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749C6B"/>
  <w15:docId w15:val="{85DFA6CC-9389-40AA-B813-165B4347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B78"/>
    <w:pPr>
      <w:widowControl w:val="0"/>
      <w:jc w:val="both"/>
    </w:pPr>
    <w:rPr>
      <w:rFonts w:ascii="Calibri" w:hAnsi="Calibri"/>
      <w:kern w:val="2"/>
      <w:sz w:val="21"/>
      <w:szCs w:val="24"/>
    </w:rPr>
  </w:style>
  <w:style w:type="paragraph" w:styleId="1">
    <w:name w:val="heading 1"/>
    <w:basedOn w:val="a"/>
    <w:next w:val="a"/>
    <w:link w:val="10"/>
    <w:uiPriority w:val="9"/>
    <w:qFormat/>
    <w:rsid w:val="0013094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qFormat/>
    <w:rsid w:val="00B018B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018B5"/>
    <w:rPr>
      <w:rFonts w:ascii="宋体" w:hAnsi="宋体" w:cs="宋体"/>
      <w:b/>
      <w:bCs/>
      <w:sz w:val="36"/>
      <w:szCs w:val="36"/>
    </w:rPr>
  </w:style>
  <w:style w:type="paragraph" w:styleId="a3">
    <w:name w:val="annotation text"/>
    <w:basedOn w:val="a"/>
    <w:qFormat/>
    <w:rsid w:val="00C637C9"/>
    <w:pPr>
      <w:jc w:val="left"/>
    </w:pPr>
  </w:style>
  <w:style w:type="paragraph" w:styleId="a4">
    <w:name w:val="Plain Text"/>
    <w:basedOn w:val="a"/>
    <w:uiPriority w:val="99"/>
    <w:unhideWhenUsed/>
    <w:qFormat/>
    <w:rsid w:val="00C637C9"/>
    <w:rPr>
      <w:rFonts w:ascii="宋体" w:hAnsi="Courier New" w:cs="宋体"/>
      <w:kern w:val="0"/>
      <w:sz w:val="20"/>
      <w:szCs w:val="20"/>
    </w:rPr>
  </w:style>
  <w:style w:type="paragraph" w:styleId="a5">
    <w:name w:val="Balloon Text"/>
    <w:basedOn w:val="a"/>
    <w:link w:val="a6"/>
    <w:rsid w:val="00C637C9"/>
    <w:rPr>
      <w:sz w:val="18"/>
      <w:szCs w:val="18"/>
    </w:rPr>
  </w:style>
  <w:style w:type="character" w:customStyle="1" w:styleId="a6">
    <w:name w:val="批注框文本 字符"/>
    <w:basedOn w:val="a0"/>
    <w:link w:val="a5"/>
    <w:rsid w:val="00C637C9"/>
    <w:rPr>
      <w:rFonts w:ascii="Calibri" w:eastAsia="宋体" w:hAnsi="Calibri" w:cs="Times New Roman"/>
      <w:kern w:val="2"/>
      <w:sz w:val="18"/>
      <w:szCs w:val="18"/>
    </w:rPr>
  </w:style>
  <w:style w:type="paragraph" w:styleId="a7">
    <w:name w:val="footer"/>
    <w:basedOn w:val="a"/>
    <w:link w:val="a8"/>
    <w:rsid w:val="00C637C9"/>
    <w:pPr>
      <w:tabs>
        <w:tab w:val="center" w:pos="4153"/>
        <w:tab w:val="right" w:pos="8306"/>
      </w:tabs>
      <w:snapToGrid w:val="0"/>
      <w:jc w:val="left"/>
    </w:pPr>
    <w:rPr>
      <w:sz w:val="18"/>
      <w:szCs w:val="18"/>
    </w:rPr>
  </w:style>
  <w:style w:type="character" w:customStyle="1" w:styleId="a8">
    <w:name w:val="页脚 字符"/>
    <w:basedOn w:val="a0"/>
    <w:link w:val="a7"/>
    <w:rsid w:val="00C637C9"/>
    <w:rPr>
      <w:rFonts w:ascii="Calibri" w:eastAsia="宋体" w:hAnsi="Calibri" w:cs="Times New Roman"/>
      <w:kern w:val="2"/>
      <w:sz w:val="18"/>
      <w:szCs w:val="18"/>
    </w:rPr>
  </w:style>
  <w:style w:type="paragraph" w:styleId="a9">
    <w:name w:val="header"/>
    <w:basedOn w:val="a"/>
    <w:link w:val="aa"/>
    <w:rsid w:val="00C637C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qFormat/>
    <w:rsid w:val="00C637C9"/>
    <w:rPr>
      <w:rFonts w:ascii="Calibri" w:eastAsia="宋体" w:hAnsi="Calibri" w:cs="Times New Roman"/>
      <w:kern w:val="2"/>
      <w:sz w:val="18"/>
      <w:szCs w:val="18"/>
    </w:rPr>
  </w:style>
  <w:style w:type="character" w:styleId="ab">
    <w:name w:val="Strong"/>
    <w:basedOn w:val="a0"/>
    <w:uiPriority w:val="22"/>
    <w:qFormat/>
    <w:rsid w:val="00C637C9"/>
    <w:rPr>
      <w:b/>
      <w:bCs/>
    </w:rPr>
  </w:style>
  <w:style w:type="table" w:styleId="ac">
    <w:name w:val="Table Grid"/>
    <w:basedOn w:val="a1"/>
    <w:uiPriority w:val="39"/>
    <w:qFormat/>
    <w:rsid w:val="00C637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C637C9"/>
    <w:pPr>
      <w:ind w:firstLineChars="200" w:firstLine="420"/>
    </w:pPr>
  </w:style>
  <w:style w:type="paragraph" w:customStyle="1" w:styleId="11">
    <w:name w:val="列出段落1"/>
    <w:basedOn w:val="a"/>
    <w:uiPriority w:val="34"/>
    <w:qFormat/>
    <w:rsid w:val="00C637C9"/>
    <w:pPr>
      <w:ind w:firstLineChars="200" w:firstLine="420"/>
    </w:pPr>
    <w:rPr>
      <w:szCs w:val="22"/>
    </w:rPr>
  </w:style>
  <w:style w:type="character" w:styleId="ae">
    <w:name w:val="Hyperlink"/>
    <w:basedOn w:val="a0"/>
    <w:uiPriority w:val="99"/>
    <w:unhideWhenUsed/>
    <w:qFormat/>
    <w:rsid w:val="00B018B5"/>
    <w:rPr>
      <w:color w:val="0563C1" w:themeColor="hyperlink"/>
      <w:u w:val="single"/>
    </w:rPr>
  </w:style>
  <w:style w:type="table" w:customStyle="1" w:styleId="12">
    <w:name w:val="网格型1"/>
    <w:basedOn w:val="a1"/>
    <w:next w:val="ac"/>
    <w:uiPriority w:val="39"/>
    <w:rsid w:val="003D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c"/>
    <w:uiPriority w:val="39"/>
    <w:qFormat/>
    <w:rsid w:val="005D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c"/>
    <w:uiPriority w:val="39"/>
    <w:qFormat/>
    <w:rsid w:val="00F4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c"/>
    <w:uiPriority w:val="39"/>
    <w:qFormat/>
    <w:rsid w:val="00F4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7031DD"/>
    <w:rPr>
      <w:color w:val="605E5C"/>
      <w:shd w:val="clear" w:color="auto" w:fill="E1DFDD"/>
    </w:rPr>
  </w:style>
  <w:style w:type="character" w:customStyle="1" w:styleId="210">
    <w:name w:val="标题 2 字符1"/>
    <w:basedOn w:val="a0"/>
    <w:uiPriority w:val="9"/>
    <w:rsid w:val="00B455F1"/>
    <w:rPr>
      <w:rFonts w:ascii="宋体" w:eastAsia="宋体" w:hAnsi="宋体" w:cs="宋体"/>
      <w:b/>
      <w:bCs/>
      <w:kern w:val="0"/>
      <w:sz w:val="36"/>
      <w:szCs w:val="36"/>
    </w:rPr>
  </w:style>
  <w:style w:type="paragraph" w:styleId="af">
    <w:name w:val="Normal (Web)"/>
    <w:basedOn w:val="a"/>
    <w:uiPriority w:val="99"/>
    <w:unhideWhenUsed/>
    <w:rsid w:val="002E10DA"/>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130941"/>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777">
      <w:bodyDiv w:val="1"/>
      <w:marLeft w:val="0"/>
      <w:marRight w:val="0"/>
      <w:marTop w:val="0"/>
      <w:marBottom w:val="0"/>
      <w:divBdr>
        <w:top w:val="none" w:sz="0" w:space="0" w:color="auto"/>
        <w:left w:val="none" w:sz="0" w:space="0" w:color="auto"/>
        <w:bottom w:val="none" w:sz="0" w:space="0" w:color="auto"/>
        <w:right w:val="none" w:sz="0" w:space="0" w:color="auto"/>
      </w:divBdr>
    </w:div>
    <w:div w:id="246234350">
      <w:bodyDiv w:val="1"/>
      <w:marLeft w:val="0"/>
      <w:marRight w:val="0"/>
      <w:marTop w:val="0"/>
      <w:marBottom w:val="0"/>
      <w:divBdr>
        <w:top w:val="none" w:sz="0" w:space="0" w:color="auto"/>
        <w:left w:val="none" w:sz="0" w:space="0" w:color="auto"/>
        <w:bottom w:val="none" w:sz="0" w:space="0" w:color="auto"/>
        <w:right w:val="none" w:sz="0" w:space="0" w:color="auto"/>
      </w:divBdr>
      <w:divsChild>
        <w:div w:id="288128282">
          <w:marLeft w:val="0"/>
          <w:marRight w:val="0"/>
          <w:marTop w:val="0"/>
          <w:marBottom w:val="0"/>
          <w:divBdr>
            <w:top w:val="none" w:sz="0" w:space="0" w:color="auto"/>
            <w:left w:val="none" w:sz="0" w:space="0" w:color="auto"/>
            <w:bottom w:val="none" w:sz="0" w:space="0" w:color="auto"/>
            <w:right w:val="none" w:sz="0" w:space="0" w:color="auto"/>
          </w:divBdr>
          <w:divsChild>
            <w:div w:id="966739793">
              <w:marLeft w:val="0"/>
              <w:marRight w:val="0"/>
              <w:marTop w:val="0"/>
              <w:marBottom w:val="0"/>
              <w:divBdr>
                <w:top w:val="none" w:sz="0" w:space="0" w:color="auto"/>
                <w:left w:val="none" w:sz="0" w:space="0" w:color="auto"/>
                <w:bottom w:val="none" w:sz="0" w:space="0" w:color="auto"/>
                <w:right w:val="none" w:sz="0" w:space="0" w:color="auto"/>
              </w:divBdr>
              <w:divsChild>
                <w:div w:id="1183973530">
                  <w:marLeft w:val="0"/>
                  <w:marRight w:val="0"/>
                  <w:marTop w:val="0"/>
                  <w:marBottom w:val="0"/>
                  <w:divBdr>
                    <w:top w:val="none" w:sz="0" w:space="0" w:color="auto"/>
                    <w:left w:val="none" w:sz="0" w:space="0" w:color="auto"/>
                    <w:bottom w:val="none" w:sz="0" w:space="0" w:color="auto"/>
                    <w:right w:val="none" w:sz="0" w:space="0" w:color="auto"/>
                  </w:divBdr>
                  <w:divsChild>
                    <w:div w:id="2024085364">
                      <w:marLeft w:val="0"/>
                      <w:marRight w:val="0"/>
                      <w:marTop w:val="0"/>
                      <w:marBottom w:val="0"/>
                      <w:divBdr>
                        <w:top w:val="none" w:sz="0" w:space="0" w:color="auto"/>
                        <w:left w:val="none" w:sz="0" w:space="0" w:color="auto"/>
                        <w:bottom w:val="none" w:sz="0" w:space="0" w:color="auto"/>
                        <w:right w:val="none" w:sz="0" w:space="0" w:color="auto"/>
                      </w:divBdr>
                      <w:divsChild>
                        <w:div w:id="7936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34491">
      <w:bodyDiv w:val="1"/>
      <w:marLeft w:val="0"/>
      <w:marRight w:val="0"/>
      <w:marTop w:val="0"/>
      <w:marBottom w:val="0"/>
      <w:divBdr>
        <w:top w:val="none" w:sz="0" w:space="0" w:color="auto"/>
        <w:left w:val="none" w:sz="0" w:space="0" w:color="auto"/>
        <w:bottom w:val="none" w:sz="0" w:space="0" w:color="auto"/>
        <w:right w:val="none" w:sz="0" w:space="0" w:color="auto"/>
      </w:divBdr>
    </w:div>
    <w:div w:id="297036948">
      <w:bodyDiv w:val="1"/>
      <w:marLeft w:val="0"/>
      <w:marRight w:val="0"/>
      <w:marTop w:val="0"/>
      <w:marBottom w:val="0"/>
      <w:divBdr>
        <w:top w:val="none" w:sz="0" w:space="0" w:color="auto"/>
        <w:left w:val="none" w:sz="0" w:space="0" w:color="auto"/>
        <w:bottom w:val="none" w:sz="0" w:space="0" w:color="auto"/>
        <w:right w:val="none" w:sz="0" w:space="0" w:color="auto"/>
      </w:divBdr>
    </w:div>
    <w:div w:id="323239138">
      <w:bodyDiv w:val="1"/>
      <w:marLeft w:val="0"/>
      <w:marRight w:val="0"/>
      <w:marTop w:val="0"/>
      <w:marBottom w:val="0"/>
      <w:divBdr>
        <w:top w:val="none" w:sz="0" w:space="0" w:color="auto"/>
        <w:left w:val="none" w:sz="0" w:space="0" w:color="auto"/>
        <w:bottom w:val="none" w:sz="0" w:space="0" w:color="auto"/>
        <w:right w:val="none" w:sz="0" w:space="0" w:color="auto"/>
      </w:divBdr>
    </w:div>
    <w:div w:id="341443036">
      <w:bodyDiv w:val="1"/>
      <w:marLeft w:val="0"/>
      <w:marRight w:val="0"/>
      <w:marTop w:val="0"/>
      <w:marBottom w:val="0"/>
      <w:divBdr>
        <w:top w:val="none" w:sz="0" w:space="0" w:color="auto"/>
        <w:left w:val="none" w:sz="0" w:space="0" w:color="auto"/>
        <w:bottom w:val="none" w:sz="0" w:space="0" w:color="auto"/>
        <w:right w:val="none" w:sz="0" w:space="0" w:color="auto"/>
      </w:divBdr>
    </w:div>
    <w:div w:id="479151033">
      <w:bodyDiv w:val="1"/>
      <w:marLeft w:val="0"/>
      <w:marRight w:val="0"/>
      <w:marTop w:val="0"/>
      <w:marBottom w:val="0"/>
      <w:divBdr>
        <w:top w:val="none" w:sz="0" w:space="0" w:color="auto"/>
        <w:left w:val="none" w:sz="0" w:space="0" w:color="auto"/>
        <w:bottom w:val="none" w:sz="0" w:space="0" w:color="auto"/>
        <w:right w:val="none" w:sz="0" w:space="0" w:color="auto"/>
      </w:divBdr>
    </w:div>
    <w:div w:id="499001598">
      <w:bodyDiv w:val="1"/>
      <w:marLeft w:val="0"/>
      <w:marRight w:val="0"/>
      <w:marTop w:val="0"/>
      <w:marBottom w:val="0"/>
      <w:divBdr>
        <w:top w:val="none" w:sz="0" w:space="0" w:color="auto"/>
        <w:left w:val="none" w:sz="0" w:space="0" w:color="auto"/>
        <w:bottom w:val="none" w:sz="0" w:space="0" w:color="auto"/>
        <w:right w:val="none" w:sz="0" w:space="0" w:color="auto"/>
      </w:divBdr>
    </w:div>
    <w:div w:id="580871994">
      <w:bodyDiv w:val="1"/>
      <w:marLeft w:val="0"/>
      <w:marRight w:val="0"/>
      <w:marTop w:val="0"/>
      <w:marBottom w:val="0"/>
      <w:divBdr>
        <w:top w:val="none" w:sz="0" w:space="0" w:color="auto"/>
        <w:left w:val="none" w:sz="0" w:space="0" w:color="auto"/>
        <w:bottom w:val="none" w:sz="0" w:space="0" w:color="auto"/>
        <w:right w:val="none" w:sz="0" w:space="0" w:color="auto"/>
      </w:divBdr>
    </w:div>
    <w:div w:id="662587004">
      <w:bodyDiv w:val="1"/>
      <w:marLeft w:val="0"/>
      <w:marRight w:val="0"/>
      <w:marTop w:val="0"/>
      <w:marBottom w:val="0"/>
      <w:divBdr>
        <w:top w:val="none" w:sz="0" w:space="0" w:color="auto"/>
        <w:left w:val="none" w:sz="0" w:space="0" w:color="auto"/>
        <w:bottom w:val="none" w:sz="0" w:space="0" w:color="auto"/>
        <w:right w:val="none" w:sz="0" w:space="0" w:color="auto"/>
      </w:divBdr>
      <w:divsChild>
        <w:div w:id="1404331393">
          <w:marLeft w:val="0"/>
          <w:marRight w:val="0"/>
          <w:marTop w:val="0"/>
          <w:marBottom w:val="0"/>
          <w:divBdr>
            <w:top w:val="none" w:sz="0" w:space="0" w:color="auto"/>
            <w:left w:val="none" w:sz="0" w:space="0" w:color="auto"/>
            <w:bottom w:val="none" w:sz="0" w:space="0" w:color="auto"/>
            <w:right w:val="none" w:sz="0" w:space="0" w:color="auto"/>
          </w:divBdr>
          <w:divsChild>
            <w:div w:id="2093775826">
              <w:marLeft w:val="0"/>
              <w:marRight w:val="0"/>
              <w:marTop w:val="0"/>
              <w:marBottom w:val="0"/>
              <w:divBdr>
                <w:top w:val="none" w:sz="0" w:space="0" w:color="auto"/>
                <w:left w:val="none" w:sz="0" w:space="0" w:color="auto"/>
                <w:bottom w:val="none" w:sz="0" w:space="0" w:color="auto"/>
                <w:right w:val="none" w:sz="0" w:space="0" w:color="auto"/>
              </w:divBdr>
              <w:divsChild>
                <w:div w:id="843861100">
                  <w:marLeft w:val="0"/>
                  <w:marRight w:val="0"/>
                  <w:marTop w:val="0"/>
                  <w:marBottom w:val="0"/>
                  <w:divBdr>
                    <w:top w:val="none" w:sz="0" w:space="0" w:color="auto"/>
                    <w:left w:val="none" w:sz="0" w:space="0" w:color="auto"/>
                    <w:bottom w:val="none" w:sz="0" w:space="0" w:color="auto"/>
                    <w:right w:val="none" w:sz="0" w:space="0" w:color="auto"/>
                  </w:divBdr>
                  <w:divsChild>
                    <w:div w:id="628435555">
                      <w:marLeft w:val="0"/>
                      <w:marRight w:val="0"/>
                      <w:marTop w:val="0"/>
                      <w:marBottom w:val="0"/>
                      <w:divBdr>
                        <w:top w:val="none" w:sz="0" w:space="0" w:color="auto"/>
                        <w:left w:val="none" w:sz="0" w:space="0" w:color="auto"/>
                        <w:bottom w:val="none" w:sz="0" w:space="0" w:color="auto"/>
                        <w:right w:val="none" w:sz="0" w:space="0" w:color="auto"/>
                      </w:divBdr>
                      <w:divsChild>
                        <w:div w:id="119227965">
                          <w:marLeft w:val="1200"/>
                          <w:marRight w:val="1200"/>
                          <w:marTop w:val="0"/>
                          <w:marBottom w:val="0"/>
                          <w:divBdr>
                            <w:top w:val="none" w:sz="0" w:space="0" w:color="auto"/>
                            <w:left w:val="none" w:sz="0" w:space="0" w:color="auto"/>
                            <w:bottom w:val="none" w:sz="0" w:space="0" w:color="auto"/>
                            <w:right w:val="none" w:sz="0" w:space="0" w:color="auto"/>
                          </w:divBdr>
                          <w:divsChild>
                            <w:div w:id="1701734461">
                              <w:marLeft w:val="0"/>
                              <w:marRight w:val="0"/>
                              <w:marTop w:val="0"/>
                              <w:marBottom w:val="0"/>
                              <w:divBdr>
                                <w:top w:val="none" w:sz="0" w:space="0" w:color="auto"/>
                                <w:left w:val="none" w:sz="0" w:space="0" w:color="auto"/>
                                <w:bottom w:val="none" w:sz="0" w:space="0" w:color="auto"/>
                                <w:right w:val="none" w:sz="0" w:space="0" w:color="auto"/>
                              </w:divBdr>
                              <w:divsChild>
                                <w:div w:id="393042336">
                                  <w:marLeft w:val="0"/>
                                  <w:marRight w:val="0"/>
                                  <w:marTop w:val="0"/>
                                  <w:marBottom w:val="0"/>
                                  <w:divBdr>
                                    <w:top w:val="none" w:sz="0" w:space="0" w:color="auto"/>
                                    <w:left w:val="none" w:sz="0" w:space="0" w:color="auto"/>
                                    <w:bottom w:val="none" w:sz="0" w:space="0" w:color="auto"/>
                                    <w:right w:val="none" w:sz="0" w:space="0" w:color="auto"/>
                                  </w:divBdr>
                                  <w:divsChild>
                                    <w:div w:id="14473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483764">
      <w:bodyDiv w:val="1"/>
      <w:marLeft w:val="0"/>
      <w:marRight w:val="0"/>
      <w:marTop w:val="0"/>
      <w:marBottom w:val="0"/>
      <w:divBdr>
        <w:top w:val="none" w:sz="0" w:space="0" w:color="auto"/>
        <w:left w:val="none" w:sz="0" w:space="0" w:color="auto"/>
        <w:bottom w:val="none" w:sz="0" w:space="0" w:color="auto"/>
        <w:right w:val="none" w:sz="0" w:space="0" w:color="auto"/>
      </w:divBdr>
    </w:div>
    <w:div w:id="684286165">
      <w:bodyDiv w:val="1"/>
      <w:marLeft w:val="0"/>
      <w:marRight w:val="0"/>
      <w:marTop w:val="0"/>
      <w:marBottom w:val="0"/>
      <w:divBdr>
        <w:top w:val="none" w:sz="0" w:space="0" w:color="auto"/>
        <w:left w:val="none" w:sz="0" w:space="0" w:color="auto"/>
        <w:bottom w:val="none" w:sz="0" w:space="0" w:color="auto"/>
        <w:right w:val="none" w:sz="0" w:space="0" w:color="auto"/>
      </w:divBdr>
    </w:div>
    <w:div w:id="718477410">
      <w:bodyDiv w:val="1"/>
      <w:marLeft w:val="0"/>
      <w:marRight w:val="0"/>
      <w:marTop w:val="0"/>
      <w:marBottom w:val="0"/>
      <w:divBdr>
        <w:top w:val="none" w:sz="0" w:space="0" w:color="auto"/>
        <w:left w:val="none" w:sz="0" w:space="0" w:color="auto"/>
        <w:bottom w:val="none" w:sz="0" w:space="0" w:color="auto"/>
        <w:right w:val="none" w:sz="0" w:space="0" w:color="auto"/>
      </w:divBdr>
      <w:divsChild>
        <w:div w:id="701133042">
          <w:marLeft w:val="0"/>
          <w:marRight w:val="0"/>
          <w:marTop w:val="0"/>
          <w:marBottom w:val="0"/>
          <w:divBdr>
            <w:top w:val="none" w:sz="0" w:space="0" w:color="auto"/>
            <w:left w:val="none" w:sz="0" w:space="0" w:color="auto"/>
            <w:bottom w:val="none" w:sz="0" w:space="0" w:color="auto"/>
            <w:right w:val="none" w:sz="0" w:space="0" w:color="auto"/>
          </w:divBdr>
          <w:divsChild>
            <w:div w:id="996807679">
              <w:marLeft w:val="0"/>
              <w:marRight w:val="0"/>
              <w:marTop w:val="0"/>
              <w:marBottom w:val="0"/>
              <w:divBdr>
                <w:top w:val="none" w:sz="0" w:space="0" w:color="auto"/>
                <w:left w:val="none" w:sz="0" w:space="0" w:color="auto"/>
                <w:bottom w:val="none" w:sz="0" w:space="0" w:color="auto"/>
                <w:right w:val="none" w:sz="0" w:space="0" w:color="auto"/>
              </w:divBdr>
              <w:divsChild>
                <w:div w:id="764037240">
                  <w:marLeft w:val="0"/>
                  <w:marRight w:val="0"/>
                  <w:marTop w:val="0"/>
                  <w:marBottom w:val="0"/>
                  <w:divBdr>
                    <w:top w:val="none" w:sz="0" w:space="0" w:color="auto"/>
                    <w:left w:val="none" w:sz="0" w:space="0" w:color="auto"/>
                    <w:bottom w:val="none" w:sz="0" w:space="0" w:color="auto"/>
                    <w:right w:val="none" w:sz="0" w:space="0" w:color="auto"/>
                  </w:divBdr>
                  <w:divsChild>
                    <w:div w:id="913663725">
                      <w:marLeft w:val="0"/>
                      <w:marRight w:val="0"/>
                      <w:marTop w:val="0"/>
                      <w:marBottom w:val="0"/>
                      <w:divBdr>
                        <w:top w:val="none" w:sz="0" w:space="0" w:color="auto"/>
                        <w:left w:val="none" w:sz="0" w:space="0" w:color="auto"/>
                        <w:bottom w:val="none" w:sz="0" w:space="0" w:color="auto"/>
                        <w:right w:val="none" w:sz="0" w:space="0" w:color="auto"/>
                      </w:divBdr>
                      <w:divsChild>
                        <w:div w:id="697659401">
                          <w:marLeft w:val="1200"/>
                          <w:marRight w:val="1200"/>
                          <w:marTop w:val="0"/>
                          <w:marBottom w:val="0"/>
                          <w:divBdr>
                            <w:top w:val="none" w:sz="0" w:space="0" w:color="auto"/>
                            <w:left w:val="none" w:sz="0" w:space="0" w:color="auto"/>
                            <w:bottom w:val="none" w:sz="0" w:space="0" w:color="auto"/>
                            <w:right w:val="none" w:sz="0" w:space="0" w:color="auto"/>
                          </w:divBdr>
                          <w:divsChild>
                            <w:div w:id="930701900">
                              <w:marLeft w:val="0"/>
                              <w:marRight w:val="0"/>
                              <w:marTop w:val="0"/>
                              <w:marBottom w:val="0"/>
                              <w:divBdr>
                                <w:top w:val="none" w:sz="0" w:space="0" w:color="auto"/>
                                <w:left w:val="none" w:sz="0" w:space="0" w:color="auto"/>
                                <w:bottom w:val="none" w:sz="0" w:space="0" w:color="auto"/>
                                <w:right w:val="none" w:sz="0" w:space="0" w:color="auto"/>
                              </w:divBdr>
                              <w:divsChild>
                                <w:div w:id="1277785294">
                                  <w:marLeft w:val="0"/>
                                  <w:marRight w:val="0"/>
                                  <w:marTop w:val="0"/>
                                  <w:marBottom w:val="0"/>
                                  <w:divBdr>
                                    <w:top w:val="none" w:sz="0" w:space="0" w:color="auto"/>
                                    <w:left w:val="none" w:sz="0" w:space="0" w:color="auto"/>
                                    <w:bottom w:val="none" w:sz="0" w:space="0" w:color="auto"/>
                                    <w:right w:val="none" w:sz="0" w:space="0" w:color="auto"/>
                                  </w:divBdr>
                                  <w:divsChild>
                                    <w:div w:id="16875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74654">
      <w:bodyDiv w:val="1"/>
      <w:marLeft w:val="0"/>
      <w:marRight w:val="0"/>
      <w:marTop w:val="0"/>
      <w:marBottom w:val="0"/>
      <w:divBdr>
        <w:top w:val="none" w:sz="0" w:space="0" w:color="auto"/>
        <w:left w:val="none" w:sz="0" w:space="0" w:color="auto"/>
        <w:bottom w:val="none" w:sz="0" w:space="0" w:color="auto"/>
        <w:right w:val="none" w:sz="0" w:space="0" w:color="auto"/>
      </w:divBdr>
      <w:divsChild>
        <w:div w:id="1858352280">
          <w:marLeft w:val="0"/>
          <w:marRight w:val="0"/>
          <w:marTop w:val="0"/>
          <w:marBottom w:val="0"/>
          <w:divBdr>
            <w:top w:val="none" w:sz="0" w:space="0" w:color="auto"/>
            <w:left w:val="none" w:sz="0" w:space="0" w:color="auto"/>
            <w:bottom w:val="none" w:sz="0" w:space="0" w:color="auto"/>
            <w:right w:val="none" w:sz="0" w:space="0" w:color="auto"/>
          </w:divBdr>
          <w:divsChild>
            <w:div w:id="302125487">
              <w:marLeft w:val="0"/>
              <w:marRight w:val="0"/>
              <w:marTop w:val="0"/>
              <w:marBottom w:val="0"/>
              <w:divBdr>
                <w:top w:val="none" w:sz="0" w:space="0" w:color="auto"/>
                <w:left w:val="none" w:sz="0" w:space="0" w:color="auto"/>
                <w:bottom w:val="none" w:sz="0" w:space="0" w:color="auto"/>
                <w:right w:val="none" w:sz="0" w:space="0" w:color="auto"/>
              </w:divBdr>
              <w:divsChild>
                <w:div w:id="1404327208">
                  <w:marLeft w:val="0"/>
                  <w:marRight w:val="0"/>
                  <w:marTop w:val="0"/>
                  <w:marBottom w:val="0"/>
                  <w:divBdr>
                    <w:top w:val="none" w:sz="0" w:space="0" w:color="auto"/>
                    <w:left w:val="none" w:sz="0" w:space="0" w:color="auto"/>
                    <w:bottom w:val="none" w:sz="0" w:space="0" w:color="auto"/>
                    <w:right w:val="none" w:sz="0" w:space="0" w:color="auto"/>
                  </w:divBdr>
                  <w:divsChild>
                    <w:div w:id="495146199">
                      <w:marLeft w:val="3600"/>
                      <w:marRight w:val="225"/>
                      <w:marTop w:val="0"/>
                      <w:marBottom w:val="0"/>
                      <w:divBdr>
                        <w:top w:val="none" w:sz="0" w:space="0" w:color="auto"/>
                        <w:left w:val="none" w:sz="0" w:space="0" w:color="auto"/>
                        <w:bottom w:val="none" w:sz="0" w:space="0" w:color="auto"/>
                        <w:right w:val="none" w:sz="0" w:space="0" w:color="auto"/>
                      </w:divBdr>
                      <w:divsChild>
                        <w:div w:id="1261642835">
                          <w:marLeft w:val="0"/>
                          <w:marRight w:val="0"/>
                          <w:marTop w:val="0"/>
                          <w:marBottom w:val="0"/>
                          <w:divBdr>
                            <w:top w:val="none" w:sz="0" w:space="0" w:color="auto"/>
                            <w:left w:val="none" w:sz="0" w:space="0" w:color="auto"/>
                            <w:bottom w:val="none" w:sz="0" w:space="0" w:color="auto"/>
                            <w:right w:val="none" w:sz="0" w:space="0" w:color="auto"/>
                          </w:divBdr>
                          <w:divsChild>
                            <w:div w:id="343480707">
                              <w:marLeft w:val="0"/>
                              <w:marRight w:val="0"/>
                              <w:marTop w:val="0"/>
                              <w:marBottom w:val="0"/>
                              <w:divBdr>
                                <w:top w:val="none" w:sz="0" w:space="0" w:color="auto"/>
                                <w:left w:val="none" w:sz="0" w:space="0" w:color="auto"/>
                                <w:bottom w:val="none" w:sz="0" w:space="0" w:color="auto"/>
                                <w:right w:val="none" w:sz="0" w:space="0" w:color="auto"/>
                              </w:divBdr>
                              <w:divsChild>
                                <w:div w:id="375591407">
                                  <w:marLeft w:val="0"/>
                                  <w:marRight w:val="0"/>
                                  <w:marTop w:val="0"/>
                                  <w:marBottom w:val="0"/>
                                  <w:divBdr>
                                    <w:top w:val="none" w:sz="0" w:space="0" w:color="auto"/>
                                    <w:left w:val="none" w:sz="0" w:space="0" w:color="auto"/>
                                    <w:bottom w:val="none" w:sz="0" w:space="0" w:color="auto"/>
                                    <w:right w:val="none" w:sz="0" w:space="0" w:color="auto"/>
                                  </w:divBdr>
                                  <w:divsChild>
                                    <w:div w:id="1634367794">
                                      <w:marLeft w:val="60"/>
                                      <w:marRight w:val="60"/>
                                      <w:marTop w:val="0"/>
                                      <w:marBottom w:val="0"/>
                                      <w:divBdr>
                                        <w:top w:val="none" w:sz="0" w:space="0" w:color="auto"/>
                                        <w:left w:val="none" w:sz="0" w:space="0" w:color="auto"/>
                                        <w:bottom w:val="none" w:sz="0" w:space="0" w:color="auto"/>
                                        <w:right w:val="none" w:sz="0" w:space="0" w:color="auto"/>
                                      </w:divBdr>
                                      <w:divsChild>
                                        <w:div w:id="275606308">
                                          <w:marLeft w:val="0"/>
                                          <w:marRight w:val="0"/>
                                          <w:marTop w:val="0"/>
                                          <w:marBottom w:val="0"/>
                                          <w:divBdr>
                                            <w:top w:val="none" w:sz="0" w:space="0" w:color="auto"/>
                                            <w:left w:val="none" w:sz="0" w:space="0" w:color="auto"/>
                                            <w:bottom w:val="none" w:sz="0" w:space="0" w:color="auto"/>
                                            <w:right w:val="none" w:sz="0" w:space="0" w:color="auto"/>
                                          </w:divBdr>
                                          <w:divsChild>
                                            <w:div w:id="105345793">
                                              <w:marLeft w:val="0"/>
                                              <w:marRight w:val="0"/>
                                              <w:marTop w:val="0"/>
                                              <w:marBottom w:val="0"/>
                                              <w:divBdr>
                                                <w:top w:val="none" w:sz="0" w:space="0" w:color="auto"/>
                                                <w:left w:val="none" w:sz="0" w:space="0" w:color="auto"/>
                                                <w:bottom w:val="none" w:sz="0" w:space="0" w:color="auto"/>
                                                <w:right w:val="none" w:sz="0" w:space="0" w:color="auto"/>
                                              </w:divBdr>
                                              <w:divsChild>
                                                <w:div w:id="1744831612">
                                                  <w:marLeft w:val="0"/>
                                                  <w:marRight w:val="0"/>
                                                  <w:marTop w:val="0"/>
                                                  <w:marBottom w:val="0"/>
                                                  <w:divBdr>
                                                    <w:top w:val="none" w:sz="0" w:space="0" w:color="auto"/>
                                                    <w:left w:val="none" w:sz="0" w:space="0" w:color="auto"/>
                                                    <w:bottom w:val="none" w:sz="0" w:space="0" w:color="auto"/>
                                                    <w:right w:val="none" w:sz="0" w:space="0" w:color="auto"/>
                                                  </w:divBdr>
                                                  <w:divsChild>
                                                    <w:div w:id="511605678">
                                                      <w:marLeft w:val="0"/>
                                                      <w:marRight w:val="0"/>
                                                      <w:marTop w:val="0"/>
                                                      <w:marBottom w:val="0"/>
                                                      <w:divBdr>
                                                        <w:top w:val="none" w:sz="0" w:space="0" w:color="auto"/>
                                                        <w:left w:val="none" w:sz="0" w:space="0" w:color="auto"/>
                                                        <w:bottom w:val="none" w:sz="0" w:space="0" w:color="auto"/>
                                                        <w:right w:val="none" w:sz="0" w:space="0" w:color="auto"/>
                                                      </w:divBdr>
                                                      <w:divsChild>
                                                        <w:div w:id="1120303810">
                                                          <w:marLeft w:val="0"/>
                                                          <w:marRight w:val="0"/>
                                                          <w:marTop w:val="0"/>
                                                          <w:marBottom w:val="0"/>
                                                          <w:divBdr>
                                                            <w:top w:val="none" w:sz="0" w:space="0" w:color="auto"/>
                                                            <w:left w:val="none" w:sz="0" w:space="0" w:color="auto"/>
                                                            <w:bottom w:val="none" w:sz="0" w:space="0" w:color="auto"/>
                                                            <w:right w:val="none" w:sz="0" w:space="0" w:color="auto"/>
                                                          </w:divBdr>
                                                          <w:divsChild>
                                                            <w:div w:id="1977489001">
                                                              <w:marLeft w:val="0"/>
                                                              <w:marRight w:val="0"/>
                                                              <w:marTop w:val="0"/>
                                                              <w:marBottom w:val="0"/>
                                                              <w:divBdr>
                                                                <w:top w:val="none" w:sz="0" w:space="0" w:color="auto"/>
                                                                <w:left w:val="none" w:sz="0" w:space="0" w:color="auto"/>
                                                                <w:bottom w:val="none" w:sz="0" w:space="0" w:color="auto"/>
                                                                <w:right w:val="none" w:sz="0" w:space="0" w:color="auto"/>
                                                              </w:divBdr>
                                                              <w:divsChild>
                                                                <w:div w:id="1084453512">
                                                                  <w:marLeft w:val="0"/>
                                                                  <w:marRight w:val="0"/>
                                                                  <w:marTop w:val="0"/>
                                                                  <w:marBottom w:val="0"/>
                                                                  <w:divBdr>
                                                                    <w:top w:val="none" w:sz="0" w:space="0" w:color="auto"/>
                                                                    <w:left w:val="none" w:sz="0" w:space="0" w:color="auto"/>
                                                                    <w:bottom w:val="none" w:sz="0" w:space="0" w:color="auto"/>
                                                                    <w:right w:val="none" w:sz="0" w:space="0" w:color="auto"/>
                                                                  </w:divBdr>
                                                                  <w:divsChild>
                                                                    <w:div w:id="429470725">
                                                                      <w:marLeft w:val="0"/>
                                                                      <w:marRight w:val="0"/>
                                                                      <w:marTop w:val="0"/>
                                                                      <w:marBottom w:val="0"/>
                                                                      <w:divBdr>
                                                                        <w:top w:val="none" w:sz="0" w:space="0" w:color="auto"/>
                                                                        <w:left w:val="none" w:sz="0" w:space="0" w:color="auto"/>
                                                                        <w:bottom w:val="none" w:sz="0" w:space="0" w:color="auto"/>
                                                                        <w:right w:val="none" w:sz="0" w:space="0" w:color="auto"/>
                                                                      </w:divBdr>
                                                                    </w:div>
                                                                    <w:div w:id="6930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698779">
      <w:bodyDiv w:val="1"/>
      <w:marLeft w:val="0"/>
      <w:marRight w:val="0"/>
      <w:marTop w:val="0"/>
      <w:marBottom w:val="0"/>
      <w:divBdr>
        <w:top w:val="none" w:sz="0" w:space="0" w:color="auto"/>
        <w:left w:val="none" w:sz="0" w:space="0" w:color="auto"/>
        <w:bottom w:val="none" w:sz="0" w:space="0" w:color="auto"/>
        <w:right w:val="none" w:sz="0" w:space="0" w:color="auto"/>
      </w:divBdr>
    </w:div>
    <w:div w:id="1036932114">
      <w:bodyDiv w:val="1"/>
      <w:marLeft w:val="0"/>
      <w:marRight w:val="0"/>
      <w:marTop w:val="0"/>
      <w:marBottom w:val="0"/>
      <w:divBdr>
        <w:top w:val="none" w:sz="0" w:space="0" w:color="auto"/>
        <w:left w:val="none" w:sz="0" w:space="0" w:color="auto"/>
        <w:bottom w:val="none" w:sz="0" w:space="0" w:color="auto"/>
        <w:right w:val="none" w:sz="0" w:space="0" w:color="auto"/>
      </w:divBdr>
    </w:div>
    <w:div w:id="1156147936">
      <w:bodyDiv w:val="1"/>
      <w:marLeft w:val="0"/>
      <w:marRight w:val="0"/>
      <w:marTop w:val="0"/>
      <w:marBottom w:val="0"/>
      <w:divBdr>
        <w:top w:val="none" w:sz="0" w:space="0" w:color="auto"/>
        <w:left w:val="none" w:sz="0" w:space="0" w:color="auto"/>
        <w:bottom w:val="none" w:sz="0" w:space="0" w:color="auto"/>
        <w:right w:val="none" w:sz="0" w:space="0" w:color="auto"/>
      </w:divBdr>
    </w:div>
    <w:div w:id="1241984488">
      <w:bodyDiv w:val="1"/>
      <w:marLeft w:val="0"/>
      <w:marRight w:val="0"/>
      <w:marTop w:val="0"/>
      <w:marBottom w:val="0"/>
      <w:divBdr>
        <w:top w:val="none" w:sz="0" w:space="0" w:color="auto"/>
        <w:left w:val="none" w:sz="0" w:space="0" w:color="auto"/>
        <w:bottom w:val="none" w:sz="0" w:space="0" w:color="auto"/>
        <w:right w:val="none" w:sz="0" w:space="0" w:color="auto"/>
      </w:divBdr>
    </w:div>
    <w:div w:id="1277366905">
      <w:bodyDiv w:val="1"/>
      <w:marLeft w:val="0"/>
      <w:marRight w:val="0"/>
      <w:marTop w:val="0"/>
      <w:marBottom w:val="0"/>
      <w:divBdr>
        <w:top w:val="none" w:sz="0" w:space="0" w:color="auto"/>
        <w:left w:val="none" w:sz="0" w:space="0" w:color="auto"/>
        <w:bottom w:val="none" w:sz="0" w:space="0" w:color="auto"/>
        <w:right w:val="none" w:sz="0" w:space="0" w:color="auto"/>
      </w:divBdr>
    </w:div>
    <w:div w:id="1311864447">
      <w:bodyDiv w:val="1"/>
      <w:marLeft w:val="0"/>
      <w:marRight w:val="0"/>
      <w:marTop w:val="0"/>
      <w:marBottom w:val="0"/>
      <w:divBdr>
        <w:top w:val="none" w:sz="0" w:space="0" w:color="auto"/>
        <w:left w:val="none" w:sz="0" w:space="0" w:color="auto"/>
        <w:bottom w:val="none" w:sz="0" w:space="0" w:color="auto"/>
        <w:right w:val="none" w:sz="0" w:space="0" w:color="auto"/>
      </w:divBdr>
    </w:div>
    <w:div w:id="1436556609">
      <w:bodyDiv w:val="1"/>
      <w:marLeft w:val="0"/>
      <w:marRight w:val="0"/>
      <w:marTop w:val="0"/>
      <w:marBottom w:val="0"/>
      <w:divBdr>
        <w:top w:val="none" w:sz="0" w:space="0" w:color="auto"/>
        <w:left w:val="none" w:sz="0" w:space="0" w:color="auto"/>
        <w:bottom w:val="none" w:sz="0" w:space="0" w:color="auto"/>
        <w:right w:val="none" w:sz="0" w:space="0" w:color="auto"/>
      </w:divBdr>
    </w:div>
    <w:div w:id="1476796841">
      <w:bodyDiv w:val="1"/>
      <w:marLeft w:val="0"/>
      <w:marRight w:val="0"/>
      <w:marTop w:val="0"/>
      <w:marBottom w:val="0"/>
      <w:divBdr>
        <w:top w:val="none" w:sz="0" w:space="0" w:color="auto"/>
        <w:left w:val="none" w:sz="0" w:space="0" w:color="auto"/>
        <w:bottom w:val="none" w:sz="0" w:space="0" w:color="auto"/>
        <w:right w:val="none" w:sz="0" w:space="0" w:color="auto"/>
      </w:divBdr>
    </w:div>
    <w:div w:id="1519658961">
      <w:bodyDiv w:val="1"/>
      <w:marLeft w:val="0"/>
      <w:marRight w:val="0"/>
      <w:marTop w:val="0"/>
      <w:marBottom w:val="0"/>
      <w:divBdr>
        <w:top w:val="none" w:sz="0" w:space="0" w:color="auto"/>
        <w:left w:val="none" w:sz="0" w:space="0" w:color="auto"/>
        <w:bottom w:val="none" w:sz="0" w:space="0" w:color="auto"/>
        <w:right w:val="none" w:sz="0" w:space="0" w:color="auto"/>
      </w:divBdr>
    </w:div>
    <w:div w:id="1617978457">
      <w:bodyDiv w:val="1"/>
      <w:marLeft w:val="0"/>
      <w:marRight w:val="0"/>
      <w:marTop w:val="0"/>
      <w:marBottom w:val="0"/>
      <w:divBdr>
        <w:top w:val="none" w:sz="0" w:space="0" w:color="auto"/>
        <w:left w:val="none" w:sz="0" w:space="0" w:color="auto"/>
        <w:bottom w:val="none" w:sz="0" w:space="0" w:color="auto"/>
        <w:right w:val="none" w:sz="0" w:space="0" w:color="auto"/>
      </w:divBdr>
    </w:div>
    <w:div w:id="1660648019">
      <w:bodyDiv w:val="1"/>
      <w:marLeft w:val="0"/>
      <w:marRight w:val="0"/>
      <w:marTop w:val="0"/>
      <w:marBottom w:val="0"/>
      <w:divBdr>
        <w:top w:val="none" w:sz="0" w:space="0" w:color="auto"/>
        <w:left w:val="none" w:sz="0" w:space="0" w:color="auto"/>
        <w:bottom w:val="none" w:sz="0" w:space="0" w:color="auto"/>
        <w:right w:val="none" w:sz="0" w:space="0" w:color="auto"/>
      </w:divBdr>
    </w:div>
    <w:div w:id="1701977245">
      <w:bodyDiv w:val="1"/>
      <w:marLeft w:val="0"/>
      <w:marRight w:val="0"/>
      <w:marTop w:val="0"/>
      <w:marBottom w:val="0"/>
      <w:divBdr>
        <w:top w:val="none" w:sz="0" w:space="0" w:color="auto"/>
        <w:left w:val="none" w:sz="0" w:space="0" w:color="auto"/>
        <w:bottom w:val="none" w:sz="0" w:space="0" w:color="auto"/>
        <w:right w:val="none" w:sz="0" w:space="0" w:color="auto"/>
      </w:divBdr>
    </w:div>
    <w:div w:id="1706712260">
      <w:bodyDiv w:val="1"/>
      <w:marLeft w:val="0"/>
      <w:marRight w:val="0"/>
      <w:marTop w:val="0"/>
      <w:marBottom w:val="0"/>
      <w:divBdr>
        <w:top w:val="none" w:sz="0" w:space="0" w:color="auto"/>
        <w:left w:val="none" w:sz="0" w:space="0" w:color="auto"/>
        <w:bottom w:val="none" w:sz="0" w:space="0" w:color="auto"/>
        <w:right w:val="none" w:sz="0" w:space="0" w:color="auto"/>
      </w:divBdr>
    </w:div>
    <w:div w:id="1735473008">
      <w:bodyDiv w:val="1"/>
      <w:marLeft w:val="0"/>
      <w:marRight w:val="0"/>
      <w:marTop w:val="0"/>
      <w:marBottom w:val="0"/>
      <w:divBdr>
        <w:top w:val="none" w:sz="0" w:space="0" w:color="auto"/>
        <w:left w:val="none" w:sz="0" w:space="0" w:color="auto"/>
        <w:bottom w:val="none" w:sz="0" w:space="0" w:color="auto"/>
        <w:right w:val="none" w:sz="0" w:space="0" w:color="auto"/>
      </w:divBdr>
    </w:div>
    <w:div w:id="1795055281">
      <w:bodyDiv w:val="1"/>
      <w:marLeft w:val="0"/>
      <w:marRight w:val="0"/>
      <w:marTop w:val="0"/>
      <w:marBottom w:val="0"/>
      <w:divBdr>
        <w:top w:val="none" w:sz="0" w:space="0" w:color="auto"/>
        <w:left w:val="none" w:sz="0" w:space="0" w:color="auto"/>
        <w:bottom w:val="none" w:sz="0" w:space="0" w:color="auto"/>
        <w:right w:val="none" w:sz="0" w:space="0" w:color="auto"/>
      </w:divBdr>
    </w:div>
    <w:div w:id="1813790574">
      <w:bodyDiv w:val="1"/>
      <w:marLeft w:val="0"/>
      <w:marRight w:val="0"/>
      <w:marTop w:val="0"/>
      <w:marBottom w:val="0"/>
      <w:divBdr>
        <w:top w:val="none" w:sz="0" w:space="0" w:color="auto"/>
        <w:left w:val="none" w:sz="0" w:space="0" w:color="auto"/>
        <w:bottom w:val="none" w:sz="0" w:space="0" w:color="auto"/>
        <w:right w:val="none" w:sz="0" w:space="0" w:color="auto"/>
      </w:divBdr>
    </w:div>
    <w:div w:id="1844053355">
      <w:bodyDiv w:val="1"/>
      <w:marLeft w:val="0"/>
      <w:marRight w:val="0"/>
      <w:marTop w:val="0"/>
      <w:marBottom w:val="0"/>
      <w:divBdr>
        <w:top w:val="none" w:sz="0" w:space="0" w:color="auto"/>
        <w:left w:val="none" w:sz="0" w:space="0" w:color="auto"/>
        <w:bottom w:val="none" w:sz="0" w:space="0" w:color="auto"/>
        <w:right w:val="none" w:sz="0" w:space="0" w:color="auto"/>
      </w:divBdr>
      <w:divsChild>
        <w:div w:id="2038700457">
          <w:marLeft w:val="0"/>
          <w:marRight w:val="0"/>
          <w:marTop w:val="0"/>
          <w:marBottom w:val="0"/>
          <w:divBdr>
            <w:top w:val="none" w:sz="0" w:space="0" w:color="auto"/>
            <w:left w:val="none" w:sz="0" w:space="0" w:color="auto"/>
            <w:bottom w:val="none" w:sz="0" w:space="0" w:color="auto"/>
            <w:right w:val="none" w:sz="0" w:space="0" w:color="auto"/>
          </w:divBdr>
          <w:divsChild>
            <w:div w:id="2012293930">
              <w:marLeft w:val="0"/>
              <w:marRight w:val="0"/>
              <w:marTop w:val="0"/>
              <w:marBottom w:val="0"/>
              <w:divBdr>
                <w:top w:val="none" w:sz="0" w:space="0" w:color="auto"/>
                <w:left w:val="none" w:sz="0" w:space="0" w:color="auto"/>
                <w:bottom w:val="none" w:sz="0" w:space="0" w:color="auto"/>
                <w:right w:val="none" w:sz="0" w:space="0" w:color="auto"/>
              </w:divBdr>
              <w:divsChild>
                <w:div w:id="1002705204">
                  <w:marLeft w:val="0"/>
                  <w:marRight w:val="0"/>
                  <w:marTop w:val="0"/>
                  <w:marBottom w:val="0"/>
                  <w:divBdr>
                    <w:top w:val="none" w:sz="0" w:space="0" w:color="auto"/>
                    <w:left w:val="none" w:sz="0" w:space="0" w:color="auto"/>
                    <w:bottom w:val="none" w:sz="0" w:space="0" w:color="auto"/>
                    <w:right w:val="none" w:sz="0" w:space="0" w:color="auto"/>
                  </w:divBdr>
                  <w:divsChild>
                    <w:div w:id="681513566">
                      <w:marLeft w:val="0"/>
                      <w:marRight w:val="0"/>
                      <w:marTop w:val="0"/>
                      <w:marBottom w:val="0"/>
                      <w:divBdr>
                        <w:top w:val="none" w:sz="0" w:space="0" w:color="auto"/>
                        <w:left w:val="none" w:sz="0" w:space="0" w:color="auto"/>
                        <w:bottom w:val="none" w:sz="0" w:space="0" w:color="auto"/>
                        <w:right w:val="none" w:sz="0" w:space="0" w:color="auto"/>
                      </w:divBdr>
                      <w:divsChild>
                        <w:div w:id="831263416">
                          <w:marLeft w:val="1200"/>
                          <w:marRight w:val="1200"/>
                          <w:marTop w:val="0"/>
                          <w:marBottom w:val="0"/>
                          <w:divBdr>
                            <w:top w:val="none" w:sz="0" w:space="0" w:color="auto"/>
                            <w:left w:val="none" w:sz="0" w:space="0" w:color="auto"/>
                            <w:bottom w:val="none" w:sz="0" w:space="0" w:color="auto"/>
                            <w:right w:val="none" w:sz="0" w:space="0" w:color="auto"/>
                          </w:divBdr>
                          <w:divsChild>
                            <w:div w:id="778185702">
                              <w:marLeft w:val="0"/>
                              <w:marRight w:val="0"/>
                              <w:marTop w:val="0"/>
                              <w:marBottom w:val="0"/>
                              <w:divBdr>
                                <w:top w:val="none" w:sz="0" w:space="0" w:color="auto"/>
                                <w:left w:val="none" w:sz="0" w:space="0" w:color="auto"/>
                                <w:bottom w:val="none" w:sz="0" w:space="0" w:color="auto"/>
                                <w:right w:val="none" w:sz="0" w:space="0" w:color="auto"/>
                              </w:divBdr>
                              <w:divsChild>
                                <w:div w:id="1829326364">
                                  <w:marLeft w:val="0"/>
                                  <w:marRight w:val="0"/>
                                  <w:marTop w:val="0"/>
                                  <w:marBottom w:val="0"/>
                                  <w:divBdr>
                                    <w:top w:val="none" w:sz="0" w:space="0" w:color="auto"/>
                                    <w:left w:val="none" w:sz="0" w:space="0" w:color="auto"/>
                                    <w:bottom w:val="none" w:sz="0" w:space="0" w:color="auto"/>
                                    <w:right w:val="none" w:sz="0" w:space="0" w:color="auto"/>
                                  </w:divBdr>
                                  <w:divsChild>
                                    <w:div w:id="5799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387436">
      <w:bodyDiv w:val="1"/>
      <w:marLeft w:val="0"/>
      <w:marRight w:val="0"/>
      <w:marTop w:val="0"/>
      <w:marBottom w:val="0"/>
      <w:divBdr>
        <w:top w:val="none" w:sz="0" w:space="0" w:color="auto"/>
        <w:left w:val="none" w:sz="0" w:space="0" w:color="auto"/>
        <w:bottom w:val="none" w:sz="0" w:space="0" w:color="auto"/>
        <w:right w:val="none" w:sz="0" w:space="0" w:color="auto"/>
      </w:divBdr>
    </w:div>
    <w:div w:id="1904943876">
      <w:bodyDiv w:val="1"/>
      <w:marLeft w:val="0"/>
      <w:marRight w:val="0"/>
      <w:marTop w:val="0"/>
      <w:marBottom w:val="0"/>
      <w:divBdr>
        <w:top w:val="none" w:sz="0" w:space="0" w:color="auto"/>
        <w:left w:val="none" w:sz="0" w:space="0" w:color="auto"/>
        <w:bottom w:val="none" w:sz="0" w:space="0" w:color="auto"/>
        <w:right w:val="none" w:sz="0" w:space="0" w:color="auto"/>
      </w:divBdr>
    </w:div>
    <w:div w:id="1989165015">
      <w:bodyDiv w:val="1"/>
      <w:marLeft w:val="0"/>
      <w:marRight w:val="0"/>
      <w:marTop w:val="0"/>
      <w:marBottom w:val="0"/>
      <w:divBdr>
        <w:top w:val="none" w:sz="0" w:space="0" w:color="auto"/>
        <w:left w:val="none" w:sz="0" w:space="0" w:color="auto"/>
        <w:bottom w:val="none" w:sz="0" w:space="0" w:color="auto"/>
        <w:right w:val="none" w:sz="0" w:space="0" w:color="auto"/>
      </w:divBdr>
    </w:div>
    <w:div w:id="2021008392">
      <w:bodyDiv w:val="1"/>
      <w:marLeft w:val="0"/>
      <w:marRight w:val="0"/>
      <w:marTop w:val="0"/>
      <w:marBottom w:val="0"/>
      <w:divBdr>
        <w:top w:val="none" w:sz="0" w:space="0" w:color="auto"/>
        <w:left w:val="none" w:sz="0" w:space="0" w:color="auto"/>
        <w:bottom w:val="none" w:sz="0" w:space="0" w:color="auto"/>
        <w:right w:val="none" w:sz="0" w:space="0" w:color="auto"/>
      </w:divBdr>
    </w:div>
    <w:div w:id="204262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iban.cn/forum/Article/show/v_time/160749499576028/article_id/7750573/channel_id/79/puid/500009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iban.cn/forum/Article/show/v_time/160740477110657/article_id/7616603/channel_id/79/puid/5000090" TargetMode="External"/><Relationship Id="rId17" Type="http://schemas.openxmlformats.org/officeDocument/2006/relationships/hyperlink" Target="http://www.yiban.cn/forum/article/show/channel_id/79/puid/5000090/article_id/8751507/group_id/0" TargetMode="External"/><Relationship Id="rId2" Type="http://schemas.openxmlformats.org/officeDocument/2006/relationships/customXml" Target="../customXml/item2.xml"/><Relationship Id="rId16" Type="http://schemas.openxmlformats.org/officeDocument/2006/relationships/hyperlink" Target="http://www.yiban.cn/forum/article/show/channel_id/79/puid/5000090/article_id/8751427/group_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iban.cn/forum/Article/show/v_time/160740521334019/article_id/7588029/channel_id/79/puid/5000090" TargetMode="External"/><Relationship Id="rId5" Type="http://schemas.openxmlformats.org/officeDocument/2006/relationships/settings" Target="settings.xml"/><Relationship Id="rId15" Type="http://schemas.openxmlformats.org/officeDocument/2006/relationships/hyperlink" Target="http://www.yiban.cn/forum/article/show/channel_id/79/puid/5000090/article_id/8751333/group_id/0" TargetMode="External"/><Relationship Id="rId10" Type="http://schemas.openxmlformats.org/officeDocument/2006/relationships/hyperlink" Target="https://www.yiban.cn/forum/Article/show/v_time/160740477117203/article_id/6756626/channel_id/79/puid/500009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yiban.cn/forum/article/show/channel_id/79/puid/5000090/article_id/8751167/group_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CD339-C041-47BF-8144-46D10C98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15</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lenovo23</dc:creator>
  <cp:lastModifiedBy>祝少丰</cp:lastModifiedBy>
  <cp:revision>187</cp:revision>
  <dcterms:created xsi:type="dcterms:W3CDTF">2019-03-12T05:12:00Z</dcterms:created>
  <dcterms:modified xsi:type="dcterms:W3CDTF">2020-12-22T06:46:00Z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