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888F" w14:textId="3193769F" w:rsidR="00A30465" w:rsidRDefault="00BA2B8A">
      <w:pPr>
        <w:pStyle w:val="a4"/>
        <w:adjustRightInd w:val="0"/>
        <w:snapToGrid w:val="0"/>
        <w:jc w:val="center"/>
        <w:rPr>
          <w:rFonts w:ascii="新宋体" w:eastAsia="新宋体" w:hAnsi="新宋体"/>
          <w:b/>
          <w:color w:val="FF0000"/>
          <w:w w:val="80"/>
          <w:sz w:val="72"/>
          <w:szCs w:val="72"/>
        </w:rPr>
      </w:pPr>
      <w:bookmarkStart w:id="0" w:name="_Hlk56435464"/>
      <w:bookmarkEnd w:id="0"/>
      <w:r>
        <w:rPr>
          <w:rFonts w:ascii="新宋体" w:eastAsia="新宋体" w:hAnsi="新宋体" w:hint="eastAsia"/>
          <w:b/>
          <w:color w:val="FF0000"/>
          <w:w w:val="80"/>
          <w:sz w:val="72"/>
          <w:szCs w:val="72"/>
        </w:rPr>
        <w:t>西华大学土木建筑与环境学院</w:t>
      </w:r>
    </w:p>
    <w:p w14:paraId="4E168EE5" w14:textId="77777777" w:rsidR="00A30465" w:rsidRDefault="00BA2B8A">
      <w:pPr>
        <w:pStyle w:val="a4"/>
        <w:adjustRightInd w:val="0"/>
        <w:snapToGrid w:val="0"/>
        <w:jc w:val="center"/>
        <w:outlineLvl w:val="0"/>
        <w:rPr>
          <w:rFonts w:ascii="新宋体" w:eastAsia="新宋体" w:hAnsi="新宋体"/>
          <w:b/>
          <w:color w:val="FF0000"/>
          <w:w w:val="80"/>
          <w:sz w:val="72"/>
          <w:szCs w:val="72"/>
        </w:rPr>
      </w:pPr>
      <w:r>
        <w:rPr>
          <w:rFonts w:ascii="新宋体" w:eastAsia="新宋体" w:hAnsi="新宋体" w:hint="eastAsia"/>
          <w:b/>
          <w:color w:val="FF0000"/>
          <w:w w:val="80"/>
          <w:sz w:val="72"/>
          <w:szCs w:val="72"/>
        </w:rPr>
        <w:t>学生工作简报</w:t>
      </w:r>
    </w:p>
    <w:p w14:paraId="5274C2D4" w14:textId="2F420E0F" w:rsidR="00A30465" w:rsidRDefault="00BA2B8A">
      <w:pPr>
        <w:pStyle w:val="a4"/>
        <w:adjustRightInd w:val="0"/>
        <w:snapToGrid w:val="0"/>
        <w:jc w:val="center"/>
        <w:outlineLvl w:val="0"/>
        <w:rPr>
          <w:rFonts w:ascii="新宋体" w:eastAsia="新宋体" w:hAnsi="新宋体"/>
          <w:b/>
          <w:color w:val="FF0000"/>
          <w:w w:val="80"/>
          <w:sz w:val="28"/>
          <w:szCs w:val="28"/>
        </w:rPr>
      </w:pPr>
      <w:r>
        <w:rPr>
          <w:rFonts w:ascii="新宋体" w:eastAsia="新宋体" w:hAnsi="新宋体" w:hint="eastAsia"/>
          <w:b/>
          <w:color w:val="FF0000"/>
          <w:w w:val="80"/>
          <w:sz w:val="28"/>
          <w:szCs w:val="28"/>
        </w:rPr>
        <w:t>（20</w:t>
      </w:r>
      <w:r w:rsidR="00384918">
        <w:rPr>
          <w:rFonts w:ascii="新宋体" w:eastAsia="新宋体" w:hAnsi="新宋体"/>
          <w:b/>
          <w:color w:val="FF0000"/>
          <w:w w:val="80"/>
          <w:sz w:val="28"/>
          <w:szCs w:val="28"/>
        </w:rPr>
        <w:t>2</w:t>
      </w:r>
      <w:r w:rsidR="002D367A">
        <w:rPr>
          <w:rFonts w:ascii="新宋体" w:eastAsia="新宋体" w:hAnsi="新宋体"/>
          <w:b/>
          <w:color w:val="FF0000"/>
          <w:w w:val="80"/>
          <w:sz w:val="28"/>
          <w:szCs w:val="28"/>
        </w:rPr>
        <w:t>1</w:t>
      </w:r>
      <w:r>
        <w:rPr>
          <w:rFonts w:ascii="新宋体" w:eastAsia="新宋体" w:hAnsi="新宋体" w:hint="eastAsia"/>
          <w:b/>
          <w:color w:val="FF0000"/>
          <w:w w:val="80"/>
          <w:sz w:val="28"/>
          <w:szCs w:val="28"/>
        </w:rPr>
        <w:t>年第</w:t>
      </w:r>
      <w:r w:rsidR="001032C4">
        <w:rPr>
          <w:rFonts w:ascii="新宋体" w:eastAsia="新宋体" w:hAnsi="新宋体"/>
          <w:b/>
          <w:color w:val="FF0000"/>
          <w:w w:val="80"/>
          <w:sz w:val="28"/>
          <w:szCs w:val="28"/>
        </w:rPr>
        <w:t>4</w:t>
      </w:r>
      <w:r>
        <w:rPr>
          <w:rFonts w:ascii="新宋体" w:eastAsia="新宋体" w:hAnsi="新宋体" w:hint="eastAsia"/>
          <w:b/>
          <w:color w:val="FF0000"/>
          <w:w w:val="80"/>
          <w:sz w:val="28"/>
          <w:szCs w:val="28"/>
        </w:rPr>
        <w:t>期）</w:t>
      </w:r>
    </w:p>
    <w:p w14:paraId="64631E79" w14:textId="77777777" w:rsidR="00A30465" w:rsidRDefault="00BA2B8A">
      <w:pPr>
        <w:pStyle w:val="a4"/>
        <w:adjustRightInd w:val="0"/>
        <w:snapToGrid w:val="0"/>
        <w:jc w:val="left"/>
        <w:outlineLvl w:val="0"/>
        <w:rPr>
          <w:rFonts w:ascii="新宋体" w:eastAsia="新宋体" w:hAnsi="新宋体"/>
          <w:b/>
          <w:color w:val="FF0000"/>
          <w:w w:val="80"/>
          <w:sz w:val="28"/>
          <w:szCs w:val="28"/>
        </w:rPr>
      </w:pPr>
      <w:r>
        <w:rPr>
          <w:rFonts w:ascii="新宋体" w:eastAsia="新宋体" w:hAnsi="新宋体" w:hint="eastAsia"/>
          <w:b/>
          <w:color w:val="FF0000"/>
          <w:w w:val="80"/>
          <w:sz w:val="28"/>
          <w:szCs w:val="28"/>
        </w:rPr>
        <w:t>西华大学土木建筑与环境学院学生工作办公室编</w:t>
      </w:r>
    </w:p>
    <w:p w14:paraId="4994F188" w14:textId="46C004D9" w:rsidR="00A30465" w:rsidRDefault="0008722E">
      <w:pPr>
        <w:pStyle w:val="ad"/>
        <w:adjustRightInd w:val="0"/>
        <w:snapToGrid w:val="0"/>
        <w:spacing w:line="360" w:lineRule="auto"/>
        <w:ind w:firstLineChars="0" w:firstLine="0"/>
        <w:jc w:val="left"/>
        <w:rPr>
          <w:rFonts w:ascii="仿宋_GB2312" w:eastAsia="仿宋_GB2312" w:hAnsi="Times New Roman"/>
          <w:b/>
          <w:bCs/>
          <w:sz w:val="28"/>
          <w:szCs w:val="28"/>
        </w:rPr>
      </w:pPr>
      <w:r>
        <w:rPr>
          <w:rFonts w:ascii="仿宋_GB2312" w:eastAsia="仿宋_GB2312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ED7B8" wp14:editId="54F7F006">
                <wp:simplePos x="0" y="0"/>
                <wp:positionH relativeFrom="column">
                  <wp:posOffset>8255</wp:posOffset>
                </wp:positionH>
                <wp:positionV relativeFrom="paragraph">
                  <wp:posOffset>147320</wp:posOffset>
                </wp:positionV>
                <wp:extent cx="5241925" cy="7620"/>
                <wp:effectExtent l="0" t="0" r="15875" b="11430"/>
                <wp:wrapTopAndBottom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41925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A20B9" id="直接连接符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1.6pt" to="41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" strokecolor="red" strokeweight="1.5pt">
                <o:lock v:ext="edit" shapetype="f"/>
                <w10:wrap type="topAndBottom"/>
              </v:line>
            </w:pict>
          </mc:Fallback>
        </mc:AlternateContent>
      </w:r>
    </w:p>
    <w:p w14:paraId="7202C59F" w14:textId="77777777" w:rsidR="00602210" w:rsidRPr="00602210" w:rsidRDefault="00BA2B8A" w:rsidP="00602210"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党建工作</w:t>
      </w:r>
    </w:p>
    <w:p w14:paraId="189CDB8B" w14:textId="77777777" w:rsidR="000C3490" w:rsidRDefault="000C3490" w:rsidP="000C3490">
      <w:pPr>
        <w:pStyle w:val="11"/>
        <w:adjustRightInd w:val="0"/>
        <w:snapToGrid w:val="0"/>
        <w:spacing w:line="540" w:lineRule="exact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>1</w:t>
      </w:r>
      <w:r>
        <w:rPr>
          <w:rFonts w:ascii="仿宋" w:eastAsia="仿宋" w:hAnsi="仿宋" w:cs="华文中宋"/>
          <w:bCs/>
          <w:sz w:val="28"/>
          <w:szCs w:val="28"/>
        </w:rPr>
        <w:t>.</w:t>
      </w:r>
      <w:r>
        <w:rPr>
          <w:rFonts w:ascii="仿宋" w:eastAsia="仿宋" w:hAnsi="仿宋" w:cs="华文中宋" w:hint="eastAsia"/>
          <w:bCs/>
          <w:sz w:val="28"/>
          <w:szCs w:val="28"/>
        </w:rPr>
        <w:t>支部活动</w:t>
      </w:r>
      <w:r w:rsidR="00135743" w:rsidRPr="00135743">
        <w:rPr>
          <w:rFonts w:ascii="仿宋" w:eastAsia="仿宋" w:hAnsi="仿宋" w:cs="华文中宋" w:hint="eastAsia"/>
          <w:bCs/>
          <w:sz w:val="28"/>
          <w:szCs w:val="28"/>
        </w:rPr>
        <w:t>。4月9日，学院学生党务管理中心召开学生党支部党史征文内部评选，共13个学生党支部参与。</w:t>
      </w:r>
      <w:r w:rsidRPr="00135743">
        <w:rPr>
          <w:rFonts w:ascii="仿宋" w:eastAsia="仿宋" w:hAnsi="仿宋" w:cs="华文中宋" w:hint="eastAsia"/>
          <w:bCs/>
          <w:sz w:val="28"/>
          <w:szCs w:val="28"/>
        </w:rPr>
        <w:t>4月14日，学院学生党务管理中心顺利进行2021年党史宣讲活动，共11个学生党支部参与。</w:t>
      </w:r>
    </w:p>
    <w:p w14:paraId="1AD1B7D7" w14:textId="77777777" w:rsidR="000C3490" w:rsidRDefault="000C3490" w:rsidP="000C3490">
      <w:pPr>
        <w:pStyle w:val="11"/>
        <w:adjustRightInd w:val="0"/>
        <w:snapToGrid w:val="0"/>
        <w:spacing w:line="540" w:lineRule="exact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>2</w:t>
      </w:r>
      <w:r>
        <w:rPr>
          <w:rFonts w:ascii="仿宋" w:eastAsia="仿宋" w:hAnsi="仿宋" w:cs="华文中宋"/>
          <w:bCs/>
          <w:sz w:val="28"/>
          <w:szCs w:val="28"/>
        </w:rPr>
        <w:t>.</w:t>
      </w:r>
      <w:r>
        <w:rPr>
          <w:rFonts w:ascii="仿宋" w:eastAsia="仿宋" w:hAnsi="仿宋" w:cs="华文中宋" w:hint="eastAsia"/>
          <w:bCs/>
          <w:sz w:val="28"/>
          <w:szCs w:val="28"/>
        </w:rPr>
        <w:t>支部管理。</w:t>
      </w:r>
      <w:r w:rsidR="00135743" w:rsidRPr="000C3490">
        <w:rPr>
          <w:rFonts w:ascii="仿宋" w:eastAsia="仿宋" w:hAnsi="仿宋" w:cs="华文中宋" w:hint="eastAsia"/>
          <w:bCs/>
          <w:sz w:val="28"/>
          <w:szCs w:val="28"/>
        </w:rPr>
        <w:t>4月12日，学院学生党务管理中心收集学生13个党支部学习强国积分。4月12日，学院学生党务管理中心进行支部手册填写进度检查，共13个支部参加。</w:t>
      </w:r>
      <w:r w:rsidR="00135743" w:rsidRPr="00135743">
        <w:rPr>
          <w:rFonts w:ascii="仿宋" w:eastAsia="仿宋" w:hAnsi="仿宋" w:cs="华文中宋" w:hint="eastAsia"/>
          <w:bCs/>
          <w:sz w:val="28"/>
          <w:szCs w:val="28"/>
        </w:rPr>
        <w:t>4月16日，学院学生党务管理中心进行学生党员党费收取，共50.8元。</w:t>
      </w:r>
    </w:p>
    <w:p w14:paraId="04023BC6" w14:textId="77777777" w:rsidR="000C3490" w:rsidRDefault="000C3490" w:rsidP="000C3490">
      <w:pPr>
        <w:pStyle w:val="11"/>
        <w:adjustRightInd w:val="0"/>
        <w:snapToGrid w:val="0"/>
        <w:spacing w:line="540" w:lineRule="exact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>3</w:t>
      </w:r>
      <w:r>
        <w:rPr>
          <w:rFonts w:ascii="仿宋" w:eastAsia="仿宋" w:hAnsi="仿宋" w:cs="华文中宋"/>
          <w:bCs/>
          <w:sz w:val="28"/>
          <w:szCs w:val="28"/>
        </w:rPr>
        <w:t>.</w:t>
      </w:r>
      <w:r w:rsidR="00135743" w:rsidRPr="00135743">
        <w:rPr>
          <w:rFonts w:ascii="仿宋" w:eastAsia="仿宋" w:hAnsi="仿宋" w:cs="华文中宋" w:hint="eastAsia"/>
          <w:bCs/>
          <w:sz w:val="28"/>
          <w:szCs w:val="28"/>
        </w:rPr>
        <w:t>组织关系。4月14日，学院学生党务管理中心进行党员系统转接工作，共转接3名党员。</w:t>
      </w:r>
    </w:p>
    <w:p w14:paraId="2BF3C22D" w14:textId="77777777" w:rsidR="000C3490" w:rsidRDefault="000C3490" w:rsidP="000C3490">
      <w:pPr>
        <w:pStyle w:val="11"/>
        <w:adjustRightInd w:val="0"/>
        <w:snapToGrid w:val="0"/>
        <w:spacing w:line="540" w:lineRule="exact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>4</w:t>
      </w:r>
      <w:r>
        <w:rPr>
          <w:rFonts w:ascii="仿宋" w:eastAsia="仿宋" w:hAnsi="仿宋" w:cs="华文中宋"/>
          <w:bCs/>
          <w:sz w:val="28"/>
          <w:szCs w:val="28"/>
        </w:rPr>
        <w:t>.</w:t>
      </w:r>
      <w:r w:rsidR="00135743" w:rsidRPr="00135743">
        <w:rPr>
          <w:rFonts w:ascii="仿宋" w:eastAsia="仿宋" w:hAnsi="仿宋" w:cs="华文中宋" w:hint="eastAsia"/>
          <w:bCs/>
          <w:sz w:val="28"/>
          <w:szCs w:val="28"/>
        </w:rPr>
        <w:t>推优入党。4月12日</w:t>
      </w:r>
      <w:r>
        <w:rPr>
          <w:rFonts w:ascii="仿宋" w:eastAsia="仿宋" w:hAnsi="仿宋" w:cs="华文中宋" w:hint="eastAsia"/>
          <w:bCs/>
          <w:sz w:val="28"/>
          <w:szCs w:val="28"/>
        </w:rPr>
        <w:t>、1</w:t>
      </w:r>
      <w:r>
        <w:rPr>
          <w:rFonts w:ascii="仿宋" w:eastAsia="仿宋" w:hAnsi="仿宋" w:cs="华文中宋"/>
          <w:bCs/>
          <w:sz w:val="28"/>
          <w:szCs w:val="28"/>
        </w:rPr>
        <w:t>6</w:t>
      </w:r>
      <w:r>
        <w:rPr>
          <w:rFonts w:ascii="仿宋" w:eastAsia="仿宋" w:hAnsi="仿宋" w:cs="华文中宋" w:hint="eastAsia"/>
          <w:bCs/>
          <w:sz w:val="28"/>
          <w:szCs w:val="28"/>
        </w:rPr>
        <w:t>日</w:t>
      </w:r>
      <w:r w:rsidR="00135743" w:rsidRPr="00135743">
        <w:rPr>
          <w:rFonts w:ascii="仿宋" w:eastAsia="仿宋" w:hAnsi="仿宋" w:cs="华文中宋" w:hint="eastAsia"/>
          <w:bCs/>
          <w:sz w:val="28"/>
          <w:szCs w:val="28"/>
        </w:rPr>
        <w:t>，学院党校举行</w:t>
      </w:r>
      <w:r>
        <w:rPr>
          <w:rFonts w:ascii="仿宋" w:eastAsia="仿宋" w:hAnsi="仿宋" w:cs="华文中宋" w:hint="eastAsia"/>
          <w:bCs/>
          <w:sz w:val="28"/>
          <w:szCs w:val="28"/>
        </w:rPr>
        <w:t>两次</w:t>
      </w:r>
      <w:r w:rsidR="00135743" w:rsidRPr="00135743">
        <w:rPr>
          <w:rFonts w:ascii="仿宋" w:eastAsia="仿宋" w:hAnsi="仿宋" w:cs="华文中宋" w:hint="eastAsia"/>
          <w:bCs/>
          <w:sz w:val="28"/>
          <w:szCs w:val="28"/>
        </w:rPr>
        <w:t>阶段性考试，共109名党校学员参加。</w:t>
      </w:r>
    </w:p>
    <w:p w14:paraId="4A548A04" w14:textId="0F8AD6AF" w:rsidR="00135743" w:rsidRPr="000C3490" w:rsidRDefault="000C3490" w:rsidP="000C3490">
      <w:pPr>
        <w:pStyle w:val="11"/>
        <w:adjustRightInd w:val="0"/>
        <w:snapToGrid w:val="0"/>
        <w:spacing w:line="540" w:lineRule="exact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>5</w:t>
      </w:r>
      <w:r>
        <w:rPr>
          <w:rFonts w:ascii="仿宋" w:eastAsia="仿宋" w:hAnsi="仿宋" w:cs="华文中宋"/>
          <w:bCs/>
          <w:sz w:val="28"/>
          <w:szCs w:val="28"/>
        </w:rPr>
        <w:t>.</w:t>
      </w:r>
      <w:r>
        <w:rPr>
          <w:rFonts w:ascii="仿宋" w:eastAsia="仿宋" w:hAnsi="仿宋" w:cs="华文中宋" w:hint="eastAsia"/>
          <w:bCs/>
          <w:sz w:val="28"/>
          <w:szCs w:val="28"/>
        </w:rPr>
        <w:t>党员发展。</w:t>
      </w:r>
      <w:r w:rsidR="00135743" w:rsidRPr="000C3490">
        <w:rPr>
          <w:rFonts w:ascii="仿宋" w:eastAsia="仿宋" w:hAnsi="仿宋" w:cs="华文中宋" w:hint="eastAsia"/>
          <w:bCs/>
          <w:sz w:val="28"/>
          <w:szCs w:val="28"/>
        </w:rPr>
        <w:t>4月13日，学院学生党务管理中心指导2021年上半年发展对象完成发展对象培训班考试，共66名同志参加。4月19日，学院学生党务管理中心向校党委组织部提交2021年上半年发展对象培训班相关情况说明，共4份。</w:t>
      </w:r>
    </w:p>
    <w:p w14:paraId="1A6A0F92" w14:textId="5C5AA8A7" w:rsidR="00A30465" w:rsidRDefault="00BA2B8A" w:rsidP="00FA2A80">
      <w:pPr>
        <w:pStyle w:val="11"/>
        <w:adjustRightInd w:val="0"/>
        <w:snapToGrid w:val="0"/>
        <w:spacing w:line="540" w:lineRule="exact"/>
        <w:ind w:firstLineChars="0" w:firstLine="0"/>
        <w:jc w:val="right"/>
        <w:rPr>
          <w:rFonts w:ascii="仿宋" w:eastAsia="仿宋" w:hAnsi="仿宋"/>
          <w:bCs/>
          <w:sz w:val="24"/>
          <w:szCs w:val="24"/>
        </w:rPr>
      </w:pPr>
      <w:r w:rsidRPr="00F831C3">
        <w:rPr>
          <w:rFonts w:ascii="仿宋" w:eastAsia="仿宋" w:hAnsi="仿宋" w:hint="eastAsia"/>
          <w:bCs/>
          <w:sz w:val="24"/>
          <w:szCs w:val="24"/>
        </w:rPr>
        <w:t>编辑：</w:t>
      </w:r>
      <w:r w:rsidR="00921B43" w:rsidRPr="00F831C3">
        <w:rPr>
          <w:rFonts w:ascii="仿宋" w:eastAsia="仿宋" w:hAnsi="仿宋" w:hint="eastAsia"/>
          <w:bCs/>
          <w:sz w:val="24"/>
          <w:szCs w:val="24"/>
        </w:rPr>
        <w:t>岳敏行</w:t>
      </w:r>
    </w:p>
    <w:p w14:paraId="1D04E789" w14:textId="77777777" w:rsidR="000C3490" w:rsidRPr="00F831C3" w:rsidRDefault="000C3490" w:rsidP="00FA2A80">
      <w:pPr>
        <w:pStyle w:val="11"/>
        <w:adjustRightInd w:val="0"/>
        <w:snapToGrid w:val="0"/>
        <w:spacing w:line="540" w:lineRule="exact"/>
        <w:ind w:firstLineChars="0" w:firstLine="0"/>
        <w:jc w:val="right"/>
        <w:rPr>
          <w:rFonts w:ascii="仿宋" w:eastAsia="仿宋" w:hAnsi="仿宋"/>
          <w:bCs/>
          <w:sz w:val="24"/>
          <w:szCs w:val="24"/>
        </w:rPr>
      </w:pPr>
    </w:p>
    <w:p w14:paraId="71E41274" w14:textId="77777777" w:rsidR="00A30465" w:rsidRDefault="00BA2B8A" w:rsidP="00AC4731"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lastRenderedPageBreak/>
        <w:t>学生工作</w:t>
      </w:r>
    </w:p>
    <w:p w14:paraId="0BD8381D" w14:textId="7DEE16B6" w:rsidR="00E335B6" w:rsidRDefault="00C17B35" w:rsidP="00643DBB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 w:rsidRPr="004211B6">
        <w:rPr>
          <w:rFonts w:ascii="仿宋" w:eastAsia="仿宋" w:hAnsi="仿宋" w:cs="华文中宋" w:hint="eastAsia"/>
          <w:bCs/>
          <w:sz w:val="28"/>
          <w:szCs w:val="28"/>
        </w:rPr>
        <w:t>1</w:t>
      </w:r>
      <w:r w:rsidR="00FA543F" w:rsidRPr="004211B6">
        <w:rPr>
          <w:rFonts w:ascii="仿宋" w:eastAsia="仿宋" w:hAnsi="仿宋" w:cs="华文中宋" w:hint="eastAsia"/>
          <w:bCs/>
          <w:sz w:val="28"/>
          <w:szCs w:val="28"/>
        </w:rPr>
        <w:t>.</w:t>
      </w:r>
      <w:r w:rsidR="0004266A">
        <w:rPr>
          <w:rFonts w:ascii="仿宋" w:eastAsia="仿宋" w:hAnsi="仿宋" w:cs="华文中宋" w:hint="eastAsia"/>
          <w:bCs/>
          <w:sz w:val="28"/>
          <w:szCs w:val="28"/>
        </w:rPr>
        <w:t>素质提升。4月2</w:t>
      </w:r>
      <w:r w:rsidR="0004266A">
        <w:rPr>
          <w:rFonts w:ascii="仿宋" w:eastAsia="仿宋" w:hAnsi="仿宋" w:cs="华文中宋"/>
          <w:bCs/>
          <w:sz w:val="28"/>
          <w:szCs w:val="28"/>
        </w:rPr>
        <w:t>3</w:t>
      </w:r>
      <w:r w:rsidR="0004266A">
        <w:rPr>
          <w:rFonts w:ascii="仿宋" w:eastAsia="仿宋" w:hAnsi="仿宋" w:cs="华文中宋" w:hint="eastAsia"/>
          <w:bCs/>
          <w:sz w:val="28"/>
          <w:szCs w:val="28"/>
        </w:rPr>
        <w:t>日下午，学院</w:t>
      </w:r>
      <w:r w:rsidR="00DD2C8D">
        <w:rPr>
          <w:rFonts w:ascii="仿宋" w:eastAsia="仿宋" w:hAnsi="仿宋" w:cs="华文中宋" w:hint="eastAsia"/>
          <w:bCs/>
          <w:sz w:val="28"/>
          <w:szCs w:val="28"/>
        </w:rPr>
        <w:t>王凤、李姝、李阳、祝少丰、张昕、巴冬晴、</w:t>
      </w:r>
      <w:proofErr w:type="gramStart"/>
      <w:r w:rsidR="00DD2C8D">
        <w:rPr>
          <w:rFonts w:ascii="仿宋" w:eastAsia="仿宋" w:hAnsi="仿宋" w:cs="华文中宋" w:hint="eastAsia"/>
          <w:bCs/>
          <w:sz w:val="28"/>
          <w:szCs w:val="28"/>
        </w:rPr>
        <w:t>邓</w:t>
      </w:r>
      <w:proofErr w:type="gramEnd"/>
      <w:r w:rsidR="00DD2C8D">
        <w:rPr>
          <w:rFonts w:ascii="仿宋" w:eastAsia="仿宋" w:hAnsi="仿宋" w:cs="华文中宋" w:hint="eastAsia"/>
          <w:bCs/>
          <w:sz w:val="28"/>
          <w:szCs w:val="28"/>
        </w:rPr>
        <w:t>礼仪、上官晴天</w:t>
      </w:r>
      <w:r w:rsidR="00DD2C8D">
        <w:rPr>
          <w:rFonts w:ascii="仿宋" w:eastAsia="仿宋" w:hAnsi="仿宋" w:cs="华文中宋"/>
          <w:bCs/>
          <w:sz w:val="28"/>
          <w:szCs w:val="28"/>
        </w:rPr>
        <w:t>8</w:t>
      </w:r>
      <w:r w:rsidR="0004266A">
        <w:rPr>
          <w:rFonts w:ascii="仿宋" w:eastAsia="仿宋" w:hAnsi="仿宋" w:cs="华文中宋" w:hint="eastAsia"/>
          <w:bCs/>
          <w:sz w:val="28"/>
          <w:szCs w:val="28"/>
        </w:rPr>
        <w:t>名辅导员参加学校</w:t>
      </w:r>
      <w:r w:rsidR="0004266A" w:rsidRPr="0004266A">
        <w:rPr>
          <w:rFonts w:ascii="仿宋" w:eastAsia="仿宋" w:hAnsi="仿宋" w:cs="华文中宋" w:hint="eastAsia"/>
          <w:bCs/>
          <w:sz w:val="28"/>
          <w:szCs w:val="28"/>
        </w:rPr>
        <w:t>心理培训</w:t>
      </w:r>
      <w:r w:rsidR="0004266A">
        <w:rPr>
          <w:rFonts w:ascii="仿宋" w:eastAsia="仿宋" w:hAnsi="仿宋" w:cs="华文中宋" w:hint="eastAsia"/>
          <w:bCs/>
          <w:sz w:val="28"/>
          <w:szCs w:val="28"/>
        </w:rPr>
        <w:t>中心组织的心理培训</w:t>
      </w:r>
      <w:r w:rsidR="00DD2C8D">
        <w:rPr>
          <w:rFonts w:ascii="仿宋" w:eastAsia="仿宋" w:hAnsi="仿宋" w:cs="华文中宋" w:hint="eastAsia"/>
          <w:bCs/>
          <w:sz w:val="28"/>
          <w:szCs w:val="28"/>
        </w:rPr>
        <w:t>；学院辅导员韩晶晶老师参加学生工作处举办的</w:t>
      </w:r>
      <w:r w:rsidR="00DD2C8D" w:rsidRPr="00DD2C8D">
        <w:rPr>
          <w:rFonts w:ascii="仿宋" w:eastAsia="仿宋" w:hAnsi="仿宋" w:cs="华文中宋" w:hint="eastAsia"/>
          <w:bCs/>
          <w:sz w:val="28"/>
          <w:szCs w:val="28"/>
        </w:rPr>
        <w:t>第一期辅导员沙龙</w:t>
      </w:r>
      <w:r w:rsidR="00DD2C8D">
        <w:rPr>
          <w:rFonts w:ascii="仿宋" w:eastAsia="仿宋" w:hAnsi="仿宋" w:cs="华文中宋" w:hint="eastAsia"/>
          <w:bCs/>
          <w:sz w:val="28"/>
          <w:szCs w:val="28"/>
        </w:rPr>
        <w:t>。</w:t>
      </w:r>
    </w:p>
    <w:p w14:paraId="08A4EBE9" w14:textId="0EBDFC70" w:rsidR="00DD2C8D" w:rsidRPr="00DD2C8D" w:rsidRDefault="00DD2C8D" w:rsidP="00643DBB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/>
          <w:bCs/>
          <w:sz w:val="28"/>
          <w:szCs w:val="28"/>
        </w:rPr>
        <w:t>2.</w:t>
      </w:r>
      <w:r w:rsidRPr="00DD2C8D">
        <w:rPr>
          <w:rFonts w:hint="eastAsia"/>
        </w:rPr>
        <w:t xml:space="preserve"> </w:t>
      </w:r>
      <w:r w:rsidRPr="00DD2C8D">
        <w:rPr>
          <w:rFonts w:ascii="仿宋" w:eastAsia="仿宋" w:hAnsi="仿宋" w:cs="华文中宋" w:hint="eastAsia"/>
          <w:bCs/>
          <w:sz w:val="28"/>
          <w:szCs w:val="28"/>
        </w:rPr>
        <w:t>巡视工作</w:t>
      </w:r>
      <w:r>
        <w:rPr>
          <w:rFonts w:ascii="仿宋" w:eastAsia="仿宋" w:hAnsi="仿宋" w:cs="华文中宋" w:hint="eastAsia"/>
          <w:bCs/>
          <w:sz w:val="28"/>
          <w:szCs w:val="28"/>
        </w:rPr>
        <w:t>。4月2</w:t>
      </w:r>
      <w:r>
        <w:rPr>
          <w:rFonts w:ascii="仿宋" w:eastAsia="仿宋" w:hAnsi="仿宋" w:cs="华文中宋"/>
          <w:bCs/>
          <w:sz w:val="28"/>
          <w:szCs w:val="28"/>
        </w:rPr>
        <w:t>3</w:t>
      </w:r>
      <w:r>
        <w:rPr>
          <w:rFonts w:ascii="仿宋" w:eastAsia="仿宋" w:hAnsi="仿宋" w:cs="华文中宋" w:hint="eastAsia"/>
          <w:bCs/>
          <w:sz w:val="28"/>
          <w:szCs w:val="28"/>
        </w:rPr>
        <w:t>日下午、2</w:t>
      </w:r>
      <w:r>
        <w:rPr>
          <w:rFonts w:ascii="仿宋" w:eastAsia="仿宋" w:hAnsi="仿宋" w:cs="华文中宋"/>
          <w:bCs/>
          <w:sz w:val="28"/>
          <w:szCs w:val="28"/>
        </w:rPr>
        <w:t>6</w:t>
      </w:r>
      <w:r>
        <w:rPr>
          <w:rFonts w:ascii="仿宋" w:eastAsia="仿宋" w:hAnsi="仿宋" w:cs="华文中宋" w:hint="eastAsia"/>
          <w:bCs/>
          <w:sz w:val="28"/>
          <w:szCs w:val="28"/>
        </w:rPr>
        <w:t>日下午，四川省巡视组一行到学院进行走访考察。</w:t>
      </w:r>
    </w:p>
    <w:p w14:paraId="6015D5FA" w14:textId="03D115CB" w:rsidR="00DD2C8D" w:rsidRPr="00DD2C8D" w:rsidRDefault="00DD2C8D" w:rsidP="00643DBB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>3</w:t>
      </w:r>
      <w:r>
        <w:rPr>
          <w:rFonts w:ascii="仿宋" w:eastAsia="仿宋" w:hAnsi="仿宋" w:cs="华文中宋"/>
          <w:bCs/>
          <w:sz w:val="28"/>
          <w:szCs w:val="28"/>
        </w:rPr>
        <w:t>.</w:t>
      </w:r>
      <w:r w:rsidRPr="00DD2C8D">
        <w:rPr>
          <w:rFonts w:ascii="仿宋" w:eastAsia="仿宋" w:hAnsi="仿宋" w:cs="华文中宋" w:hint="eastAsia"/>
          <w:bCs/>
          <w:sz w:val="28"/>
          <w:szCs w:val="28"/>
        </w:rPr>
        <w:t>系列活动。</w:t>
      </w:r>
      <w:r>
        <w:rPr>
          <w:rFonts w:ascii="仿宋" w:eastAsia="仿宋" w:hAnsi="仿宋" w:cs="华文中宋" w:hint="eastAsia"/>
          <w:bCs/>
          <w:sz w:val="28"/>
          <w:szCs w:val="28"/>
        </w:rPr>
        <w:t>截止4月2</w:t>
      </w:r>
      <w:r>
        <w:rPr>
          <w:rFonts w:ascii="仿宋" w:eastAsia="仿宋" w:hAnsi="仿宋" w:cs="华文中宋"/>
          <w:bCs/>
          <w:sz w:val="28"/>
          <w:szCs w:val="28"/>
        </w:rPr>
        <w:t>3</w:t>
      </w:r>
      <w:r>
        <w:rPr>
          <w:rFonts w:ascii="仿宋" w:eastAsia="仿宋" w:hAnsi="仿宋" w:cs="华文中宋" w:hint="eastAsia"/>
          <w:bCs/>
          <w:sz w:val="28"/>
          <w:szCs w:val="28"/>
        </w:rPr>
        <w:t>日，全学院</w:t>
      </w:r>
      <w:r w:rsidRPr="00DD2C8D">
        <w:rPr>
          <w:rFonts w:ascii="仿宋" w:eastAsia="仿宋" w:hAnsi="仿宋" w:cs="华文中宋" w:hint="eastAsia"/>
          <w:bCs/>
          <w:sz w:val="28"/>
          <w:szCs w:val="28"/>
        </w:rPr>
        <w:t>关于开展“防范电信网络诈骗、共建无诈校园”专项行动</w:t>
      </w:r>
      <w:r>
        <w:rPr>
          <w:rFonts w:ascii="仿宋" w:eastAsia="仿宋" w:hAnsi="仿宋" w:cs="华文中宋" w:hint="eastAsia"/>
          <w:bCs/>
          <w:sz w:val="28"/>
          <w:szCs w:val="28"/>
        </w:rPr>
        <w:t>，开展</w:t>
      </w:r>
      <w:r w:rsidRPr="00DD2C8D">
        <w:rPr>
          <w:rFonts w:ascii="仿宋" w:eastAsia="仿宋" w:hAnsi="仿宋" w:cs="华文中宋" w:hint="eastAsia"/>
          <w:bCs/>
          <w:sz w:val="28"/>
          <w:szCs w:val="28"/>
        </w:rPr>
        <w:t>主题班会，</w:t>
      </w:r>
      <w:proofErr w:type="gramStart"/>
      <w:r>
        <w:rPr>
          <w:rFonts w:ascii="仿宋" w:eastAsia="仿宋" w:hAnsi="仿宋" w:cs="华文中宋" w:hint="eastAsia"/>
          <w:bCs/>
          <w:sz w:val="28"/>
          <w:szCs w:val="28"/>
        </w:rPr>
        <w:t>完成</w:t>
      </w:r>
      <w:r w:rsidRPr="00DD2C8D">
        <w:rPr>
          <w:rFonts w:ascii="仿宋" w:eastAsia="仿宋" w:hAnsi="仿宋" w:cs="华文中宋" w:hint="eastAsia"/>
          <w:bCs/>
          <w:sz w:val="28"/>
          <w:szCs w:val="28"/>
        </w:rPr>
        <w:t>微信推送</w:t>
      </w:r>
      <w:proofErr w:type="gramEnd"/>
      <w:r w:rsidRPr="00DD2C8D">
        <w:rPr>
          <w:rFonts w:ascii="仿宋" w:eastAsia="仿宋" w:hAnsi="仿宋" w:cs="华文中宋" w:hint="eastAsia"/>
          <w:bCs/>
          <w:sz w:val="28"/>
          <w:szCs w:val="28"/>
        </w:rPr>
        <w:t>，一封信阅读承诺签字</w:t>
      </w:r>
      <w:r>
        <w:rPr>
          <w:rFonts w:ascii="仿宋" w:eastAsia="仿宋" w:hAnsi="仿宋" w:cs="华文中宋" w:hint="eastAsia"/>
          <w:bCs/>
          <w:sz w:val="28"/>
          <w:szCs w:val="28"/>
        </w:rPr>
        <w:t>等工作要求；</w:t>
      </w:r>
      <w:r w:rsidRPr="00DD2C8D">
        <w:rPr>
          <w:rFonts w:ascii="仿宋" w:eastAsia="仿宋" w:hAnsi="仿宋" w:cs="华文中宋" w:hint="eastAsia"/>
          <w:bCs/>
          <w:sz w:val="28"/>
          <w:szCs w:val="28"/>
        </w:rPr>
        <w:t>开展“悦读党史”读书活动</w:t>
      </w:r>
      <w:r>
        <w:rPr>
          <w:rFonts w:ascii="仿宋" w:eastAsia="仿宋" w:hAnsi="仿宋" w:cs="华文中宋" w:hint="eastAsia"/>
          <w:bCs/>
          <w:sz w:val="28"/>
          <w:szCs w:val="28"/>
        </w:rPr>
        <w:t>，</w:t>
      </w:r>
      <w:r w:rsidRPr="00DD2C8D">
        <w:rPr>
          <w:rFonts w:ascii="仿宋" w:eastAsia="仿宋" w:hAnsi="仿宋" w:cs="华文中宋" w:hint="eastAsia"/>
          <w:bCs/>
          <w:sz w:val="28"/>
          <w:szCs w:val="28"/>
        </w:rPr>
        <w:t>召开主题班会</w:t>
      </w:r>
      <w:r>
        <w:rPr>
          <w:rFonts w:ascii="仿宋" w:eastAsia="仿宋" w:hAnsi="仿宋" w:cs="华文中宋" w:hint="eastAsia"/>
          <w:bCs/>
          <w:sz w:val="28"/>
          <w:szCs w:val="28"/>
        </w:rPr>
        <w:t>、</w:t>
      </w:r>
      <w:proofErr w:type="gramStart"/>
      <w:r w:rsidRPr="00DD2C8D">
        <w:rPr>
          <w:rFonts w:ascii="仿宋" w:eastAsia="仿宋" w:hAnsi="仿宋" w:cs="华文中宋" w:hint="eastAsia"/>
          <w:bCs/>
          <w:sz w:val="28"/>
          <w:szCs w:val="28"/>
        </w:rPr>
        <w:t>“悦读党史”易班接龙</w:t>
      </w:r>
      <w:proofErr w:type="gramEnd"/>
      <w:r w:rsidRPr="00DD2C8D">
        <w:rPr>
          <w:rFonts w:ascii="仿宋" w:eastAsia="仿宋" w:hAnsi="仿宋" w:cs="华文中宋" w:hint="eastAsia"/>
          <w:bCs/>
          <w:sz w:val="28"/>
          <w:szCs w:val="28"/>
        </w:rPr>
        <w:t>活动</w:t>
      </w:r>
      <w:r>
        <w:rPr>
          <w:rFonts w:ascii="仿宋" w:eastAsia="仿宋" w:hAnsi="仿宋" w:cs="华文中宋" w:hint="eastAsia"/>
          <w:bCs/>
          <w:sz w:val="28"/>
          <w:szCs w:val="28"/>
        </w:rPr>
        <w:t>。</w:t>
      </w:r>
    </w:p>
    <w:p w14:paraId="273ED4D6" w14:textId="03D63F53" w:rsidR="008F38F2" w:rsidRDefault="002F24DE" w:rsidP="003B7216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/>
          <w:bCs/>
          <w:sz w:val="28"/>
          <w:szCs w:val="28"/>
        </w:rPr>
        <w:t>4</w:t>
      </w:r>
      <w:r w:rsidR="008F38F2">
        <w:rPr>
          <w:rFonts w:ascii="仿宋" w:eastAsia="仿宋" w:hAnsi="仿宋" w:cs="华文中宋" w:hint="eastAsia"/>
          <w:bCs/>
          <w:sz w:val="28"/>
          <w:szCs w:val="28"/>
        </w:rPr>
        <w:t>.</w:t>
      </w:r>
      <w:r w:rsidR="00C65ACE">
        <w:rPr>
          <w:rFonts w:ascii="仿宋" w:eastAsia="仿宋" w:hAnsi="仿宋" w:cs="华文中宋" w:hint="eastAsia"/>
          <w:bCs/>
          <w:sz w:val="28"/>
          <w:szCs w:val="28"/>
        </w:rPr>
        <w:t>红歌传唱。</w:t>
      </w:r>
      <w:r w:rsidR="003B3110">
        <w:rPr>
          <w:rFonts w:ascii="仿宋" w:eastAsia="仿宋" w:hAnsi="仿宋" w:cs="华文中宋" w:hint="eastAsia"/>
          <w:bCs/>
          <w:sz w:val="28"/>
          <w:szCs w:val="28"/>
        </w:rPr>
        <w:t>学院组织全体学生传唱红歌，庆祝党的百岁生日。</w:t>
      </w:r>
      <w:r w:rsidR="00643DBB" w:rsidRPr="00643DBB">
        <w:rPr>
          <w:rFonts w:ascii="仿宋" w:eastAsia="仿宋" w:hAnsi="仿宋" w:cs="华文中宋" w:hint="eastAsia"/>
          <w:bCs/>
          <w:sz w:val="28"/>
          <w:szCs w:val="28"/>
        </w:rPr>
        <w:t>经过近一个月的策划、编排、修订，</w:t>
      </w:r>
      <w:r w:rsidR="00643DBB">
        <w:rPr>
          <w:rFonts w:ascii="仿宋" w:eastAsia="仿宋" w:hAnsi="仿宋" w:cs="华文中宋" w:hint="eastAsia"/>
          <w:bCs/>
          <w:sz w:val="28"/>
          <w:szCs w:val="28"/>
        </w:rPr>
        <w:t xml:space="preserve"> </w:t>
      </w:r>
      <w:r w:rsidR="003B3110">
        <w:rPr>
          <w:rFonts w:ascii="仿宋" w:eastAsia="仿宋" w:hAnsi="仿宋" w:cs="华文中宋" w:hint="eastAsia"/>
          <w:bCs/>
          <w:sz w:val="28"/>
          <w:szCs w:val="28"/>
        </w:rPr>
        <w:t>4月1</w:t>
      </w:r>
      <w:r w:rsidR="003B3110">
        <w:rPr>
          <w:rFonts w:ascii="仿宋" w:eastAsia="仿宋" w:hAnsi="仿宋" w:cs="华文中宋"/>
          <w:bCs/>
          <w:sz w:val="28"/>
          <w:szCs w:val="28"/>
        </w:rPr>
        <w:t>6</w:t>
      </w:r>
      <w:r w:rsidR="003B3110">
        <w:rPr>
          <w:rFonts w:ascii="仿宋" w:eastAsia="仿宋" w:hAnsi="仿宋" w:cs="华文中宋" w:hint="eastAsia"/>
          <w:bCs/>
          <w:sz w:val="28"/>
          <w:szCs w:val="28"/>
        </w:rPr>
        <w:t>日，</w:t>
      </w:r>
      <w:r w:rsidR="00643DBB" w:rsidRPr="00643DBB">
        <w:rPr>
          <w:rFonts w:ascii="仿宋" w:eastAsia="仿宋" w:hAnsi="仿宋" w:cs="华文中宋" w:hint="eastAsia"/>
          <w:bCs/>
          <w:sz w:val="28"/>
          <w:szCs w:val="28"/>
        </w:rPr>
        <w:t>学院部分党员师生代表参与的唱支红歌给党听</w:t>
      </w:r>
      <w:r w:rsidR="00643DBB">
        <w:rPr>
          <w:rFonts w:ascii="仿宋" w:eastAsia="仿宋" w:hAnsi="仿宋" w:cs="华文中宋" w:hint="eastAsia"/>
          <w:bCs/>
          <w:sz w:val="28"/>
          <w:szCs w:val="28"/>
        </w:rPr>
        <w:t>视频拍摄</w:t>
      </w:r>
      <w:r w:rsidR="003B3110">
        <w:rPr>
          <w:rFonts w:ascii="仿宋" w:eastAsia="仿宋" w:hAnsi="仿宋" w:cs="华文中宋" w:hint="eastAsia"/>
          <w:bCs/>
          <w:sz w:val="28"/>
          <w:szCs w:val="28"/>
        </w:rPr>
        <w:t>。截止</w:t>
      </w:r>
      <w:r w:rsidR="003B3110">
        <w:rPr>
          <w:rFonts w:ascii="仿宋" w:eastAsia="仿宋" w:hAnsi="仿宋" w:cs="华文中宋"/>
          <w:bCs/>
          <w:sz w:val="28"/>
          <w:szCs w:val="28"/>
        </w:rPr>
        <w:t>4</w:t>
      </w:r>
      <w:r w:rsidR="003B3110">
        <w:rPr>
          <w:rFonts w:ascii="仿宋" w:eastAsia="仿宋" w:hAnsi="仿宋" w:cs="华文中宋" w:hint="eastAsia"/>
          <w:bCs/>
          <w:sz w:val="28"/>
          <w:szCs w:val="28"/>
        </w:rPr>
        <w:t>月2</w:t>
      </w:r>
      <w:r w:rsidR="003B3110">
        <w:rPr>
          <w:rFonts w:ascii="仿宋" w:eastAsia="仿宋" w:hAnsi="仿宋" w:cs="华文中宋"/>
          <w:bCs/>
          <w:sz w:val="28"/>
          <w:szCs w:val="28"/>
        </w:rPr>
        <w:t>6</w:t>
      </w:r>
      <w:r w:rsidR="003B3110">
        <w:rPr>
          <w:rFonts w:ascii="仿宋" w:eastAsia="仿宋" w:hAnsi="仿宋" w:cs="华文中宋" w:hint="eastAsia"/>
          <w:bCs/>
          <w:sz w:val="28"/>
          <w:szCs w:val="28"/>
        </w:rPr>
        <w:t>日，学院共收到各辅导员推荐视频1</w:t>
      </w:r>
      <w:r w:rsidR="003B3110">
        <w:rPr>
          <w:rFonts w:ascii="仿宋" w:eastAsia="仿宋" w:hAnsi="仿宋" w:cs="华文中宋"/>
          <w:bCs/>
          <w:sz w:val="28"/>
          <w:szCs w:val="28"/>
        </w:rPr>
        <w:t>2</w:t>
      </w:r>
      <w:r w:rsidR="003B3110">
        <w:rPr>
          <w:rFonts w:ascii="仿宋" w:eastAsia="仿宋" w:hAnsi="仿宋" w:cs="华文中宋" w:hint="eastAsia"/>
          <w:bCs/>
          <w:sz w:val="28"/>
          <w:szCs w:val="28"/>
        </w:rPr>
        <w:t>份，最后推荐6个红歌视频至学校参与评比。</w:t>
      </w:r>
    </w:p>
    <w:p w14:paraId="7677BE8E" w14:textId="77777777" w:rsidR="003B3110" w:rsidRPr="003B3110" w:rsidRDefault="003B3110" w:rsidP="003B7216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 w:rsidRPr="003B3110">
        <w:rPr>
          <w:rFonts w:ascii="仿宋" w:eastAsia="仿宋" w:hAnsi="仿宋" w:cs="华文中宋" w:hint="eastAsia"/>
          <w:bCs/>
          <w:sz w:val="28"/>
          <w:szCs w:val="28"/>
        </w:rPr>
        <w:t>5</w:t>
      </w:r>
      <w:r w:rsidRPr="003B3110">
        <w:rPr>
          <w:rFonts w:ascii="仿宋" w:eastAsia="仿宋" w:hAnsi="仿宋" w:cs="华文中宋"/>
          <w:bCs/>
          <w:sz w:val="28"/>
          <w:szCs w:val="28"/>
        </w:rPr>
        <w:t>.</w:t>
      </w:r>
      <w:r w:rsidRPr="003B3110">
        <w:rPr>
          <w:rFonts w:ascii="仿宋" w:eastAsia="仿宋" w:hAnsi="仿宋" w:cs="华文中宋" w:hint="eastAsia"/>
          <w:bCs/>
          <w:sz w:val="28"/>
          <w:szCs w:val="28"/>
        </w:rPr>
        <w:t>优秀分享。</w:t>
      </w:r>
    </w:p>
    <w:p w14:paraId="3DABBA10" w14:textId="31BE8EC4" w:rsidR="00BE162E" w:rsidRPr="003B3110" w:rsidRDefault="00BE162E" w:rsidP="003B7216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 w:rsidRPr="003B3110">
        <w:rPr>
          <w:rFonts w:ascii="仿宋" w:eastAsia="仿宋" w:hAnsi="仿宋" w:cs="华文中宋" w:hint="eastAsia"/>
          <w:bCs/>
          <w:sz w:val="28"/>
          <w:szCs w:val="28"/>
        </w:rPr>
        <w:t>考研交流会。4月20日上午，学院于6B304教室组织召开了主题为“考研在行动，如何走好第一步”的2022届毕业生考研交流会。学院党委副书记兼副院长顾鸿飞、专业教师刘蒙蒙、辅导员王凤、李阳、巴东晴及2018级本科生参加了大会。</w:t>
      </w:r>
    </w:p>
    <w:p w14:paraId="2A7EE461" w14:textId="50F94112" w:rsidR="00BE162E" w:rsidRPr="003B3110" w:rsidRDefault="00B42747" w:rsidP="003B7216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 w:rsidRPr="003B3110">
        <w:rPr>
          <w:rFonts w:ascii="仿宋" w:eastAsia="仿宋" w:hAnsi="仿宋" w:cs="华文中宋" w:hint="eastAsia"/>
          <w:bCs/>
          <w:sz w:val="28"/>
          <w:szCs w:val="28"/>
        </w:rPr>
        <w:t>优秀学生分享会。4月16日晚，学院在6D211组织开展了城乡规划优秀学生分享交流会。本次分享交流会邀请了望林虎、刘千黛、</w:t>
      </w:r>
      <w:proofErr w:type="gramStart"/>
      <w:r w:rsidRPr="003B3110">
        <w:rPr>
          <w:rFonts w:ascii="仿宋" w:eastAsia="仿宋" w:hAnsi="仿宋" w:cs="华文中宋" w:hint="eastAsia"/>
          <w:bCs/>
          <w:sz w:val="28"/>
          <w:szCs w:val="28"/>
        </w:rPr>
        <w:t>廖箐</w:t>
      </w:r>
      <w:proofErr w:type="gramEnd"/>
      <w:r w:rsidRPr="003B3110">
        <w:rPr>
          <w:rFonts w:ascii="仿宋" w:eastAsia="仿宋" w:hAnsi="仿宋" w:cs="华文中宋" w:hint="eastAsia"/>
          <w:bCs/>
          <w:sz w:val="28"/>
          <w:szCs w:val="28"/>
        </w:rPr>
        <w:t>三位城乡规划专业优秀学生为同学们进行分享交流，城乡规划专业四十余名学生参加了本次会议。</w:t>
      </w:r>
    </w:p>
    <w:p w14:paraId="05423585" w14:textId="03F7553C" w:rsidR="00B42747" w:rsidRDefault="00B42747" w:rsidP="003B7216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 w:rsidRPr="003B3110">
        <w:rPr>
          <w:rFonts w:ascii="仿宋" w:eastAsia="仿宋" w:hAnsi="仿宋" w:cs="华文中宋" w:hint="eastAsia"/>
          <w:bCs/>
          <w:sz w:val="28"/>
          <w:szCs w:val="28"/>
        </w:rPr>
        <w:t>优秀毕业生分享会。4月23日晚，学院邀请到4位在省建规划</w:t>
      </w:r>
      <w:r w:rsidRPr="003B3110">
        <w:rPr>
          <w:rFonts w:ascii="仿宋" w:eastAsia="仿宋" w:hAnsi="仿宋" w:cs="华文中宋" w:hint="eastAsia"/>
          <w:bCs/>
          <w:sz w:val="28"/>
          <w:szCs w:val="28"/>
        </w:rPr>
        <w:lastRenderedPageBreak/>
        <w:t>部门、同济院成都分院、地产公司、政府部门工作的12级城乡规划优秀毕业生，</w:t>
      </w:r>
      <w:proofErr w:type="gramStart"/>
      <w:r w:rsidRPr="003B3110">
        <w:rPr>
          <w:rFonts w:ascii="仿宋" w:eastAsia="仿宋" w:hAnsi="仿宋" w:cs="华文中宋" w:hint="eastAsia"/>
          <w:bCs/>
          <w:sz w:val="28"/>
          <w:szCs w:val="28"/>
        </w:rPr>
        <w:t>以腾讯</w:t>
      </w:r>
      <w:proofErr w:type="gramEnd"/>
      <w:r w:rsidRPr="003B3110">
        <w:rPr>
          <w:rFonts w:ascii="仿宋" w:eastAsia="仿宋" w:hAnsi="仿宋" w:cs="华文中宋" w:hint="eastAsia"/>
          <w:bCs/>
          <w:sz w:val="28"/>
          <w:szCs w:val="28"/>
        </w:rPr>
        <w:t>会议的方式为大</w:t>
      </w:r>
      <w:proofErr w:type="gramStart"/>
      <w:r w:rsidRPr="003B3110">
        <w:rPr>
          <w:rFonts w:ascii="仿宋" w:eastAsia="仿宋" w:hAnsi="仿宋" w:cs="华文中宋" w:hint="eastAsia"/>
          <w:bCs/>
          <w:sz w:val="28"/>
          <w:szCs w:val="28"/>
        </w:rPr>
        <w:t>一</w:t>
      </w:r>
      <w:proofErr w:type="gramEnd"/>
      <w:r w:rsidRPr="003B3110">
        <w:rPr>
          <w:rFonts w:ascii="仿宋" w:eastAsia="仿宋" w:hAnsi="仿宋" w:cs="华文中宋" w:hint="eastAsia"/>
          <w:bCs/>
          <w:sz w:val="28"/>
          <w:szCs w:val="28"/>
        </w:rPr>
        <w:t>至大五的城乡规划在校学生作分享交流。</w:t>
      </w:r>
    </w:p>
    <w:p w14:paraId="62949195" w14:textId="0390821B" w:rsidR="00FA31C3" w:rsidRDefault="002F24DE" w:rsidP="003B7216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/>
          <w:bCs/>
          <w:sz w:val="28"/>
          <w:szCs w:val="28"/>
        </w:rPr>
        <w:t>5</w:t>
      </w:r>
      <w:r w:rsidR="008F1C88" w:rsidRPr="00AE51CE">
        <w:rPr>
          <w:rFonts w:ascii="仿宋" w:eastAsia="仿宋" w:hAnsi="仿宋" w:cs="华文中宋"/>
          <w:bCs/>
          <w:sz w:val="28"/>
          <w:szCs w:val="28"/>
        </w:rPr>
        <w:t>.</w:t>
      </w:r>
      <w:r w:rsidR="002E22D3" w:rsidRPr="00AE51CE">
        <w:rPr>
          <w:rFonts w:ascii="仿宋" w:eastAsia="仿宋" w:hAnsi="仿宋" w:cs="华文中宋" w:hint="eastAsia"/>
          <w:bCs/>
          <w:sz w:val="28"/>
          <w:szCs w:val="28"/>
        </w:rPr>
        <w:t>学工例会。</w:t>
      </w:r>
      <w:r w:rsidR="009E52BC">
        <w:rPr>
          <w:rFonts w:ascii="仿宋" w:eastAsia="仿宋" w:hAnsi="仿宋" w:cs="华文中宋"/>
          <w:bCs/>
          <w:sz w:val="28"/>
          <w:szCs w:val="28"/>
        </w:rPr>
        <w:t>4</w:t>
      </w:r>
      <w:r w:rsidR="009E52BC">
        <w:rPr>
          <w:rFonts w:ascii="仿宋" w:eastAsia="仿宋" w:hAnsi="仿宋" w:cs="华文中宋" w:hint="eastAsia"/>
          <w:bCs/>
          <w:sz w:val="28"/>
          <w:szCs w:val="28"/>
        </w:rPr>
        <w:t>月1</w:t>
      </w:r>
      <w:r w:rsidR="009E52BC">
        <w:rPr>
          <w:rFonts w:ascii="仿宋" w:eastAsia="仿宋" w:hAnsi="仿宋" w:cs="华文中宋"/>
          <w:bCs/>
          <w:sz w:val="28"/>
          <w:szCs w:val="28"/>
        </w:rPr>
        <w:t>9</w:t>
      </w:r>
      <w:r w:rsidR="009E52BC">
        <w:rPr>
          <w:rFonts w:ascii="仿宋" w:eastAsia="仿宋" w:hAnsi="仿宋" w:cs="华文中宋" w:hint="eastAsia"/>
          <w:bCs/>
          <w:sz w:val="28"/>
          <w:szCs w:val="28"/>
        </w:rPr>
        <w:t>日、2</w:t>
      </w:r>
      <w:r w:rsidR="009E52BC">
        <w:rPr>
          <w:rFonts w:ascii="仿宋" w:eastAsia="仿宋" w:hAnsi="仿宋" w:cs="华文中宋"/>
          <w:bCs/>
          <w:sz w:val="28"/>
          <w:szCs w:val="28"/>
        </w:rPr>
        <w:t>2</w:t>
      </w:r>
      <w:r w:rsidR="009E52BC">
        <w:rPr>
          <w:rFonts w:ascii="仿宋" w:eastAsia="仿宋" w:hAnsi="仿宋" w:cs="华文中宋" w:hint="eastAsia"/>
          <w:bCs/>
          <w:sz w:val="28"/>
          <w:szCs w:val="28"/>
        </w:rPr>
        <w:t>日、2</w:t>
      </w:r>
      <w:r w:rsidR="009E52BC">
        <w:rPr>
          <w:rFonts w:ascii="仿宋" w:eastAsia="仿宋" w:hAnsi="仿宋" w:cs="华文中宋"/>
          <w:bCs/>
          <w:sz w:val="28"/>
          <w:szCs w:val="28"/>
        </w:rPr>
        <w:t>3</w:t>
      </w:r>
      <w:r w:rsidR="009E52BC">
        <w:rPr>
          <w:rFonts w:ascii="仿宋" w:eastAsia="仿宋" w:hAnsi="仿宋" w:cs="华文中宋" w:hint="eastAsia"/>
          <w:bCs/>
          <w:sz w:val="28"/>
          <w:szCs w:val="28"/>
        </w:rPr>
        <w:t>日</w:t>
      </w:r>
      <w:r w:rsidR="00B76063" w:rsidRPr="00B76063">
        <w:rPr>
          <w:rFonts w:ascii="仿宋" w:eastAsia="仿宋" w:hAnsi="仿宋" w:cs="华文中宋" w:hint="eastAsia"/>
          <w:bCs/>
          <w:sz w:val="28"/>
          <w:szCs w:val="28"/>
        </w:rPr>
        <w:t>，学院全体专、兼职辅导员召开学工例会，</w:t>
      </w:r>
      <w:r w:rsidR="009E52BC">
        <w:rPr>
          <w:rFonts w:ascii="仿宋" w:eastAsia="仿宋" w:hAnsi="仿宋" w:cs="华文中宋" w:hint="eastAsia"/>
          <w:bCs/>
          <w:sz w:val="28"/>
          <w:szCs w:val="28"/>
        </w:rPr>
        <w:t>学习最新学校文件，并就近期巡视、意识形态</w:t>
      </w:r>
      <w:r w:rsidR="00D06A60">
        <w:rPr>
          <w:rFonts w:ascii="仿宋" w:eastAsia="仿宋" w:hAnsi="仿宋" w:cs="华文中宋" w:hint="eastAsia"/>
          <w:bCs/>
          <w:sz w:val="28"/>
          <w:szCs w:val="28"/>
        </w:rPr>
        <w:t>等工作进行了部署</w:t>
      </w:r>
      <w:r w:rsidR="00B76063" w:rsidRPr="00B76063">
        <w:rPr>
          <w:rFonts w:ascii="仿宋" w:eastAsia="仿宋" w:hAnsi="仿宋" w:cs="华文中宋" w:hint="eastAsia"/>
          <w:bCs/>
          <w:sz w:val="28"/>
          <w:szCs w:val="28"/>
        </w:rPr>
        <w:t>。</w:t>
      </w:r>
    </w:p>
    <w:p w14:paraId="1BAD1873" w14:textId="5F04C2F8" w:rsidR="00D2611F" w:rsidRDefault="002F24DE" w:rsidP="00DD2C8D">
      <w:pPr>
        <w:pStyle w:val="11"/>
        <w:adjustRightInd w:val="0"/>
        <w:snapToGrid w:val="0"/>
        <w:spacing w:line="360" w:lineRule="auto"/>
        <w:ind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6</w:t>
      </w:r>
      <w:r w:rsidR="0030180C">
        <w:rPr>
          <w:rFonts w:ascii="仿宋" w:eastAsia="仿宋" w:hAnsi="仿宋"/>
          <w:sz w:val="28"/>
        </w:rPr>
        <w:t>.</w:t>
      </w:r>
      <w:r w:rsidR="00D2611F" w:rsidRPr="00F831C3">
        <w:rPr>
          <w:rFonts w:ascii="仿宋" w:eastAsia="仿宋" w:hAnsi="仿宋" w:hint="eastAsia"/>
          <w:sz w:val="28"/>
        </w:rPr>
        <w:t>辅导员</w:t>
      </w:r>
      <w:proofErr w:type="gramStart"/>
      <w:r w:rsidR="00D2611F" w:rsidRPr="00F831C3">
        <w:rPr>
          <w:rFonts w:ascii="仿宋" w:eastAsia="仿宋" w:hAnsi="仿宋" w:hint="eastAsia"/>
          <w:sz w:val="28"/>
        </w:rPr>
        <w:t>查课查寝</w:t>
      </w:r>
      <w:proofErr w:type="gramEnd"/>
      <w:r w:rsidR="00D2611F" w:rsidRPr="00F831C3">
        <w:rPr>
          <w:rFonts w:ascii="仿宋" w:eastAsia="仿宋" w:hAnsi="仿宋" w:hint="eastAsia"/>
          <w:sz w:val="28"/>
        </w:rPr>
        <w:t>查考情况通报。学院辅导员于</w:t>
      </w:r>
      <w:r w:rsidR="007D162E">
        <w:rPr>
          <w:rFonts w:ascii="仿宋" w:eastAsia="仿宋" w:hAnsi="仿宋"/>
          <w:sz w:val="28"/>
        </w:rPr>
        <w:t>3</w:t>
      </w:r>
      <w:r w:rsidR="00D2611F" w:rsidRPr="00F831C3">
        <w:rPr>
          <w:rFonts w:ascii="仿宋" w:eastAsia="仿宋" w:hAnsi="仿宋" w:hint="eastAsia"/>
          <w:sz w:val="28"/>
        </w:rPr>
        <w:t>月</w:t>
      </w:r>
      <w:r w:rsidR="003B7216">
        <w:rPr>
          <w:rFonts w:ascii="仿宋" w:eastAsia="仿宋" w:hAnsi="仿宋"/>
          <w:sz w:val="28"/>
        </w:rPr>
        <w:t>29</w:t>
      </w:r>
      <w:r w:rsidR="00D2611F" w:rsidRPr="00F831C3">
        <w:rPr>
          <w:rFonts w:ascii="仿宋" w:eastAsia="仿宋" w:hAnsi="仿宋" w:hint="eastAsia"/>
          <w:sz w:val="28"/>
        </w:rPr>
        <w:t>日至</w:t>
      </w:r>
      <w:r w:rsidR="003B7216">
        <w:rPr>
          <w:rFonts w:ascii="仿宋" w:eastAsia="仿宋" w:hAnsi="仿宋"/>
          <w:sz w:val="28"/>
        </w:rPr>
        <w:t>4</w:t>
      </w:r>
      <w:r w:rsidR="003B7216">
        <w:rPr>
          <w:rFonts w:ascii="仿宋" w:eastAsia="仿宋" w:hAnsi="仿宋" w:hint="eastAsia"/>
          <w:sz w:val="28"/>
        </w:rPr>
        <w:t>月10</w:t>
      </w:r>
      <w:r w:rsidR="00D2611F" w:rsidRPr="00F831C3">
        <w:rPr>
          <w:rFonts w:ascii="仿宋" w:eastAsia="仿宋" w:hAnsi="仿宋" w:hint="eastAsia"/>
          <w:sz w:val="28"/>
        </w:rPr>
        <w:t>日不定时对各专业学生上课情况进行抽查，共计旷课</w:t>
      </w:r>
      <w:r w:rsidR="00FA2A80">
        <w:rPr>
          <w:rFonts w:ascii="仿宋" w:eastAsia="仿宋" w:hAnsi="仿宋"/>
          <w:sz w:val="28"/>
        </w:rPr>
        <w:t>5</w:t>
      </w:r>
      <w:r w:rsidR="008B1B21">
        <w:rPr>
          <w:rFonts w:ascii="仿宋" w:eastAsia="仿宋" w:hAnsi="仿宋"/>
          <w:sz w:val="28"/>
        </w:rPr>
        <w:t>3</w:t>
      </w:r>
      <w:r w:rsidR="00D2611F" w:rsidRPr="00F831C3">
        <w:rPr>
          <w:rFonts w:ascii="仿宋" w:eastAsia="仿宋" w:hAnsi="仿宋" w:hint="eastAsia"/>
          <w:sz w:val="28"/>
        </w:rPr>
        <w:t>人次；学院</w:t>
      </w:r>
      <w:r w:rsidR="00D2611F">
        <w:rPr>
          <w:rFonts w:ascii="仿宋" w:eastAsia="仿宋" w:hAnsi="仿宋" w:hint="eastAsia"/>
          <w:sz w:val="28"/>
        </w:rPr>
        <w:t>全体</w:t>
      </w:r>
      <w:r w:rsidR="00D2611F" w:rsidRPr="00F831C3">
        <w:rPr>
          <w:rFonts w:ascii="仿宋" w:eastAsia="仿宋" w:hAnsi="仿宋" w:hint="eastAsia"/>
          <w:sz w:val="28"/>
        </w:rPr>
        <w:t>辅导员对各班寝室进行深入走访</w:t>
      </w:r>
      <w:r w:rsidR="00D73A87">
        <w:rPr>
          <w:rFonts w:ascii="仿宋" w:eastAsia="仿宋" w:hAnsi="仿宋" w:hint="eastAsia"/>
          <w:sz w:val="28"/>
        </w:rPr>
        <w:t>，查寝</w:t>
      </w:r>
      <w:r w:rsidR="00FA2A80">
        <w:rPr>
          <w:rFonts w:ascii="仿宋" w:eastAsia="仿宋" w:hAnsi="仿宋"/>
          <w:sz w:val="28"/>
        </w:rPr>
        <w:t>108</w:t>
      </w:r>
      <w:r w:rsidR="00D73A87">
        <w:rPr>
          <w:rFonts w:ascii="仿宋" w:eastAsia="仿宋" w:hAnsi="仿宋" w:hint="eastAsia"/>
          <w:sz w:val="28"/>
        </w:rPr>
        <w:t>间次</w:t>
      </w:r>
      <w:r w:rsidR="00D2611F" w:rsidRPr="00F831C3">
        <w:rPr>
          <w:rFonts w:ascii="仿宋" w:eastAsia="仿宋" w:hAnsi="仿宋" w:hint="eastAsia"/>
          <w:sz w:val="28"/>
        </w:rPr>
        <w:t>。详见文末附件1</w:t>
      </w:r>
      <w:r w:rsidR="00D2611F">
        <w:rPr>
          <w:rFonts w:ascii="仿宋" w:eastAsia="仿宋" w:hAnsi="仿宋" w:hint="eastAsia"/>
          <w:sz w:val="28"/>
        </w:rPr>
        <w:t>、附件2</w:t>
      </w:r>
      <w:r w:rsidR="00D2611F" w:rsidRPr="00F831C3">
        <w:rPr>
          <w:rFonts w:ascii="仿宋" w:eastAsia="仿宋" w:hAnsi="仿宋" w:hint="eastAsia"/>
          <w:sz w:val="28"/>
        </w:rPr>
        <w:t>。</w:t>
      </w:r>
    </w:p>
    <w:p w14:paraId="0E730CE6" w14:textId="77777777" w:rsidR="00797A79" w:rsidRDefault="00797A79" w:rsidP="00797A79">
      <w:pPr>
        <w:adjustRightInd w:val="0"/>
        <w:snapToGrid w:val="0"/>
        <w:spacing w:line="560" w:lineRule="exact"/>
        <w:jc w:val="right"/>
        <w:rPr>
          <w:rFonts w:ascii="仿宋" w:eastAsia="仿宋" w:hAnsi="仿宋"/>
          <w:sz w:val="24"/>
        </w:rPr>
      </w:pPr>
      <w:r w:rsidRPr="00F831C3">
        <w:rPr>
          <w:rFonts w:ascii="仿宋" w:eastAsia="仿宋" w:hAnsi="仿宋" w:hint="eastAsia"/>
          <w:sz w:val="24"/>
        </w:rPr>
        <w:t>编辑：</w:t>
      </w:r>
      <w:r>
        <w:rPr>
          <w:rFonts w:ascii="仿宋" w:eastAsia="仿宋" w:hAnsi="仿宋" w:hint="eastAsia"/>
          <w:sz w:val="24"/>
        </w:rPr>
        <w:t>祝少丰</w:t>
      </w:r>
    </w:p>
    <w:p w14:paraId="265BAE55" w14:textId="12936857" w:rsidR="0015472E" w:rsidRPr="00797A79" w:rsidRDefault="002539FE" w:rsidP="00797A79">
      <w:pPr>
        <w:pStyle w:val="11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Times New Roman"/>
          <w:b/>
          <w:sz w:val="28"/>
          <w:szCs w:val="28"/>
        </w:rPr>
      </w:pPr>
      <w:r w:rsidRPr="00797A79">
        <w:rPr>
          <w:rFonts w:ascii="仿宋_GB2312" w:eastAsia="仿宋_GB2312" w:hAnsi="Times New Roman" w:hint="eastAsia"/>
          <w:b/>
          <w:sz w:val="28"/>
          <w:szCs w:val="28"/>
        </w:rPr>
        <w:t>就业工作</w:t>
      </w:r>
    </w:p>
    <w:p w14:paraId="50C81380" w14:textId="167D28F7" w:rsidR="00FD334A" w:rsidRDefault="00797A79" w:rsidP="00017384">
      <w:pPr>
        <w:spacing w:line="520" w:lineRule="exact"/>
        <w:ind w:firstLineChars="200" w:firstLine="560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1</w:t>
      </w:r>
      <w:r>
        <w:rPr>
          <w:rFonts w:ascii="仿宋" w:eastAsia="仿宋" w:hAnsi="仿宋"/>
          <w:color w:val="333333"/>
          <w:sz w:val="28"/>
          <w:szCs w:val="28"/>
        </w:rPr>
        <w:t>.</w:t>
      </w:r>
      <w:r w:rsidR="002539FE" w:rsidRPr="00EA2CC1">
        <w:rPr>
          <w:rFonts w:ascii="仿宋" w:eastAsia="仿宋" w:hAnsi="仿宋" w:cs="华文中宋" w:hint="eastAsia"/>
          <w:bCs/>
          <w:sz w:val="28"/>
          <w:szCs w:val="28"/>
        </w:rPr>
        <w:t>就业情况初步汇总</w:t>
      </w:r>
    </w:p>
    <w:p w14:paraId="277D6C0D" w14:textId="4BDF18CB" w:rsidR="00FD334A" w:rsidRDefault="00831465" w:rsidP="0090053D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 w:cs="华文中宋"/>
          <w:bCs/>
          <w:sz w:val="28"/>
          <w:szCs w:val="28"/>
        </w:rPr>
      </w:pPr>
      <w:r w:rsidRPr="00831465">
        <w:rPr>
          <w:rFonts w:ascii="仿宋" w:eastAsia="仿宋" w:hAnsi="仿宋" w:cs="华文中宋" w:hint="eastAsia"/>
          <w:bCs/>
          <w:sz w:val="28"/>
          <w:szCs w:val="28"/>
        </w:rPr>
        <w:t>在校院两级联动机制下，上百余位学生积极参与就业相关活动，并获得良好的就业岗位。截止目前，经初步统计，各专业就业人数如下：</w:t>
      </w: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3431"/>
        <w:gridCol w:w="675"/>
        <w:gridCol w:w="851"/>
        <w:gridCol w:w="992"/>
        <w:gridCol w:w="1134"/>
        <w:gridCol w:w="1134"/>
      </w:tblGrid>
      <w:tr w:rsidR="00831465" w14:paraId="1EA8537F" w14:textId="77777777" w:rsidTr="00831465">
        <w:trPr>
          <w:trHeight w:val="270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C37691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土木建筑与环境学院就业率统计表</w:t>
            </w:r>
          </w:p>
        </w:tc>
      </w:tr>
      <w:tr w:rsidR="00831465" w14:paraId="62574879" w14:textId="77777777" w:rsidTr="00831465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F92B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ABC7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专业人数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E43C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总已就业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9DDA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未就业总数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75AF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总就业率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8AFA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较上周增加人数</w:t>
            </w:r>
          </w:p>
        </w:tc>
      </w:tr>
      <w:tr w:rsidR="00831465" w14:paraId="3CD1C0C4" w14:textId="77777777" w:rsidTr="00831465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37E0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2017级建筑环境与能源应用工程（专升本）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781F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1EBE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4501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F302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50.00%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5DAE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31465" w14:paraId="1793B77B" w14:textId="77777777" w:rsidTr="00831465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EFE6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2017级建筑环境与能源应用工程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C3C73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BED9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7813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6AAA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57.73%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B59B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7497E5F9" w14:textId="77777777" w:rsidTr="00831465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97B1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2017级工程造价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2902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050C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7699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B23C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45.32%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7BCB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831465" w14:paraId="216DFAF5" w14:textId="77777777" w:rsidTr="00831465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6963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2017级工程管理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AC0A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DFADC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CB2C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83D90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43.75%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8A58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831465" w14:paraId="6858A669" w14:textId="77777777" w:rsidTr="00831465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4A32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2017级土木工程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814B0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8A70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D71C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620B8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25.00%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FAA0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31465" w14:paraId="17E3B19D" w14:textId="77777777" w:rsidTr="00831465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05A1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2017级工程管理（专升本）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B226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52A5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3AB8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4FDA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31.15%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4213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6DE6E2FE" w14:textId="77777777" w:rsidTr="00831465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9E4B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2017级给排水科学与工程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56F2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687E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76CD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65D3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31.82%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10D7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7375F02E" w14:textId="77777777" w:rsidTr="00831465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10C6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2017级土木工程（专升本）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6859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182B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EA70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82BC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20.87%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3B0A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31465" w14:paraId="72E5FAA2" w14:textId="77777777" w:rsidTr="00831465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172A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2017级工程造价（专升本）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62E0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0331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4426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1503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28.05%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D833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31465" w14:paraId="5CE5D3F0" w14:textId="77777777" w:rsidTr="00831465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1E72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2016级风景园林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F686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36F0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B813C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B1EF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8.82%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278C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31465" w14:paraId="4217A03D" w14:textId="77777777" w:rsidTr="00831465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9339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2016级建筑学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E745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1BC1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A535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EA40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17.74%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66CD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31465" w14:paraId="19D62AD4" w14:textId="77777777" w:rsidTr="00831465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0EDE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11CB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8CF5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88A4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DC4F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8.33%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3AFA5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4FC78DBC" w14:textId="77777777" w:rsidTr="00831465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5D158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lastRenderedPageBreak/>
              <w:t>2016级城乡规划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FE00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2875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DDE8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D91B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6.90%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DA1E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31465" w14:paraId="5A843120" w14:textId="77777777" w:rsidTr="00831465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4129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2017级房地产开发与管理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8FE5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A2168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44C3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A63C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18.60%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41E2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59DEDF35" w14:textId="77777777" w:rsidTr="00831465">
        <w:trPr>
          <w:trHeight w:val="270"/>
          <w:jc w:val="center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710C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8A5D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1292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E3AF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97881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D518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29.27%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A03B" w14:textId="77777777" w:rsidR="00831465" w:rsidRDefault="00831465" w:rsidP="004B293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17</w:t>
            </w:r>
          </w:p>
        </w:tc>
      </w:tr>
    </w:tbl>
    <w:p w14:paraId="4CB9D1CE" w14:textId="51D5C32D" w:rsidR="00017384" w:rsidRPr="00017384" w:rsidRDefault="00017384" w:rsidP="00017384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 w:cs="华文中宋"/>
          <w:bCs/>
          <w:sz w:val="28"/>
          <w:szCs w:val="28"/>
        </w:rPr>
      </w:pPr>
      <w:r>
        <w:rPr>
          <w:rFonts w:ascii="仿宋" w:eastAsia="仿宋" w:hAnsi="仿宋" w:cs="华文中宋" w:hint="eastAsia"/>
          <w:bCs/>
          <w:sz w:val="28"/>
          <w:szCs w:val="28"/>
        </w:rPr>
        <w:t>2.</w:t>
      </w:r>
      <w:r w:rsidRPr="00017384">
        <w:rPr>
          <w:rFonts w:hint="eastAsia"/>
        </w:rPr>
        <w:t xml:space="preserve"> </w:t>
      </w:r>
      <w:r w:rsidRPr="00017384">
        <w:rPr>
          <w:rFonts w:ascii="仿宋" w:eastAsia="仿宋" w:hAnsi="仿宋" w:cs="华文中宋" w:hint="eastAsia"/>
          <w:bCs/>
          <w:sz w:val="28"/>
          <w:szCs w:val="28"/>
        </w:rPr>
        <w:t>升学情况初步统计</w:t>
      </w:r>
    </w:p>
    <w:p w14:paraId="2C7983A5" w14:textId="58A29EC1" w:rsidR="00017384" w:rsidRDefault="00017384" w:rsidP="00017384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" w:eastAsia="仿宋" w:hAnsi="仿宋" w:cs="华文中宋"/>
          <w:bCs/>
          <w:sz w:val="28"/>
          <w:szCs w:val="28"/>
        </w:rPr>
      </w:pPr>
      <w:r w:rsidRPr="00017384">
        <w:rPr>
          <w:rFonts w:ascii="仿宋" w:eastAsia="仿宋" w:hAnsi="仿宋" w:cs="华文中宋" w:hint="eastAsia"/>
          <w:bCs/>
          <w:sz w:val="28"/>
          <w:szCs w:val="28"/>
        </w:rPr>
        <w:t>截止目前，经初步统计，各专业升学人数及升学学校如下：</w:t>
      </w:r>
    </w:p>
    <w:tbl>
      <w:tblPr>
        <w:tblW w:w="7224" w:type="dxa"/>
        <w:jc w:val="center"/>
        <w:tblLook w:val="04A0" w:firstRow="1" w:lastRow="0" w:firstColumn="1" w:lastColumn="0" w:noHBand="0" w:noVBand="1"/>
      </w:tblPr>
      <w:tblGrid>
        <w:gridCol w:w="3822"/>
        <w:gridCol w:w="3402"/>
      </w:tblGrid>
      <w:tr w:rsidR="00831465" w14:paraId="1829FBAF" w14:textId="77777777" w:rsidTr="00831465">
        <w:trPr>
          <w:trHeight w:val="270"/>
          <w:jc w:val="center"/>
        </w:trPr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272F" w14:textId="77777777" w:rsidR="00831465" w:rsidRDefault="00831465" w:rsidP="004B293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土木建筑与环境学院升学人数统计表</w:t>
            </w:r>
          </w:p>
        </w:tc>
      </w:tr>
      <w:tr w:rsidR="00831465" w14:paraId="46CFC46C" w14:textId="77777777" w:rsidTr="00831465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389A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1F1E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人数</w:t>
            </w:r>
          </w:p>
        </w:tc>
      </w:tr>
      <w:tr w:rsidR="00831465" w14:paraId="7E18E02C" w14:textId="77777777" w:rsidTr="00831465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4D42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B7A3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22</w:t>
            </w:r>
          </w:p>
        </w:tc>
      </w:tr>
      <w:tr w:rsidR="00831465" w14:paraId="59ED3125" w14:textId="77777777" w:rsidTr="00831465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CF0D9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建筑环境与能源应用工程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067DB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831465" w14:paraId="28CC3422" w14:textId="77777777" w:rsidTr="00831465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4A8E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给排水科学与工程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1BEC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17</w:t>
            </w:r>
          </w:p>
        </w:tc>
      </w:tr>
      <w:tr w:rsidR="00831465" w14:paraId="19FA19A6" w14:textId="77777777" w:rsidTr="00831465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B885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9AB0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831465" w14:paraId="1524BD6C" w14:textId="77777777" w:rsidTr="00831465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A243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BD94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18</w:t>
            </w:r>
          </w:p>
        </w:tc>
      </w:tr>
      <w:tr w:rsidR="00831465" w14:paraId="7198594C" w14:textId="77777777" w:rsidTr="00831465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85DE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房地产开发与管理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60E0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31465" w14:paraId="7592DBA1" w14:textId="77777777" w:rsidTr="00831465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B669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建筑学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D973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14</w:t>
            </w:r>
          </w:p>
        </w:tc>
      </w:tr>
      <w:tr w:rsidR="00831465" w14:paraId="1DF857E0" w14:textId="77777777" w:rsidTr="00831465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09AF0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城乡规划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AEF3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831465" w14:paraId="36EDE186" w14:textId="77777777" w:rsidTr="00831465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FDAC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风景园林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8C66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31465" w14:paraId="1DDA4E97" w14:textId="77777777" w:rsidTr="00831465">
        <w:trPr>
          <w:trHeight w:val="270"/>
          <w:jc w:val="center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19B8F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9A88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color w:val="000000"/>
                <w:kern w:val="0"/>
                <w:szCs w:val="21"/>
              </w:rPr>
              <w:t>103</w:t>
            </w:r>
          </w:p>
        </w:tc>
      </w:tr>
    </w:tbl>
    <w:p w14:paraId="53791AD3" w14:textId="3B561EAA" w:rsidR="007C4502" w:rsidRDefault="007C4502" w:rsidP="00831465">
      <w:pPr>
        <w:adjustRightInd w:val="0"/>
        <w:snapToGrid w:val="0"/>
        <w:spacing w:line="520" w:lineRule="exact"/>
        <w:jc w:val="left"/>
        <w:rPr>
          <w:rFonts w:ascii="仿宋" w:eastAsia="仿宋" w:hAnsi="仿宋" w:cs="华文中宋"/>
          <w:bCs/>
          <w:sz w:val="28"/>
          <w:szCs w:val="28"/>
        </w:rPr>
      </w:pPr>
    </w:p>
    <w:tbl>
      <w:tblPr>
        <w:tblW w:w="8079" w:type="dxa"/>
        <w:jc w:val="center"/>
        <w:tblLook w:val="04A0" w:firstRow="1" w:lastRow="0" w:firstColumn="1" w:lastColumn="0" w:noHBand="0" w:noVBand="1"/>
      </w:tblPr>
      <w:tblGrid>
        <w:gridCol w:w="2409"/>
        <w:gridCol w:w="851"/>
        <w:gridCol w:w="3830"/>
        <w:gridCol w:w="989"/>
      </w:tblGrid>
      <w:tr w:rsidR="00831465" w14:paraId="374399C9" w14:textId="77777777" w:rsidTr="00831465">
        <w:trPr>
          <w:trHeight w:val="270"/>
          <w:jc w:val="center"/>
        </w:trPr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23CF" w14:textId="77777777" w:rsidR="00831465" w:rsidRDefault="00831465" w:rsidP="004B293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土木建筑与环境学院升学学校统计表</w:t>
            </w:r>
          </w:p>
        </w:tc>
      </w:tr>
      <w:tr w:rsidR="00831465" w14:paraId="51E245A9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88D7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升学学校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6B42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A3EE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升学学校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E34F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</w:tr>
      <w:tr w:rsidR="00831465" w14:paraId="61C8AF64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736E3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北京建筑大学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A224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2CB3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太原理工大学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9EFB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6B6FD189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6F9C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北京交通大学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9D2C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713C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天津大学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DD2E1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663BE78E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5FC5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常州大学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CABA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2A53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武汉科技大学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6314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31465" w14:paraId="41F13FB8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2501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58D9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7397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西安建筑科技大学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643C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831465" w14:paraId="5C8519D5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3B3A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广州大学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018D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6421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西北师范大学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FAA9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365199DC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E4B4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哈尔滨工业大学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D5E9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123B0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西华大学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DAD4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21</w:t>
            </w:r>
          </w:p>
        </w:tc>
      </w:tr>
      <w:tr w:rsidR="00831465" w14:paraId="2567B851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5227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合肥工业大学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9C13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4731F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西南财经大学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4D84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48F12772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BC8B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华侨大学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CE0D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B359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西南交通大学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2304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831465" w14:paraId="0A7B41FF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15D5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昆明理工大学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68EA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BF5D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0AE8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831465" w14:paraId="1A9B9E5E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93B4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1F7B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8946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西南石油大学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293B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3679B5C8" w14:textId="77777777" w:rsidTr="00831465">
        <w:trPr>
          <w:trHeight w:val="285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3F22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南京林业大学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E407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B0DD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长安大学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03B3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7A0178F3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85A1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南京邮电大学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78BB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98E3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浙江大学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3F83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1612D54C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05EE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347B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354A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浙江科技学院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3339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585F368D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71F0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0045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291C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21367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65560E3F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9AC9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陕西科技大学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E982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0DEB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中国民用航空飞行学院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ED94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2885F06D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6BAB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83E5C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34F4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重庆大学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2CD7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831465" w14:paraId="52CD9CE8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418B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30F7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2170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重庆工商大学长江上游经济研究中心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97E2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2B84BCAD" w14:textId="77777777" w:rsidTr="00831465">
        <w:trPr>
          <w:trHeight w:val="270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4806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四川轻化工大学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DC8E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0D47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重庆工商大学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2087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31465" w14:paraId="59349080" w14:textId="77777777" w:rsidTr="00831465">
        <w:trPr>
          <w:trHeight w:val="285"/>
          <w:jc w:val="center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0653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重庆交通大学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70F3" w14:textId="77777777" w:rsidR="00831465" w:rsidRPr="00831465" w:rsidRDefault="00831465" w:rsidP="004B2939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E91A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6794" w14:textId="77777777" w:rsidR="00831465" w:rsidRPr="00831465" w:rsidRDefault="00831465" w:rsidP="00831465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Cs w:val="21"/>
              </w:rPr>
            </w:pPr>
            <w:r w:rsidRPr="00831465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Cs w:val="21"/>
              </w:rPr>
              <w:t>103</w:t>
            </w:r>
          </w:p>
        </w:tc>
      </w:tr>
    </w:tbl>
    <w:p w14:paraId="2AFD03C1" w14:textId="55448BB4" w:rsidR="00A447C0" w:rsidRDefault="00A447C0" w:rsidP="00A447C0">
      <w:pPr>
        <w:adjustRightInd w:val="0"/>
        <w:snapToGrid w:val="0"/>
        <w:spacing w:line="400" w:lineRule="exact"/>
        <w:jc w:val="right"/>
        <w:rPr>
          <w:rFonts w:ascii="仿宋" w:eastAsia="仿宋" w:hAnsi="仿宋"/>
          <w:sz w:val="24"/>
        </w:rPr>
      </w:pPr>
      <w:r w:rsidRPr="00F831C3">
        <w:rPr>
          <w:rFonts w:ascii="仿宋" w:eastAsia="仿宋" w:hAnsi="仿宋" w:hint="eastAsia"/>
          <w:sz w:val="24"/>
        </w:rPr>
        <w:t>编辑：李阳</w:t>
      </w:r>
    </w:p>
    <w:p w14:paraId="70E58313" w14:textId="77777777" w:rsidR="00602210" w:rsidRPr="00602210" w:rsidRDefault="00064E5B" w:rsidP="0092591C">
      <w:pPr>
        <w:numPr>
          <w:ilvl w:val="0"/>
          <w:numId w:val="1"/>
        </w:numPr>
        <w:adjustRightInd w:val="0"/>
        <w:snapToGrid w:val="0"/>
        <w:spacing w:line="520" w:lineRule="exact"/>
        <w:jc w:val="left"/>
        <w:rPr>
          <w:rFonts w:ascii="仿宋_GB2312" w:eastAsia="仿宋_GB2312" w:hAnsi="Times New Roman"/>
          <w:b/>
          <w:bCs/>
          <w:sz w:val="28"/>
          <w:szCs w:val="28"/>
        </w:rPr>
      </w:pPr>
      <w:r w:rsidRPr="00A447C0">
        <w:rPr>
          <w:rFonts w:ascii="仿宋_GB2312" w:eastAsia="仿宋_GB2312" w:hAnsi="Times New Roman" w:hint="eastAsia"/>
          <w:b/>
          <w:bCs/>
          <w:sz w:val="28"/>
          <w:szCs w:val="28"/>
        </w:rPr>
        <w:lastRenderedPageBreak/>
        <w:t>宣传工作</w:t>
      </w:r>
    </w:p>
    <w:p w14:paraId="32E68221" w14:textId="0CC86D0F" w:rsidR="00AC512A" w:rsidRDefault="00130941" w:rsidP="005F5C1B">
      <w:pPr>
        <w:tabs>
          <w:tab w:val="left" w:pos="312"/>
        </w:tabs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30941">
        <w:rPr>
          <w:rFonts w:ascii="仿宋_GB2312" w:eastAsia="仿宋_GB2312" w:hint="eastAsia"/>
          <w:sz w:val="28"/>
          <w:szCs w:val="28"/>
        </w:rPr>
        <w:t>1.学院新闻</w:t>
      </w:r>
      <w:r w:rsidR="005F5C1B">
        <w:rPr>
          <w:rFonts w:ascii="仿宋_GB2312" w:eastAsia="仿宋_GB2312" w:hint="eastAsia"/>
          <w:sz w:val="28"/>
          <w:szCs w:val="28"/>
        </w:rPr>
        <w:t>。</w:t>
      </w:r>
      <w:r w:rsidR="00AC512A">
        <w:rPr>
          <w:rFonts w:ascii="仿宋_GB2312" w:eastAsia="仿宋_GB2312" w:hint="eastAsia"/>
          <w:sz w:val="28"/>
          <w:szCs w:val="28"/>
        </w:rPr>
        <w:t>截止至4月23日，7、8周学校官方网站实际发稿</w:t>
      </w:r>
      <w:r w:rsidR="00AC512A">
        <w:rPr>
          <w:rFonts w:ascii="仿宋_GB2312" w:eastAsia="仿宋_GB2312"/>
          <w:sz w:val="28"/>
          <w:szCs w:val="28"/>
        </w:rPr>
        <w:t>2</w:t>
      </w:r>
      <w:r w:rsidR="00AC512A">
        <w:rPr>
          <w:rFonts w:ascii="仿宋_GB2312" w:eastAsia="仿宋_GB2312" w:hint="eastAsia"/>
          <w:sz w:val="28"/>
          <w:szCs w:val="28"/>
        </w:rPr>
        <w:t>篇，学院官方网站实际发稿8篇。</w:t>
      </w:r>
    </w:p>
    <w:tbl>
      <w:tblPr>
        <w:tblW w:w="87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4584"/>
        <w:gridCol w:w="1312"/>
        <w:gridCol w:w="1701"/>
      </w:tblGrid>
      <w:tr w:rsidR="00AC512A" w:rsidRPr="00AC512A" w14:paraId="7C28C58A" w14:textId="77777777" w:rsidTr="00AC512A">
        <w:trPr>
          <w:trHeight w:val="480"/>
          <w:jc w:val="center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7B2E47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发稿时间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AB0D1E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2321FF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DC1545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链接</w:t>
            </w:r>
          </w:p>
        </w:tc>
      </w:tr>
      <w:tr w:rsidR="00AC512A" w:rsidRPr="00AC512A" w14:paraId="365FD96D" w14:textId="77777777" w:rsidTr="00AC512A">
        <w:trPr>
          <w:trHeight w:val="480"/>
          <w:jc w:val="center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2F384B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2021.04.13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8F6426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建党峥嵘百年路，筑梦</w:t>
            </w:r>
            <w:proofErr w:type="gramStart"/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‘砼’心四史书</w:t>
            </w:r>
            <w:proofErr w:type="gramEnd"/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——西华大学土木建筑与环境学院召开“四史”宣讲会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01C38B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蒋宇柯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03B79F1D" w14:textId="77777777" w:rsidR="00AC512A" w:rsidRPr="00AC512A" w:rsidRDefault="00AC512A" w:rsidP="00AC512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15"/>
                <w:szCs w:val="18"/>
              </w:rPr>
            </w:pPr>
            <w:r w:rsidRPr="00AC512A">
              <w:rPr>
                <w:rFonts w:ascii="华文仿宋" w:eastAsia="华文仿宋" w:hAnsi="华文仿宋" w:hint="eastAsia"/>
                <w:sz w:val="15"/>
                <w:szCs w:val="18"/>
              </w:rPr>
              <w:t>http://jztm.xhu.edu.cn/72/67/c1263a160359/page.htm</w:t>
            </w:r>
          </w:p>
        </w:tc>
      </w:tr>
      <w:tr w:rsidR="00AC512A" w:rsidRPr="00AC512A" w14:paraId="56A522C7" w14:textId="77777777" w:rsidTr="00AC512A">
        <w:trPr>
          <w:trHeight w:val="480"/>
          <w:jc w:val="center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2505CA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2021.04.16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5BCC09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土木建筑与环境学院举行“建党峥嵘百年路，筑梦‘砼’心四史书”主题宣讲团宣讲员受聘仪式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AF2AD8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540B7570" w14:textId="77777777" w:rsidR="00AC512A" w:rsidRPr="00AC512A" w:rsidRDefault="00AC512A" w:rsidP="00AC512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15"/>
                <w:szCs w:val="18"/>
              </w:rPr>
            </w:pPr>
            <w:r w:rsidRPr="00AC512A">
              <w:rPr>
                <w:rFonts w:ascii="华文仿宋" w:eastAsia="华文仿宋" w:hAnsi="华文仿宋" w:hint="eastAsia"/>
                <w:sz w:val="15"/>
                <w:szCs w:val="18"/>
              </w:rPr>
              <w:t>http://jztm.xhu.edu.cn/73/68/c1263a160616/page.htm</w:t>
            </w:r>
          </w:p>
        </w:tc>
      </w:tr>
      <w:tr w:rsidR="00AC512A" w:rsidRPr="00AC512A" w14:paraId="73185FEB" w14:textId="77777777" w:rsidTr="00AC512A">
        <w:trPr>
          <w:trHeight w:val="480"/>
          <w:jc w:val="center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340503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2021.04.18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B0F9F7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我校工程造价与房地产系骨干教师参加</w:t>
            </w:r>
            <w:r w:rsidRPr="00AC512A">
              <w:rPr>
                <w:rFonts w:ascii="MS Gothic" w:eastAsia="MS Gothic" w:hAnsi="MS Gothic" w:cs="MS Gothic" w:hint="eastAsia"/>
                <w:color w:val="000000"/>
                <w:kern w:val="0"/>
                <w:sz w:val="24"/>
              </w:rPr>
              <w:t>​</w:t>
            </w:r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2021版全国二级造价工程师职业资格考试培训教材改版启动会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724337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赵程鑫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68893738" w14:textId="77777777" w:rsidR="00AC512A" w:rsidRPr="00AC512A" w:rsidRDefault="00AC512A" w:rsidP="00AC512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15"/>
                <w:szCs w:val="18"/>
              </w:rPr>
            </w:pPr>
            <w:r w:rsidRPr="00AC512A">
              <w:rPr>
                <w:rFonts w:ascii="华文仿宋" w:eastAsia="华文仿宋" w:hAnsi="华文仿宋" w:hint="eastAsia"/>
                <w:sz w:val="15"/>
                <w:szCs w:val="18"/>
              </w:rPr>
              <w:t>http://jztm.xhu.edu.cn/73/a3/c1263a160675/page.htm</w:t>
            </w:r>
          </w:p>
        </w:tc>
      </w:tr>
      <w:tr w:rsidR="00AC512A" w:rsidRPr="00AC512A" w14:paraId="3B8AD85A" w14:textId="77777777" w:rsidTr="00AC512A">
        <w:trPr>
          <w:trHeight w:val="721"/>
          <w:jc w:val="center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24AEE3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2021.04.19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55FF53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我校学子在第六届四川省大学生结构设计竞赛中斩获佳绩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30EA39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4C9642BB" w14:textId="77777777" w:rsidR="00AC512A" w:rsidRPr="00AC512A" w:rsidRDefault="00AC512A" w:rsidP="00AC512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15"/>
                <w:szCs w:val="18"/>
              </w:rPr>
            </w:pPr>
            <w:r w:rsidRPr="00AC512A">
              <w:rPr>
                <w:rFonts w:ascii="华文仿宋" w:eastAsia="华文仿宋" w:hAnsi="华文仿宋" w:hint="eastAsia"/>
                <w:sz w:val="15"/>
                <w:szCs w:val="18"/>
              </w:rPr>
              <w:t>http://jztm.xhu.edu.cn/73/a8/c1263a160680/page.htm</w:t>
            </w:r>
          </w:p>
        </w:tc>
      </w:tr>
      <w:tr w:rsidR="00AC512A" w:rsidRPr="00AC512A" w14:paraId="55F2B98B" w14:textId="77777777" w:rsidTr="00AC512A">
        <w:trPr>
          <w:trHeight w:val="480"/>
          <w:jc w:val="center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9AC086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2021.04.21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D8A7A0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“建党峥嵘百年路，筑梦</w:t>
            </w:r>
            <w:proofErr w:type="gramStart"/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砼心四</w:t>
            </w:r>
            <w:proofErr w:type="gramEnd"/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史书”宣讲会第一期——说四史传承，学先进制度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A381E2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李函 黄晓艳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40BAB65C" w14:textId="77777777" w:rsidR="00AC512A" w:rsidRPr="00AC512A" w:rsidRDefault="00AC512A" w:rsidP="00AC512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15"/>
                <w:szCs w:val="18"/>
              </w:rPr>
            </w:pPr>
            <w:r w:rsidRPr="00AC512A">
              <w:rPr>
                <w:rFonts w:ascii="华文仿宋" w:eastAsia="华文仿宋" w:hAnsi="华文仿宋" w:hint="eastAsia"/>
                <w:sz w:val="15"/>
                <w:szCs w:val="18"/>
              </w:rPr>
              <w:t>http://jztm.xhu.edu.cn/74/a2/c1263a160930/page.htm</w:t>
            </w:r>
          </w:p>
        </w:tc>
      </w:tr>
      <w:tr w:rsidR="00AC512A" w:rsidRPr="00AC512A" w14:paraId="726B28AA" w14:textId="77777777" w:rsidTr="00AC512A">
        <w:trPr>
          <w:trHeight w:val="480"/>
          <w:jc w:val="center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C4E655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2021.04.21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C526BE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建党峥嵘百年路，筑梦</w:t>
            </w:r>
            <w:proofErr w:type="gramStart"/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砼心四</w:t>
            </w:r>
            <w:proofErr w:type="gramEnd"/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史书</w:t>
            </w:r>
            <w:proofErr w:type="gramStart"/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”</w:t>
            </w:r>
            <w:proofErr w:type="gramEnd"/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宣讲会第二期——</w:t>
            </w:r>
            <w:proofErr w:type="gramStart"/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颂四史</w:t>
            </w:r>
            <w:proofErr w:type="gramEnd"/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经典，</w:t>
            </w:r>
            <w:proofErr w:type="gramStart"/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品优秀</w:t>
            </w:r>
            <w:proofErr w:type="gramEnd"/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文化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6C1506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李小蝶 张小鸥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5E6F6464" w14:textId="77777777" w:rsidR="00AC512A" w:rsidRPr="00AC512A" w:rsidRDefault="00AC512A" w:rsidP="00AC512A">
            <w:pPr>
              <w:adjustRightInd w:val="0"/>
              <w:snapToGrid w:val="0"/>
              <w:jc w:val="center"/>
              <w:rPr>
                <w:rStyle w:val="ae"/>
                <w:rFonts w:ascii="华文仿宋" w:eastAsia="华文仿宋" w:hAnsi="华文仿宋"/>
                <w:sz w:val="15"/>
                <w:szCs w:val="18"/>
              </w:rPr>
            </w:pPr>
            <w:r w:rsidRPr="00AC512A">
              <w:rPr>
                <w:rFonts w:ascii="华文仿宋" w:eastAsia="华文仿宋" w:hAnsi="华文仿宋" w:hint="eastAsia"/>
                <w:sz w:val="15"/>
                <w:szCs w:val="18"/>
              </w:rPr>
              <w:t>http://jztm.xhu.edu.cn/74/a7/c1263a160935/page.htm</w:t>
            </w:r>
          </w:p>
        </w:tc>
      </w:tr>
      <w:tr w:rsidR="00AC512A" w:rsidRPr="00AC512A" w14:paraId="7064B8D4" w14:textId="77777777" w:rsidTr="00AC512A">
        <w:trPr>
          <w:trHeight w:val="480"/>
          <w:jc w:val="center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0407E2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2021.04.23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AF21F8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土木建筑与环境学院组织召开2022届毕业生考研交流会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B72220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62A5095A" w14:textId="77777777" w:rsidR="00AC512A" w:rsidRPr="00AC512A" w:rsidRDefault="00AC512A" w:rsidP="00AC512A">
            <w:pPr>
              <w:adjustRightInd w:val="0"/>
              <w:snapToGrid w:val="0"/>
              <w:jc w:val="center"/>
              <w:rPr>
                <w:rStyle w:val="ae"/>
                <w:rFonts w:ascii="华文仿宋" w:eastAsia="华文仿宋" w:hAnsi="华文仿宋"/>
                <w:sz w:val="15"/>
                <w:szCs w:val="18"/>
              </w:rPr>
            </w:pPr>
            <w:r w:rsidRPr="00AC512A">
              <w:rPr>
                <w:rFonts w:ascii="华文仿宋" w:eastAsia="华文仿宋" w:hAnsi="华文仿宋" w:hint="eastAsia"/>
                <w:sz w:val="15"/>
                <w:szCs w:val="18"/>
              </w:rPr>
              <w:t>http://jztm.xhu.edu.cn/75/15/c1263a161045/page.htm</w:t>
            </w:r>
          </w:p>
        </w:tc>
      </w:tr>
      <w:tr w:rsidR="00AC512A" w:rsidRPr="00AC512A" w14:paraId="64531AEB" w14:textId="77777777" w:rsidTr="00AC512A">
        <w:trPr>
          <w:trHeight w:val="480"/>
          <w:jc w:val="center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1395E0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2021.04.23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698BC5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2016级城乡规划优秀学生分享交流会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23AC6E" w14:textId="77777777" w:rsidR="00AC512A" w:rsidRPr="00AC512A" w:rsidRDefault="00AC512A" w:rsidP="00AC51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proofErr w:type="gramStart"/>
            <w:r w:rsidRPr="00AC512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刘易鹏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</w:tcPr>
          <w:p w14:paraId="789AC3B6" w14:textId="77777777" w:rsidR="00AC512A" w:rsidRPr="00AC512A" w:rsidRDefault="00AC512A" w:rsidP="00AC512A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15"/>
                <w:szCs w:val="18"/>
              </w:rPr>
            </w:pPr>
            <w:r w:rsidRPr="00AC512A">
              <w:rPr>
                <w:rFonts w:ascii="华文仿宋" w:eastAsia="华文仿宋" w:hAnsi="华文仿宋" w:hint="eastAsia"/>
                <w:sz w:val="15"/>
                <w:szCs w:val="18"/>
              </w:rPr>
              <w:t>http://jztm.xhu.edu.cn/75/25/c1263a161061/page.htm</w:t>
            </w:r>
          </w:p>
        </w:tc>
      </w:tr>
    </w:tbl>
    <w:p w14:paraId="33E95578" w14:textId="16B4E93A" w:rsidR="005F5C1B" w:rsidRDefault="0092591C" w:rsidP="005F5C1B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591C">
        <w:rPr>
          <w:rFonts w:ascii="仿宋_GB2312" w:eastAsia="仿宋_GB2312" w:hint="eastAsia"/>
          <w:sz w:val="28"/>
          <w:szCs w:val="28"/>
        </w:rPr>
        <w:t>2</w:t>
      </w:r>
      <w:r w:rsidRPr="0092591C">
        <w:rPr>
          <w:rFonts w:ascii="仿宋_GB2312" w:eastAsia="仿宋_GB2312"/>
          <w:sz w:val="28"/>
          <w:szCs w:val="28"/>
        </w:rPr>
        <w:t>.</w:t>
      </w:r>
      <w:r w:rsidR="005F5C1B">
        <w:rPr>
          <w:rFonts w:ascii="仿宋_GB2312" w:eastAsia="仿宋_GB2312" w:hint="eastAsia"/>
          <w:sz w:val="28"/>
          <w:szCs w:val="28"/>
        </w:rPr>
        <w:t>团学工作新闻。宣传部就团委学生会开展的各项活动进行前期、总结宣传，收集稿件并修改审核，截止至4月23日，7、8周发稿42篇。</w:t>
      </w:r>
    </w:p>
    <w:p w14:paraId="332DC26D" w14:textId="0D1284EF" w:rsidR="0092591C" w:rsidRDefault="005F5C1B" w:rsidP="005F5C1B">
      <w:pPr>
        <w:pStyle w:val="11"/>
        <w:adjustRightInd w:val="0"/>
        <w:snapToGrid w:val="0"/>
        <w:spacing w:line="520" w:lineRule="exact"/>
        <w:ind w:left="1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 w:rsidR="0092591C" w:rsidRPr="0092591C">
        <w:rPr>
          <w:rFonts w:ascii="仿宋_GB2312" w:eastAsia="仿宋_GB2312" w:hint="eastAsia"/>
          <w:sz w:val="28"/>
          <w:szCs w:val="28"/>
        </w:rPr>
        <w:t>新媒体运营中心</w:t>
      </w:r>
      <w:r>
        <w:rPr>
          <w:rFonts w:ascii="仿宋_GB2312" w:eastAsia="仿宋_GB2312" w:hint="eastAsia"/>
          <w:sz w:val="28"/>
          <w:szCs w:val="28"/>
        </w:rPr>
        <w:t>。截止至4月22日</w:t>
      </w:r>
      <w:r w:rsidR="00CE4CD8" w:rsidRPr="00CE4CD8">
        <w:rPr>
          <w:rFonts w:ascii="仿宋_GB2312" w:eastAsia="仿宋_GB2312" w:hint="eastAsia"/>
          <w:sz w:val="28"/>
          <w:szCs w:val="28"/>
        </w:rPr>
        <w:t>，</w:t>
      </w:r>
      <w:r w:rsidR="00CE4CD8">
        <w:rPr>
          <w:rFonts w:ascii="仿宋_GB2312" w:eastAsia="仿宋_GB2312" w:hint="eastAsia"/>
          <w:sz w:val="28"/>
          <w:szCs w:val="28"/>
        </w:rPr>
        <w:t>学院</w:t>
      </w:r>
      <w:r w:rsidR="00CE4CD8" w:rsidRPr="00CE4CD8">
        <w:rPr>
          <w:rFonts w:ascii="仿宋_GB2312" w:eastAsia="仿宋_GB2312" w:hint="eastAsia"/>
          <w:sz w:val="28"/>
          <w:szCs w:val="28"/>
        </w:rPr>
        <w:t>新媒体运营中心</w:t>
      </w:r>
      <w:r w:rsidR="00CE4CD8">
        <w:rPr>
          <w:rFonts w:ascii="仿宋_GB2312" w:eastAsia="仿宋_GB2312" w:hint="eastAsia"/>
          <w:sz w:val="28"/>
          <w:szCs w:val="28"/>
        </w:rPr>
        <w:t>在</w:t>
      </w:r>
      <w:proofErr w:type="gramStart"/>
      <w:r w:rsidR="00041906" w:rsidRPr="00041906">
        <w:rPr>
          <w:rFonts w:ascii="仿宋_GB2312" w:eastAsia="仿宋_GB2312" w:hint="eastAsia"/>
          <w:sz w:val="28"/>
          <w:szCs w:val="28"/>
        </w:rPr>
        <w:t>微信平台</w:t>
      </w:r>
      <w:proofErr w:type="gramEnd"/>
      <w:r w:rsidR="00041906">
        <w:rPr>
          <w:rFonts w:ascii="仿宋_GB2312" w:eastAsia="仿宋_GB2312" w:hint="eastAsia"/>
          <w:sz w:val="28"/>
          <w:szCs w:val="28"/>
        </w:rPr>
        <w:t>发稿</w:t>
      </w:r>
      <w:r>
        <w:rPr>
          <w:rFonts w:ascii="仿宋_GB2312" w:eastAsia="仿宋_GB2312"/>
          <w:sz w:val="28"/>
          <w:szCs w:val="28"/>
        </w:rPr>
        <w:t>9</w:t>
      </w:r>
      <w:r w:rsidR="00CE4CD8">
        <w:rPr>
          <w:rFonts w:ascii="仿宋_GB2312" w:eastAsia="仿宋_GB2312" w:hint="eastAsia"/>
          <w:sz w:val="28"/>
          <w:szCs w:val="28"/>
        </w:rPr>
        <w:t>篇；</w:t>
      </w:r>
      <w:r>
        <w:rPr>
          <w:rFonts w:ascii="仿宋_GB2312" w:eastAsia="仿宋_GB2312" w:hint="eastAsia"/>
          <w:sz w:val="28"/>
          <w:szCs w:val="28"/>
        </w:rPr>
        <w:t>官方Q</w:t>
      </w:r>
      <w:r>
        <w:rPr>
          <w:rFonts w:ascii="仿宋_GB2312" w:eastAsia="仿宋_GB2312"/>
          <w:sz w:val="28"/>
          <w:szCs w:val="28"/>
        </w:rPr>
        <w:t>Q</w:t>
      </w:r>
      <w:r>
        <w:rPr>
          <w:rFonts w:ascii="仿宋_GB2312" w:eastAsia="仿宋_GB2312" w:hint="eastAsia"/>
          <w:sz w:val="28"/>
          <w:szCs w:val="28"/>
        </w:rPr>
        <w:t>转发说说13篇，编辑说说7篇</w:t>
      </w:r>
      <w:r w:rsidR="00CE4CD8">
        <w:rPr>
          <w:rFonts w:ascii="仿宋_GB2312" w:eastAsia="仿宋_GB2312" w:hint="eastAsia"/>
          <w:sz w:val="28"/>
          <w:szCs w:val="28"/>
        </w:rPr>
        <w:t>；</w:t>
      </w:r>
      <w:r w:rsidR="00CE4CD8" w:rsidRPr="00CE4CD8">
        <w:rPr>
          <w:rFonts w:ascii="仿宋_GB2312" w:eastAsia="仿宋_GB2312" w:hint="eastAsia"/>
          <w:sz w:val="28"/>
          <w:szCs w:val="28"/>
        </w:rPr>
        <w:t>官方</w:t>
      </w:r>
      <w:proofErr w:type="gramStart"/>
      <w:r w:rsidR="00CE4CD8" w:rsidRPr="00CE4CD8">
        <w:rPr>
          <w:rFonts w:ascii="仿宋_GB2312" w:eastAsia="仿宋_GB2312" w:hint="eastAsia"/>
          <w:sz w:val="28"/>
          <w:szCs w:val="28"/>
        </w:rPr>
        <w:t>微博编辑微博</w:t>
      </w:r>
      <w:proofErr w:type="gramEnd"/>
      <w:r>
        <w:rPr>
          <w:rFonts w:ascii="仿宋_GB2312" w:eastAsia="仿宋_GB2312"/>
          <w:sz w:val="28"/>
          <w:szCs w:val="28"/>
        </w:rPr>
        <w:t>2</w:t>
      </w:r>
      <w:r w:rsidR="00CE4CD8" w:rsidRPr="00CE4CD8">
        <w:rPr>
          <w:rFonts w:ascii="仿宋_GB2312" w:eastAsia="仿宋_GB2312" w:hint="eastAsia"/>
          <w:sz w:val="28"/>
          <w:szCs w:val="28"/>
        </w:rPr>
        <w:t>篇。</w:t>
      </w:r>
    </w:p>
    <w:p w14:paraId="4ED799D0" w14:textId="219262BC" w:rsidR="00041906" w:rsidRDefault="00041906" w:rsidP="0092591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07E285D7" w14:textId="25ECBD1D" w:rsidR="005F5C1B" w:rsidRDefault="005F5C1B" w:rsidP="0092591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061FD5C2" w14:textId="0E582D40" w:rsidR="005F5C1B" w:rsidRDefault="005F5C1B" w:rsidP="0092591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67CCA572" w14:textId="61AF2CDD" w:rsidR="005F5C1B" w:rsidRDefault="005F5C1B" w:rsidP="0092591C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宋体" w:hAnsi="宋体" w:cs="宋体" w:hint="eastAsia"/>
          <w:noProof/>
          <w:kern w:val="0"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70330177" wp14:editId="1858FF97">
            <wp:simplePos x="0" y="0"/>
            <wp:positionH relativeFrom="margin">
              <wp:posOffset>-1651</wp:posOffset>
            </wp:positionH>
            <wp:positionV relativeFrom="paragraph">
              <wp:posOffset>25628</wp:posOffset>
            </wp:positionV>
            <wp:extent cx="5274310" cy="2113915"/>
            <wp:effectExtent l="0" t="0" r="0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919" r="-1695" b="1184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39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AEF67" w14:textId="22383753" w:rsidR="005F5C1B" w:rsidRDefault="005F5C1B" w:rsidP="0092591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10F9290A" w14:textId="41A8230C" w:rsidR="005F5C1B" w:rsidRDefault="005F5C1B" w:rsidP="0092591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6A5568F6" w14:textId="3FB3AEBA" w:rsidR="005F5C1B" w:rsidRDefault="005F5C1B" w:rsidP="0092591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01E551C1" w14:textId="2358F0CB" w:rsidR="005F5C1B" w:rsidRDefault="005F5C1B" w:rsidP="0092591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6108FF44" w14:textId="221ADA66" w:rsidR="005F5C1B" w:rsidRDefault="005F5C1B" w:rsidP="0092591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788DE2C5" w14:textId="73954D20" w:rsidR="005F5C1B" w:rsidRDefault="005F5C1B" w:rsidP="0092591C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 wp14:anchorId="22F85796" wp14:editId="017EAEB3">
            <wp:simplePos x="0" y="0"/>
            <wp:positionH relativeFrom="margin">
              <wp:align>right</wp:align>
            </wp:positionH>
            <wp:positionV relativeFrom="paragraph">
              <wp:posOffset>168935</wp:posOffset>
            </wp:positionV>
            <wp:extent cx="5274310" cy="1389369"/>
            <wp:effectExtent l="0" t="0" r="2540" b="190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9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58602" w14:textId="7D67DD68" w:rsidR="005F5C1B" w:rsidRDefault="005F5C1B" w:rsidP="0092591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9889FDE" w14:textId="596E9751" w:rsidR="005F5C1B" w:rsidRDefault="005F5C1B" w:rsidP="0092591C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7C2A9DFE" w14:textId="28D3D9EF" w:rsidR="00CE4CD8" w:rsidRDefault="00CE4CD8" w:rsidP="00CE4CD8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</w:p>
    <w:p w14:paraId="35956985" w14:textId="41BA80BB" w:rsidR="005F5C1B" w:rsidRDefault="005F5C1B" w:rsidP="00CE4CD8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1312" behindDoc="0" locked="0" layoutInCell="1" allowOverlap="1" wp14:anchorId="20E41C72" wp14:editId="56EE6F6B">
            <wp:simplePos x="0" y="0"/>
            <wp:positionH relativeFrom="column">
              <wp:posOffset>-60757</wp:posOffset>
            </wp:positionH>
            <wp:positionV relativeFrom="paragraph">
              <wp:posOffset>202082</wp:posOffset>
            </wp:positionV>
            <wp:extent cx="5248275" cy="3360420"/>
            <wp:effectExtent l="0" t="0" r="952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7AB04" w14:textId="0D562D49" w:rsidR="005F5C1B" w:rsidRDefault="005F5C1B" w:rsidP="00CE4CD8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</w:p>
    <w:p w14:paraId="2135BA8B" w14:textId="42DD600C" w:rsidR="005F5C1B" w:rsidRDefault="005F5C1B" w:rsidP="00CE4CD8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</w:p>
    <w:p w14:paraId="58DCD31E" w14:textId="1EFB189D" w:rsidR="005F5C1B" w:rsidRDefault="005F5C1B" w:rsidP="00CE4CD8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</w:p>
    <w:p w14:paraId="7E924D1B" w14:textId="4DA50AB4" w:rsidR="005F5C1B" w:rsidRDefault="005F5C1B" w:rsidP="00CE4CD8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</w:p>
    <w:p w14:paraId="4F988C02" w14:textId="2A4002CB" w:rsidR="005F5C1B" w:rsidRDefault="005F5C1B" w:rsidP="00CE4CD8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</w:p>
    <w:p w14:paraId="74B7E5F5" w14:textId="4DFDDB65" w:rsidR="005F5C1B" w:rsidRDefault="005F5C1B" w:rsidP="00CE4CD8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</w:p>
    <w:p w14:paraId="1ED6810B" w14:textId="26214430" w:rsidR="005F5C1B" w:rsidRDefault="005F5C1B" w:rsidP="00CE4CD8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</w:p>
    <w:p w14:paraId="654199F6" w14:textId="20BC58DF" w:rsidR="005F5C1B" w:rsidRDefault="005F5C1B" w:rsidP="00CE4CD8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</w:p>
    <w:p w14:paraId="74AA2911" w14:textId="77777777" w:rsidR="005F5C1B" w:rsidRDefault="005F5C1B" w:rsidP="00CE4CD8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</w:p>
    <w:p w14:paraId="235245BF" w14:textId="464F5B98" w:rsidR="00797A79" w:rsidRDefault="00797A79" w:rsidP="00CE4CD8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</w:p>
    <w:p w14:paraId="4A9B1EC8" w14:textId="63D2B441" w:rsidR="00CE4CD8" w:rsidRPr="0092591C" w:rsidRDefault="00CE4CD8" w:rsidP="0092591C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  <w:proofErr w:type="gramStart"/>
      <w:r w:rsidRPr="00CE4CD8">
        <w:rPr>
          <w:rFonts w:ascii="华文仿宋" w:eastAsia="华文仿宋" w:hAnsi="华文仿宋" w:hint="eastAsia"/>
          <w:b/>
          <w:bCs/>
          <w:szCs w:val="21"/>
        </w:rPr>
        <w:t>微信平台</w:t>
      </w:r>
      <w:proofErr w:type="gramEnd"/>
      <w:r w:rsidRPr="00CE4CD8">
        <w:rPr>
          <w:rFonts w:ascii="华文仿宋" w:eastAsia="华文仿宋" w:hAnsi="华文仿宋" w:hint="eastAsia"/>
          <w:b/>
          <w:bCs/>
          <w:szCs w:val="21"/>
        </w:rPr>
        <w:t>发帖截图情况</w:t>
      </w:r>
    </w:p>
    <w:p w14:paraId="5AEFF56A" w14:textId="63DB616E" w:rsidR="0092591C" w:rsidRPr="0092591C" w:rsidRDefault="0092591C" w:rsidP="0092591C">
      <w:pPr>
        <w:tabs>
          <w:tab w:val="left" w:pos="312"/>
        </w:tabs>
        <w:adjustRightInd w:val="0"/>
        <w:snapToGrid w:val="0"/>
        <w:spacing w:line="520" w:lineRule="exact"/>
        <w:jc w:val="center"/>
        <w:rPr>
          <w:rFonts w:ascii="华文仿宋" w:eastAsia="华文仿宋" w:hAnsi="华文仿宋"/>
          <w:b/>
          <w:bCs/>
          <w:szCs w:val="21"/>
        </w:rPr>
      </w:pPr>
      <w:r w:rsidRPr="0092591C">
        <w:rPr>
          <w:rFonts w:ascii="华文仿宋" w:eastAsia="华文仿宋" w:hAnsi="华文仿宋" w:hint="eastAsia"/>
          <w:b/>
          <w:bCs/>
          <w:szCs w:val="21"/>
        </w:rPr>
        <w:t>官方QQ</w:t>
      </w:r>
      <w:proofErr w:type="gramStart"/>
      <w:r w:rsidRPr="0092591C">
        <w:rPr>
          <w:rFonts w:ascii="华文仿宋" w:eastAsia="华文仿宋" w:hAnsi="华文仿宋" w:hint="eastAsia"/>
          <w:b/>
          <w:bCs/>
          <w:szCs w:val="21"/>
        </w:rPr>
        <w:t>发贴情况</w:t>
      </w:r>
      <w:proofErr w:type="gramEnd"/>
    </w:p>
    <w:tbl>
      <w:tblPr>
        <w:tblpPr w:leftFromText="180" w:rightFromText="180" w:vertAnchor="text" w:horzAnchor="page" w:tblpXSpec="center" w:tblpY="43"/>
        <w:tblOverlap w:val="never"/>
        <w:tblW w:w="55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4505"/>
      </w:tblGrid>
      <w:tr w:rsidR="005F5C1B" w:rsidRPr="005F5C1B" w14:paraId="276BB353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AE098B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proofErr w:type="gramStart"/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发贴时间</w:t>
            </w:r>
            <w:proofErr w:type="gramEnd"/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B0E5C7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活动简述</w:t>
            </w:r>
          </w:p>
        </w:tc>
      </w:tr>
      <w:tr w:rsidR="005F5C1B" w:rsidRPr="005F5C1B" w14:paraId="0ABA4C20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CB3B2F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202</w:t>
            </w: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1.4.09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AA7795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szCs w:val="21"/>
              </w:rPr>
              <w:t>土木建筑与环境学院第六次干部例会</w:t>
            </w:r>
          </w:p>
        </w:tc>
      </w:tr>
      <w:tr w:rsidR="005F5C1B" w:rsidRPr="005F5C1B" w14:paraId="5C766A61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07158F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202</w:t>
            </w: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1.4.10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D2CFB0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szCs w:val="21"/>
              </w:rPr>
              <w:t>BIM扬帆学会周末培训班报名</w:t>
            </w:r>
          </w:p>
        </w:tc>
      </w:tr>
      <w:tr w:rsidR="005F5C1B" w:rsidRPr="005F5C1B" w14:paraId="3BF3CD00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DBE41A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  <w:t>202</w:t>
            </w: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1.4.11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CAA39F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szCs w:val="21"/>
              </w:rPr>
              <w:t>土木建筑与环境学院各部门例会时间</w:t>
            </w:r>
          </w:p>
        </w:tc>
      </w:tr>
      <w:tr w:rsidR="005F5C1B" w:rsidRPr="005F5C1B" w14:paraId="209052BD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0C425C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2021.4.14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5A703A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szCs w:val="21"/>
              </w:rPr>
              <w:t>校运会上午项目预告</w:t>
            </w:r>
          </w:p>
        </w:tc>
      </w:tr>
      <w:tr w:rsidR="005F5C1B" w:rsidRPr="005F5C1B" w14:paraId="39DB0AA2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C2E530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lastRenderedPageBreak/>
              <w:t>2021.4.14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DF5C0B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szCs w:val="21"/>
              </w:rPr>
              <w:t>校运会开幕</w:t>
            </w:r>
          </w:p>
        </w:tc>
      </w:tr>
      <w:tr w:rsidR="005F5C1B" w:rsidRPr="005F5C1B" w14:paraId="3499CA1E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33AD43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2021.4.14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8AB6F7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szCs w:val="21"/>
              </w:rPr>
              <w:t>校运会下午项目预告</w:t>
            </w:r>
          </w:p>
        </w:tc>
      </w:tr>
      <w:tr w:rsidR="005F5C1B" w:rsidRPr="005F5C1B" w14:paraId="5A506FA0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EBB712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2021.4.14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DADCAC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szCs w:val="21"/>
              </w:rPr>
              <w:t>校运会土木创佳绩</w:t>
            </w:r>
          </w:p>
        </w:tc>
      </w:tr>
      <w:tr w:rsidR="005F5C1B" w:rsidRPr="005F5C1B" w14:paraId="249DD390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D72F5B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2021.4.14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4094EC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szCs w:val="21"/>
              </w:rPr>
              <w:t>校运会第一天比赛圆满结束</w:t>
            </w:r>
          </w:p>
        </w:tc>
      </w:tr>
      <w:tr w:rsidR="005F5C1B" w:rsidRPr="005F5C1B" w14:paraId="56C7B131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CA0D22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2021.4.15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66B8AE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Cs w:val="21"/>
                <w:shd w:val="clear" w:color="auto" w:fill="FFFFFF"/>
              </w:rPr>
            </w:pPr>
            <w:r w:rsidRPr="005F5C1B">
              <w:rPr>
                <w:rFonts w:ascii="华文仿宋" w:eastAsia="华文仿宋" w:hAnsi="华文仿宋" w:cstheme="minorEastAsia" w:hint="eastAsia"/>
                <w:color w:val="000000"/>
                <w:szCs w:val="21"/>
                <w:shd w:val="clear" w:color="auto" w:fill="FFFFFF"/>
              </w:rPr>
              <w:t>校运会实时</w:t>
            </w:r>
          </w:p>
        </w:tc>
      </w:tr>
      <w:tr w:rsidR="005F5C1B" w:rsidRPr="005F5C1B" w14:paraId="35BE371F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E597AA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2021.4.15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F8400F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Cs w:val="21"/>
                <w:shd w:val="clear" w:color="auto" w:fill="FFFFFF"/>
              </w:rPr>
            </w:pPr>
            <w:r w:rsidRPr="005F5C1B">
              <w:rPr>
                <w:rFonts w:ascii="华文仿宋" w:eastAsia="华文仿宋" w:hAnsi="华文仿宋" w:cstheme="minorEastAsia" w:hint="eastAsia"/>
                <w:color w:val="000000"/>
                <w:szCs w:val="21"/>
                <w:shd w:val="clear" w:color="auto" w:fill="FFFFFF"/>
              </w:rPr>
              <w:t>校运会项目预告</w:t>
            </w:r>
          </w:p>
        </w:tc>
      </w:tr>
      <w:tr w:rsidR="005F5C1B" w:rsidRPr="005F5C1B" w14:paraId="48B5ED95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557887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2021.4.15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FDABD6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Cs w:val="21"/>
                <w:shd w:val="clear" w:color="auto" w:fill="FFFFFF"/>
              </w:rPr>
            </w:pPr>
            <w:r w:rsidRPr="005F5C1B">
              <w:rPr>
                <w:rFonts w:ascii="华文仿宋" w:eastAsia="华文仿宋" w:hAnsi="华文仿宋" w:cstheme="minorEastAsia" w:hint="eastAsia"/>
                <w:color w:val="000000"/>
                <w:szCs w:val="21"/>
                <w:shd w:val="clear" w:color="auto" w:fill="FFFFFF"/>
              </w:rPr>
              <w:t>校运会排名</w:t>
            </w:r>
          </w:p>
        </w:tc>
      </w:tr>
      <w:tr w:rsidR="005F5C1B" w:rsidRPr="005F5C1B" w14:paraId="32719A0A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6859DB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2021.4.15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4BC92C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Cs w:val="21"/>
                <w:shd w:val="clear" w:color="auto" w:fill="FFFFFF"/>
              </w:rPr>
            </w:pPr>
            <w:r w:rsidRPr="005F5C1B">
              <w:rPr>
                <w:rFonts w:ascii="华文仿宋" w:eastAsia="华文仿宋" w:hAnsi="华文仿宋" w:cstheme="minorEastAsia" w:hint="eastAsia"/>
                <w:color w:val="000000"/>
                <w:szCs w:val="21"/>
                <w:shd w:val="clear" w:color="auto" w:fill="FFFFFF"/>
              </w:rPr>
              <w:t>校运会落幕</w:t>
            </w:r>
          </w:p>
        </w:tc>
      </w:tr>
      <w:tr w:rsidR="005F5C1B" w:rsidRPr="005F5C1B" w14:paraId="47840EE9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2F519E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2021.4.16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5AE805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Cs w:val="21"/>
                <w:shd w:val="clear" w:color="auto" w:fill="FFFFFF"/>
              </w:rPr>
            </w:pPr>
            <w:r w:rsidRPr="005F5C1B">
              <w:rPr>
                <w:rFonts w:ascii="华文仿宋" w:eastAsia="华文仿宋" w:hAnsi="华文仿宋" w:cstheme="minorEastAsia" w:hint="eastAsia"/>
                <w:color w:val="000000"/>
                <w:szCs w:val="21"/>
                <w:shd w:val="clear" w:color="auto" w:fill="FFFFFF"/>
              </w:rPr>
              <w:t>2021年西华大学版权征文活动通知</w:t>
            </w:r>
          </w:p>
        </w:tc>
      </w:tr>
      <w:tr w:rsidR="005F5C1B" w:rsidRPr="005F5C1B" w14:paraId="57D7883E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3CEDAB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2021.4.18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76779D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Cs w:val="21"/>
                <w:shd w:val="clear" w:color="auto" w:fill="FFFFFF"/>
              </w:rPr>
            </w:pPr>
            <w:r w:rsidRPr="005F5C1B">
              <w:rPr>
                <w:rFonts w:ascii="华文仿宋" w:eastAsia="华文仿宋" w:hAnsi="华文仿宋" w:cstheme="minorEastAsia" w:hint="eastAsia"/>
                <w:color w:val="000000"/>
                <w:szCs w:val="21"/>
                <w:shd w:val="clear" w:color="auto" w:fill="FFFFFF"/>
              </w:rPr>
              <w:t>第六届风筝节</w:t>
            </w:r>
          </w:p>
        </w:tc>
      </w:tr>
      <w:tr w:rsidR="005F5C1B" w:rsidRPr="005F5C1B" w14:paraId="18B031DB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9293EF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2021.4.18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41F065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theme="minorEastAsia"/>
                <w:color w:val="000000"/>
                <w:szCs w:val="21"/>
                <w:shd w:val="clear" w:color="auto" w:fill="FFFFFF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szCs w:val="21"/>
              </w:rPr>
              <w:t>土木建筑与环境学院第七次干部例会</w:t>
            </w:r>
          </w:p>
        </w:tc>
      </w:tr>
      <w:tr w:rsidR="005F5C1B" w:rsidRPr="005F5C1B" w14:paraId="311B9516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755CE6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2021.4.19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79C230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szCs w:val="21"/>
              </w:rPr>
              <w:t>第一场“四史”宣讲会</w:t>
            </w:r>
          </w:p>
        </w:tc>
      </w:tr>
      <w:tr w:rsidR="005F5C1B" w:rsidRPr="005F5C1B" w14:paraId="314168C6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334B2E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2021.4.19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D7E38C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szCs w:val="21"/>
              </w:rPr>
              <w:t>房地产策划大赛报名</w:t>
            </w:r>
          </w:p>
        </w:tc>
      </w:tr>
      <w:tr w:rsidR="005F5C1B" w:rsidRPr="005F5C1B" w14:paraId="061086AA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5D3199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2021.4.20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4480DD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szCs w:val="21"/>
              </w:rPr>
              <w:t>节气谷雨</w:t>
            </w:r>
          </w:p>
        </w:tc>
      </w:tr>
      <w:tr w:rsidR="005F5C1B" w:rsidRPr="005F5C1B" w14:paraId="548D5B90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0ADC35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2021.4.21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2AEBCCA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szCs w:val="21"/>
              </w:rPr>
              <w:t>第二场“四史”宣讲会</w:t>
            </w:r>
          </w:p>
        </w:tc>
      </w:tr>
      <w:tr w:rsidR="005F5C1B" w:rsidRPr="005F5C1B" w14:paraId="53626156" w14:textId="77777777" w:rsidTr="008C145B">
        <w:trPr>
          <w:trHeight w:val="2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FE7668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2021.4.21</w:t>
            </w: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115E7B" w14:textId="77777777" w:rsidR="005F5C1B" w:rsidRPr="005F5C1B" w:rsidRDefault="005F5C1B" w:rsidP="008C145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华文仿宋" w:eastAsia="华文仿宋" w:hAnsi="华文仿宋" w:cs="宋体"/>
                <w:color w:val="000000"/>
                <w:szCs w:val="21"/>
              </w:rPr>
            </w:pPr>
            <w:r w:rsidRPr="005F5C1B">
              <w:rPr>
                <w:rFonts w:ascii="华文仿宋" w:eastAsia="华文仿宋" w:hAnsi="华文仿宋" w:cs="宋体" w:hint="eastAsia"/>
                <w:color w:val="000000"/>
                <w:szCs w:val="21"/>
              </w:rPr>
              <w:t>吉他原创社第一届弹唱风采大赛</w:t>
            </w:r>
          </w:p>
        </w:tc>
      </w:tr>
    </w:tbl>
    <w:p w14:paraId="446EA58B" w14:textId="4002C33F" w:rsidR="00041906" w:rsidRPr="005F5C1B" w:rsidRDefault="00041906" w:rsidP="00041906">
      <w:pPr>
        <w:pStyle w:val="11"/>
        <w:adjustRightInd w:val="0"/>
        <w:snapToGrid w:val="0"/>
        <w:spacing w:line="520" w:lineRule="exact"/>
        <w:ind w:firstLineChars="150"/>
        <w:jc w:val="left"/>
        <w:rPr>
          <w:rFonts w:ascii="仿宋_GB2312" w:eastAsia="仿宋_GB2312"/>
          <w:sz w:val="28"/>
          <w:szCs w:val="28"/>
        </w:rPr>
      </w:pPr>
    </w:p>
    <w:p w14:paraId="09FD7267" w14:textId="3CAD260C" w:rsidR="00041906" w:rsidRDefault="00041906" w:rsidP="00041906">
      <w:pPr>
        <w:pStyle w:val="11"/>
        <w:adjustRightInd w:val="0"/>
        <w:snapToGrid w:val="0"/>
        <w:spacing w:line="520" w:lineRule="exact"/>
        <w:ind w:firstLineChars="0" w:firstLine="0"/>
        <w:jc w:val="left"/>
        <w:rPr>
          <w:rFonts w:ascii="仿宋_GB2312" w:eastAsia="仿宋_GB2312"/>
          <w:sz w:val="28"/>
          <w:szCs w:val="28"/>
        </w:rPr>
      </w:pPr>
    </w:p>
    <w:p w14:paraId="359BA66D" w14:textId="77777777" w:rsidR="005F5C1B" w:rsidRDefault="005F5C1B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14:paraId="256F181C" w14:textId="77777777" w:rsidR="005F5C1B" w:rsidRDefault="005F5C1B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14:paraId="46EA706E" w14:textId="77777777" w:rsidR="005F5C1B" w:rsidRDefault="005F5C1B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14:paraId="202B128E" w14:textId="77777777" w:rsidR="005F5C1B" w:rsidRDefault="005F5C1B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14:paraId="003FCBE8" w14:textId="77777777" w:rsidR="005F5C1B" w:rsidRDefault="005F5C1B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14:paraId="487491BA" w14:textId="77777777" w:rsidR="005F5C1B" w:rsidRDefault="005F5C1B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14:paraId="24558E50" w14:textId="77777777" w:rsidR="005F5C1B" w:rsidRDefault="005F5C1B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14:paraId="423E76A8" w14:textId="715ADBA7" w:rsidR="005F5C1B" w:rsidRDefault="005F5C1B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14:paraId="3D477554" w14:textId="77777777" w:rsidR="005F5C1B" w:rsidRDefault="005F5C1B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</w:p>
    <w:p w14:paraId="1BD8A235" w14:textId="2EE76A03" w:rsidR="0092591C" w:rsidRPr="0092591C" w:rsidRDefault="005C4578" w:rsidP="0092591C">
      <w:pPr>
        <w:pStyle w:val="11"/>
        <w:adjustRightInd w:val="0"/>
        <w:snapToGrid w:val="0"/>
        <w:spacing w:line="520" w:lineRule="exact"/>
        <w:ind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="0092591C">
        <w:rPr>
          <w:rFonts w:ascii="仿宋_GB2312" w:eastAsia="仿宋_GB2312"/>
          <w:sz w:val="28"/>
          <w:szCs w:val="28"/>
        </w:rPr>
        <w:t>.</w:t>
      </w:r>
      <w:proofErr w:type="gramStart"/>
      <w:r w:rsidR="0092591C" w:rsidRPr="0092591C">
        <w:rPr>
          <w:rFonts w:ascii="仿宋_GB2312" w:eastAsia="仿宋_GB2312" w:hint="eastAsia"/>
          <w:sz w:val="28"/>
          <w:szCs w:val="28"/>
        </w:rPr>
        <w:t>易班工作站</w:t>
      </w:r>
      <w:proofErr w:type="gramEnd"/>
    </w:p>
    <w:p w14:paraId="60D39D86" w14:textId="31AC589B" w:rsidR="0092591C" w:rsidRDefault="0092591C" w:rsidP="0092591C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易班工作站</w:t>
      </w:r>
      <w:proofErr w:type="gramEnd"/>
      <w:r>
        <w:rPr>
          <w:rFonts w:ascii="仿宋_GB2312" w:eastAsia="仿宋_GB2312" w:hint="eastAsia"/>
          <w:sz w:val="28"/>
          <w:szCs w:val="28"/>
        </w:rPr>
        <w:t>在</w:t>
      </w:r>
      <w:r w:rsidR="005F5C1B">
        <w:rPr>
          <w:rFonts w:ascii="仿宋_GB2312" w:eastAsia="仿宋_GB2312"/>
          <w:sz w:val="28"/>
          <w:szCs w:val="28"/>
        </w:rPr>
        <w:t>7</w:t>
      </w:r>
      <w:r w:rsidR="00041906">
        <w:rPr>
          <w:rFonts w:ascii="仿宋_GB2312" w:eastAsia="仿宋_GB2312" w:hint="eastAsia"/>
          <w:sz w:val="28"/>
          <w:szCs w:val="28"/>
        </w:rPr>
        <w:t>、</w:t>
      </w:r>
      <w:r w:rsidR="005F5C1B"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周</w:t>
      </w:r>
      <w:r w:rsidR="005F5C1B" w:rsidRPr="005F5C1B">
        <w:rPr>
          <w:rFonts w:ascii="仿宋_GB2312" w:eastAsia="仿宋_GB2312" w:hint="eastAsia"/>
          <w:sz w:val="28"/>
          <w:szCs w:val="28"/>
        </w:rPr>
        <w:t>完成了</w:t>
      </w:r>
      <w:proofErr w:type="gramStart"/>
      <w:r w:rsidR="005F5C1B" w:rsidRPr="005F5C1B">
        <w:rPr>
          <w:rFonts w:ascii="仿宋_GB2312" w:eastAsia="仿宋_GB2312" w:hint="eastAsia"/>
          <w:sz w:val="28"/>
          <w:szCs w:val="28"/>
        </w:rPr>
        <w:t>关于悦读党史</w:t>
      </w:r>
      <w:proofErr w:type="gramEnd"/>
      <w:r w:rsidR="005F5C1B" w:rsidRPr="005F5C1B">
        <w:rPr>
          <w:rFonts w:ascii="仿宋_GB2312" w:eastAsia="仿宋_GB2312" w:hint="eastAsia"/>
          <w:sz w:val="28"/>
          <w:szCs w:val="28"/>
        </w:rPr>
        <w:t>、易预告与分享、四史学习（新中国史）的相关帖子，共计17篇，</w:t>
      </w:r>
      <w:r>
        <w:rPr>
          <w:rFonts w:ascii="仿宋_GB2312" w:eastAsia="仿宋_GB2312" w:hint="eastAsia"/>
          <w:sz w:val="28"/>
          <w:szCs w:val="28"/>
        </w:rPr>
        <w:t>其帖子链接如下：</w:t>
      </w:r>
    </w:p>
    <w:tbl>
      <w:tblPr>
        <w:tblStyle w:val="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3686"/>
      </w:tblGrid>
      <w:tr w:rsidR="005F5C1B" w:rsidRPr="005F5C1B" w14:paraId="448BDCA2" w14:textId="77777777" w:rsidTr="005C4578">
        <w:trPr>
          <w:trHeight w:val="20"/>
        </w:trPr>
        <w:tc>
          <w:tcPr>
            <w:tcW w:w="1271" w:type="dxa"/>
          </w:tcPr>
          <w:p w14:paraId="1832BB83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发帖日期</w:t>
            </w:r>
          </w:p>
        </w:tc>
        <w:tc>
          <w:tcPr>
            <w:tcW w:w="3827" w:type="dxa"/>
          </w:tcPr>
          <w:p w14:paraId="6D5050CD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帖子标题</w:t>
            </w:r>
          </w:p>
        </w:tc>
        <w:tc>
          <w:tcPr>
            <w:tcW w:w="3686" w:type="dxa"/>
          </w:tcPr>
          <w:p w14:paraId="3D38BBDD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帖子链接</w:t>
            </w:r>
          </w:p>
        </w:tc>
      </w:tr>
      <w:tr w:rsidR="005F5C1B" w:rsidRPr="005F5C1B" w14:paraId="4D8D84BF" w14:textId="77777777" w:rsidTr="005C4578">
        <w:trPr>
          <w:trHeight w:val="20"/>
        </w:trPr>
        <w:tc>
          <w:tcPr>
            <w:tcW w:w="1271" w:type="dxa"/>
            <w:vAlign w:val="center"/>
          </w:tcPr>
          <w:p w14:paraId="449C1A67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2021.4.21</w:t>
            </w:r>
          </w:p>
        </w:tc>
        <w:tc>
          <w:tcPr>
            <w:tcW w:w="3827" w:type="dxa"/>
            <w:vAlign w:val="center"/>
          </w:tcPr>
          <w:p w14:paraId="3494182A" w14:textId="4B756821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proofErr w:type="gramStart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【土木学院】悦读党史</w:t>
            </w:r>
            <w:proofErr w:type="gramEnd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-3</w:t>
            </w:r>
          </w:p>
        </w:tc>
        <w:tc>
          <w:tcPr>
            <w:tcW w:w="3686" w:type="dxa"/>
          </w:tcPr>
          <w:p w14:paraId="306FD6BB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http://www.yiban.cn/forum/article/show/channel_id/79/puid/5000090/article_id/11771626/group_id/0</w:t>
            </w:r>
          </w:p>
        </w:tc>
      </w:tr>
      <w:tr w:rsidR="005F5C1B" w:rsidRPr="005F5C1B" w14:paraId="3682E24D" w14:textId="77777777" w:rsidTr="005C4578">
        <w:trPr>
          <w:trHeight w:val="20"/>
        </w:trPr>
        <w:tc>
          <w:tcPr>
            <w:tcW w:w="1271" w:type="dxa"/>
            <w:vAlign w:val="center"/>
          </w:tcPr>
          <w:p w14:paraId="492A71CC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2021.4.15</w:t>
            </w:r>
          </w:p>
        </w:tc>
        <w:tc>
          <w:tcPr>
            <w:tcW w:w="3827" w:type="dxa"/>
            <w:vAlign w:val="center"/>
          </w:tcPr>
          <w:p w14:paraId="01D55CBF" w14:textId="72289C5E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proofErr w:type="gramStart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【土木学院】悦读党史</w:t>
            </w:r>
            <w:proofErr w:type="gramEnd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-4</w:t>
            </w:r>
          </w:p>
        </w:tc>
        <w:tc>
          <w:tcPr>
            <w:tcW w:w="3686" w:type="dxa"/>
          </w:tcPr>
          <w:p w14:paraId="7153CA40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http://www.yiban.cn/forum/article/show/channel_id/79/puid/5000090/article_id/11808355/group_id/0</w:t>
            </w:r>
          </w:p>
        </w:tc>
      </w:tr>
      <w:tr w:rsidR="005F5C1B" w:rsidRPr="005F5C1B" w14:paraId="1ABA711C" w14:textId="77777777" w:rsidTr="005C4578">
        <w:trPr>
          <w:trHeight w:val="20"/>
        </w:trPr>
        <w:tc>
          <w:tcPr>
            <w:tcW w:w="1271" w:type="dxa"/>
            <w:vAlign w:val="center"/>
          </w:tcPr>
          <w:p w14:paraId="563087DA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2021.4.21</w:t>
            </w:r>
          </w:p>
        </w:tc>
        <w:tc>
          <w:tcPr>
            <w:tcW w:w="3827" w:type="dxa"/>
            <w:vAlign w:val="center"/>
          </w:tcPr>
          <w:p w14:paraId="75D55288" w14:textId="1B03AEF2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proofErr w:type="gramStart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【土木学院】悦读党史</w:t>
            </w:r>
            <w:proofErr w:type="gramEnd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-5</w:t>
            </w:r>
          </w:p>
        </w:tc>
        <w:tc>
          <w:tcPr>
            <w:tcW w:w="3686" w:type="dxa"/>
          </w:tcPr>
          <w:p w14:paraId="13CC2BD6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http://www.yiban.cn/forum/article/show/channel_id/79/puid/5000090/article_id/11854581/group_id/0</w:t>
            </w:r>
          </w:p>
        </w:tc>
      </w:tr>
      <w:tr w:rsidR="005F5C1B" w:rsidRPr="005F5C1B" w14:paraId="668F3AA5" w14:textId="77777777" w:rsidTr="005C4578">
        <w:trPr>
          <w:trHeight w:val="20"/>
        </w:trPr>
        <w:tc>
          <w:tcPr>
            <w:tcW w:w="1271" w:type="dxa"/>
          </w:tcPr>
          <w:p w14:paraId="7D91F3C5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2021.4.21</w:t>
            </w:r>
          </w:p>
        </w:tc>
        <w:tc>
          <w:tcPr>
            <w:tcW w:w="3827" w:type="dxa"/>
          </w:tcPr>
          <w:p w14:paraId="6B8AD3A4" w14:textId="775B49DC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proofErr w:type="gramStart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【土木学院】悦读党史</w:t>
            </w:r>
            <w:proofErr w:type="gramEnd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-6</w:t>
            </w:r>
          </w:p>
        </w:tc>
        <w:tc>
          <w:tcPr>
            <w:tcW w:w="3686" w:type="dxa"/>
          </w:tcPr>
          <w:p w14:paraId="47E63BC1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http://www.yiban.cn/forum/article/show/channel_id/79/puid/5000090/article_id/11868403/group_id/0</w:t>
            </w:r>
          </w:p>
        </w:tc>
      </w:tr>
      <w:tr w:rsidR="005F5C1B" w:rsidRPr="005F5C1B" w14:paraId="6B0707C8" w14:textId="77777777" w:rsidTr="005C4578">
        <w:trPr>
          <w:trHeight w:val="20"/>
        </w:trPr>
        <w:tc>
          <w:tcPr>
            <w:tcW w:w="1271" w:type="dxa"/>
          </w:tcPr>
          <w:p w14:paraId="1FC9BC7C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2021.4.17</w:t>
            </w:r>
          </w:p>
        </w:tc>
        <w:tc>
          <w:tcPr>
            <w:tcW w:w="3827" w:type="dxa"/>
          </w:tcPr>
          <w:p w14:paraId="481BB3C7" w14:textId="200D7CC6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【土木学院】易预告|</w:t>
            </w:r>
            <w:proofErr w:type="gramStart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四六</w:t>
            </w:r>
            <w:proofErr w:type="gramEnd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级通关秘籍</w:t>
            </w:r>
          </w:p>
        </w:tc>
        <w:tc>
          <w:tcPr>
            <w:tcW w:w="3686" w:type="dxa"/>
          </w:tcPr>
          <w:p w14:paraId="69CCA5F1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http://www.yiban.cn/forum/article/show/channel_id/79/puid/5000090/article_id/11868567/group_id/0</w:t>
            </w:r>
          </w:p>
        </w:tc>
      </w:tr>
      <w:tr w:rsidR="005F5C1B" w:rsidRPr="005F5C1B" w14:paraId="600E5BA8" w14:textId="77777777" w:rsidTr="005C4578">
        <w:trPr>
          <w:trHeight w:val="20"/>
        </w:trPr>
        <w:tc>
          <w:tcPr>
            <w:tcW w:w="1271" w:type="dxa"/>
          </w:tcPr>
          <w:p w14:paraId="07C27FD1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2021.4.17</w:t>
            </w:r>
          </w:p>
        </w:tc>
        <w:tc>
          <w:tcPr>
            <w:tcW w:w="3827" w:type="dxa"/>
          </w:tcPr>
          <w:p w14:paraId="73340A61" w14:textId="49C4DADF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【土木学院】易分享|</w:t>
            </w:r>
            <w:proofErr w:type="gramStart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七舍合</w:t>
            </w:r>
            <w:proofErr w:type="gramEnd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院—时空的交织品</w:t>
            </w:r>
          </w:p>
        </w:tc>
        <w:tc>
          <w:tcPr>
            <w:tcW w:w="3686" w:type="dxa"/>
          </w:tcPr>
          <w:p w14:paraId="2E7F2DD7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http://www.yiban.cn/forum/article/show/channel_id/79/puid/5000090/article_id/11868859/group_id/0</w:t>
            </w:r>
          </w:p>
        </w:tc>
      </w:tr>
      <w:tr w:rsidR="005F5C1B" w:rsidRPr="005F5C1B" w14:paraId="523D5E21" w14:textId="77777777" w:rsidTr="005C4578">
        <w:trPr>
          <w:trHeight w:val="20"/>
        </w:trPr>
        <w:tc>
          <w:tcPr>
            <w:tcW w:w="1271" w:type="dxa"/>
          </w:tcPr>
          <w:p w14:paraId="21DF31F8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2021.4.18</w:t>
            </w:r>
          </w:p>
        </w:tc>
        <w:tc>
          <w:tcPr>
            <w:tcW w:w="3827" w:type="dxa"/>
          </w:tcPr>
          <w:p w14:paraId="56A878F6" w14:textId="407870A7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proofErr w:type="gramStart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【土木学院】悦读党史</w:t>
            </w:r>
            <w:proofErr w:type="gramEnd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-07</w:t>
            </w:r>
          </w:p>
        </w:tc>
        <w:tc>
          <w:tcPr>
            <w:tcW w:w="3686" w:type="dxa"/>
          </w:tcPr>
          <w:p w14:paraId="18355CFF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http://www.yiban.cn/forum/article/show/channel_id/79/puid/5000090/article_id/11892299/group_id/0</w:t>
            </w:r>
          </w:p>
        </w:tc>
      </w:tr>
      <w:tr w:rsidR="005F5C1B" w:rsidRPr="005F5C1B" w14:paraId="32D5F0D8" w14:textId="77777777" w:rsidTr="005C4578">
        <w:trPr>
          <w:trHeight w:val="20"/>
        </w:trPr>
        <w:tc>
          <w:tcPr>
            <w:tcW w:w="1271" w:type="dxa"/>
          </w:tcPr>
          <w:p w14:paraId="1750FA5F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2021.4.18</w:t>
            </w:r>
          </w:p>
        </w:tc>
        <w:tc>
          <w:tcPr>
            <w:tcW w:w="3827" w:type="dxa"/>
          </w:tcPr>
          <w:p w14:paraId="137317DE" w14:textId="67867D66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【土木学院】易分享I电影赏析</w:t>
            </w:r>
          </w:p>
        </w:tc>
        <w:tc>
          <w:tcPr>
            <w:tcW w:w="3686" w:type="dxa"/>
          </w:tcPr>
          <w:p w14:paraId="41674BDB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http://www.yiban.cn/forum/article/show/channel_id/79/puid/5000090/article_id/11899607/group_id/0</w:t>
            </w:r>
          </w:p>
        </w:tc>
      </w:tr>
      <w:tr w:rsidR="005F5C1B" w:rsidRPr="005F5C1B" w14:paraId="0F375764" w14:textId="77777777" w:rsidTr="005C4578">
        <w:trPr>
          <w:trHeight w:val="20"/>
        </w:trPr>
        <w:tc>
          <w:tcPr>
            <w:tcW w:w="1271" w:type="dxa"/>
          </w:tcPr>
          <w:p w14:paraId="5485519B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2021.4.18</w:t>
            </w:r>
          </w:p>
        </w:tc>
        <w:tc>
          <w:tcPr>
            <w:tcW w:w="3827" w:type="dxa"/>
          </w:tcPr>
          <w:p w14:paraId="092F7109" w14:textId="2D859DE1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【土木学院】四</w:t>
            </w:r>
            <w:proofErr w:type="gramStart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史学习</w:t>
            </w:r>
            <w:proofErr w:type="gramEnd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|新中国史-1</w:t>
            </w:r>
          </w:p>
        </w:tc>
        <w:tc>
          <w:tcPr>
            <w:tcW w:w="3686" w:type="dxa"/>
          </w:tcPr>
          <w:p w14:paraId="7C100FB4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http://www.yiban.cn/forum/article/show/channel_id/79/puid/5000090/article_id/11900901/group_id/0</w:t>
            </w:r>
          </w:p>
        </w:tc>
      </w:tr>
      <w:tr w:rsidR="005F5C1B" w:rsidRPr="005F5C1B" w14:paraId="05AF2734" w14:textId="77777777" w:rsidTr="005C4578">
        <w:trPr>
          <w:trHeight w:val="20"/>
        </w:trPr>
        <w:tc>
          <w:tcPr>
            <w:tcW w:w="1271" w:type="dxa"/>
          </w:tcPr>
          <w:p w14:paraId="5920597D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2021.4.18</w:t>
            </w:r>
          </w:p>
        </w:tc>
        <w:tc>
          <w:tcPr>
            <w:tcW w:w="3827" w:type="dxa"/>
          </w:tcPr>
          <w:p w14:paraId="6B04712F" w14:textId="7A0682D2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【土木学院】易预告</w:t>
            </w:r>
            <w:proofErr w:type="gramStart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丨</w:t>
            </w:r>
            <w:proofErr w:type="gramEnd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房地产策划大赛</w:t>
            </w:r>
          </w:p>
        </w:tc>
        <w:tc>
          <w:tcPr>
            <w:tcW w:w="3686" w:type="dxa"/>
          </w:tcPr>
          <w:p w14:paraId="2477095E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http://www.yiban.cn/forum/article/show/channel_id/79/puid/5000090/article_id/11938393/group_id/0</w:t>
            </w:r>
          </w:p>
        </w:tc>
      </w:tr>
      <w:tr w:rsidR="005F5C1B" w:rsidRPr="005F5C1B" w14:paraId="02EFB885" w14:textId="77777777" w:rsidTr="005C4578">
        <w:trPr>
          <w:trHeight w:val="20"/>
        </w:trPr>
        <w:tc>
          <w:tcPr>
            <w:tcW w:w="1271" w:type="dxa"/>
          </w:tcPr>
          <w:p w14:paraId="2B7FB761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2021.4.21</w:t>
            </w:r>
          </w:p>
        </w:tc>
        <w:tc>
          <w:tcPr>
            <w:tcW w:w="3827" w:type="dxa"/>
          </w:tcPr>
          <w:p w14:paraId="7DAC473B" w14:textId="66D5BA6F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proofErr w:type="gramStart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【土木学院】悦读党史</w:t>
            </w:r>
            <w:proofErr w:type="gramEnd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-8</w:t>
            </w:r>
          </w:p>
        </w:tc>
        <w:tc>
          <w:tcPr>
            <w:tcW w:w="3686" w:type="dxa"/>
          </w:tcPr>
          <w:p w14:paraId="5535905A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http://www.yiban.cn/forum/article/show/channel_id/79/puid/5000090/article_id/11938439/group_id/0</w:t>
            </w:r>
          </w:p>
        </w:tc>
      </w:tr>
      <w:tr w:rsidR="005F5C1B" w:rsidRPr="005F5C1B" w14:paraId="2BF373D1" w14:textId="77777777" w:rsidTr="005C4578">
        <w:trPr>
          <w:trHeight w:val="20"/>
        </w:trPr>
        <w:tc>
          <w:tcPr>
            <w:tcW w:w="1271" w:type="dxa"/>
          </w:tcPr>
          <w:p w14:paraId="41868867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2021.4.21</w:t>
            </w:r>
          </w:p>
        </w:tc>
        <w:tc>
          <w:tcPr>
            <w:tcW w:w="3827" w:type="dxa"/>
          </w:tcPr>
          <w:p w14:paraId="656CCBF1" w14:textId="305E0FD0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proofErr w:type="gramStart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【土木学院】悦读党史</w:t>
            </w:r>
            <w:proofErr w:type="gramEnd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-9</w:t>
            </w:r>
          </w:p>
        </w:tc>
        <w:tc>
          <w:tcPr>
            <w:tcW w:w="3686" w:type="dxa"/>
          </w:tcPr>
          <w:p w14:paraId="19D8C467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http://www.yiban.cn/forum/article/show/channel_id/79/puid/5000090/article_id/11977525/group_id/0</w:t>
            </w:r>
          </w:p>
        </w:tc>
      </w:tr>
      <w:tr w:rsidR="005F5C1B" w:rsidRPr="005F5C1B" w14:paraId="204A74E6" w14:textId="77777777" w:rsidTr="005C4578">
        <w:trPr>
          <w:trHeight w:val="20"/>
        </w:trPr>
        <w:tc>
          <w:tcPr>
            <w:tcW w:w="1271" w:type="dxa"/>
          </w:tcPr>
          <w:p w14:paraId="35AEEEF2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2021.4.20</w:t>
            </w:r>
          </w:p>
        </w:tc>
        <w:tc>
          <w:tcPr>
            <w:tcW w:w="3827" w:type="dxa"/>
          </w:tcPr>
          <w:p w14:paraId="21A0C458" w14:textId="23917016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【土木学院】四</w:t>
            </w:r>
            <w:proofErr w:type="gramStart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史学习</w:t>
            </w:r>
            <w:proofErr w:type="gramEnd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|新中国史-2</w:t>
            </w:r>
          </w:p>
        </w:tc>
        <w:tc>
          <w:tcPr>
            <w:tcW w:w="3686" w:type="dxa"/>
          </w:tcPr>
          <w:p w14:paraId="2F991F17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http://www.yiban.cn/forum/article/show/channel_id/79/puid/5000090/article_id/11977913/group_id/0</w:t>
            </w:r>
          </w:p>
        </w:tc>
      </w:tr>
      <w:tr w:rsidR="005F5C1B" w:rsidRPr="005F5C1B" w14:paraId="45518222" w14:textId="77777777" w:rsidTr="005C4578">
        <w:trPr>
          <w:trHeight w:val="20"/>
        </w:trPr>
        <w:tc>
          <w:tcPr>
            <w:tcW w:w="1271" w:type="dxa"/>
          </w:tcPr>
          <w:p w14:paraId="6373503A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lastRenderedPageBreak/>
              <w:t>2021.4.20</w:t>
            </w:r>
          </w:p>
        </w:tc>
        <w:tc>
          <w:tcPr>
            <w:tcW w:w="3827" w:type="dxa"/>
          </w:tcPr>
          <w:p w14:paraId="10152069" w14:textId="1D85C773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</w:t>
            </w:r>
            <w:proofErr w:type="gramStart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易总结</w:t>
            </w:r>
            <w:proofErr w:type="gramEnd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|</w:t>
            </w:r>
            <w:proofErr w:type="gramStart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四六</w:t>
            </w:r>
            <w:proofErr w:type="gramEnd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级通关秘籍</w:t>
            </w:r>
          </w:p>
        </w:tc>
        <w:tc>
          <w:tcPr>
            <w:tcW w:w="3686" w:type="dxa"/>
          </w:tcPr>
          <w:p w14:paraId="15890A01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http://www.yiban.cn/forum/article/show/channel_id/79/puid/5000090/article_id/11983821/group_id/0</w:t>
            </w:r>
          </w:p>
        </w:tc>
      </w:tr>
      <w:tr w:rsidR="005F5C1B" w:rsidRPr="005F5C1B" w14:paraId="656D7330" w14:textId="77777777" w:rsidTr="005C4578">
        <w:trPr>
          <w:trHeight w:val="20"/>
        </w:trPr>
        <w:tc>
          <w:tcPr>
            <w:tcW w:w="1271" w:type="dxa"/>
          </w:tcPr>
          <w:p w14:paraId="62FA2DEA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2021.4.21</w:t>
            </w:r>
          </w:p>
        </w:tc>
        <w:tc>
          <w:tcPr>
            <w:tcW w:w="3827" w:type="dxa"/>
          </w:tcPr>
          <w:p w14:paraId="14C3EFD6" w14:textId="304136E2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proofErr w:type="gramStart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【土木学院】悦读党史</w:t>
            </w:r>
            <w:proofErr w:type="gramEnd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-10</w:t>
            </w:r>
          </w:p>
        </w:tc>
        <w:tc>
          <w:tcPr>
            <w:tcW w:w="3686" w:type="dxa"/>
          </w:tcPr>
          <w:p w14:paraId="3BD49539" w14:textId="77777777" w:rsidR="005F5C1B" w:rsidRPr="005F5C1B" w:rsidRDefault="005F5C1B" w:rsidP="005C4578">
            <w:pPr>
              <w:adjustRightInd w:val="0"/>
              <w:snapToGrid w:val="0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http://www.yiban.cn/forum/article/show/channel_id/79/puid/5000090/article_id/11995837/group_id/0</w:t>
            </w:r>
          </w:p>
        </w:tc>
      </w:tr>
      <w:tr w:rsidR="005F5C1B" w:rsidRPr="005F5C1B" w14:paraId="391D5F89" w14:textId="77777777" w:rsidTr="005C4578">
        <w:trPr>
          <w:trHeight w:val="20"/>
        </w:trPr>
        <w:tc>
          <w:tcPr>
            <w:tcW w:w="1271" w:type="dxa"/>
          </w:tcPr>
          <w:p w14:paraId="32E8DD38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2021.4.21</w:t>
            </w:r>
          </w:p>
        </w:tc>
        <w:tc>
          <w:tcPr>
            <w:tcW w:w="3827" w:type="dxa"/>
          </w:tcPr>
          <w:p w14:paraId="5C0175A8" w14:textId="50E3471B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【土木学院】四</w:t>
            </w:r>
            <w:proofErr w:type="gramStart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史学习</w:t>
            </w:r>
            <w:proofErr w:type="gramEnd"/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|党史经典</w:t>
            </w:r>
          </w:p>
        </w:tc>
        <w:tc>
          <w:tcPr>
            <w:tcW w:w="3686" w:type="dxa"/>
          </w:tcPr>
          <w:p w14:paraId="3F0B8C97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http://www.yiban.cn/forum/article/show/channel_id/79/puid/5000090/article_id/12018013/group_id/0</w:t>
            </w:r>
          </w:p>
        </w:tc>
      </w:tr>
      <w:tr w:rsidR="005F5C1B" w:rsidRPr="005F5C1B" w14:paraId="474EC6C1" w14:textId="77777777" w:rsidTr="005C4578">
        <w:trPr>
          <w:trHeight w:val="20"/>
        </w:trPr>
        <w:tc>
          <w:tcPr>
            <w:tcW w:w="1271" w:type="dxa"/>
          </w:tcPr>
          <w:p w14:paraId="36E6ED14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Cs w:val="21"/>
              </w:rPr>
            </w:pPr>
            <w:r w:rsidRPr="005F5C1B">
              <w:rPr>
                <w:rFonts w:ascii="华文仿宋" w:eastAsia="华文仿宋" w:hAnsi="华文仿宋" w:hint="eastAsia"/>
                <w:szCs w:val="21"/>
              </w:rPr>
              <w:t>2021.4.21</w:t>
            </w:r>
          </w:p>
        </w:tc>
        <w:tc>
          <w:tcPr>
            <w:tcW w:w="3827" w:type="dxa"/>
          </w:tcPr>
          <w:p w14:paraId="315DF501" w14:textId="601C3EBD" w:rsidR="005F5C1B" w:rsidRPr="005F5C1B" w:rsidRDefault="005F5C1B" w:rsidP="005C4578">
            <w:pPr>
              <w:widowControl/>
              <w:shd w:val="clear" w:color="auto" w:fill="FFFFFF"/>
              <w:adjustRightInd w:val="0"/>
              <w:snapToGrid w:val="0"/>
              <w:jc w:val="left"/>
              <w:outlineLvl w:val="2"/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</w:rPr>
            </w:pPr>
            <w:r w:rsidRPr="005F5C1B">
              <w:rPr>
                <w:rFonts w:ascii="华文仿宋" w:eastAsia="华文仿宋" w:hAnsi="华文仿宋" w:cstheme="minorEastAsia"/>
                <w:b/>
                <w:bCs/>
                <w:color w:val="333333"/>
                <w:kern w:val="0"/>
                <w:szCs w:val="21"/>
                <w:shd w:val="clear" w:color="auto" w:fill="FFFFFF"/>
              </w:rPr>
              <w:t>【土木学院】易预告|西华大学第六届“风筝节”</w:t>
            </w:r>
          </w:p>
        </w:tc>
        <w:tc>
          <w:tcPr>
            <w:tcW w:w="3686" w:type="dxa"/>
          </w:tcPr>
          <w:p w14:paraId="7C8CF98E" w14:textId="77777777" w:rsidR="005F5C1B" w:rsidRPr="005F5C1B" w:rsidRDefault="005F5C1B" w:rsidP="005C4578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color w:val="0563C1" w:themeColor="hyperlink"/>
                <w:sz w:val="16"/>
                <w:szCs w:val="16"/>
                <w:u w:val="single"/>
              </w:rPr>
            </w:pPr>
            <w:r w:rsidRPr="005F5C1B">
              <w:rPr>
                <w:rFonts w:ascii="华文仿宋" w:eastAsia="华文仿宋" w:hAnsi="华文仿宋" w:hint="eastAsia"/>
                <w:color w:val="0563C1" w:themeColor="hyperlink"/>
                <w:sz w:val="16"/>
                <w:szCs w:val="16"/>
                <w:u w:val="single"/>
              </w:rPr>
              <w:t>http://www.yiban.cn/forum/article/show/channel_id/79/puid/5000090/article_id/12018079/group_id/0</w:t>
            </w:r>
          </w:p>
        </w:tc>
      </w:tr>
    </w:tbl>
    <w:p w14:paraId="28647682" w14:textId="2BCE2BCC" w:rsidR="00797A79" w:rsidRPr="00797A79" w:rsidRDefault="005C4578" w:rsidP="00797A79">
      <w:pPr>
        <w:adjustRightInd w:val="0"/>
        <w:snapToGrid w:val="0"/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="00797A79">
        <w:rPr>
          <w:rFonts w:ascii="仿宋_GB2312" w:eastAsia="仿宋_GB2312" w:hint="eastAsia"/>
          <w:sz w:val="28"/>
          <w:szCs w:val="28"/>
        </w:rPr>
        <w:t>.</w:t>
      </w:r>
      <w:proofErr w:type="gramStart"/>
      <w:r w:rsidR="00797A79">
        <w:rPr>
          <w:rFonts w:ascii="仿宋_GB2312" w:eastAsia="仿宋_GB2312" w:hint="eastAsia"/>
          <w:sz w:val="28"/>
          <w:szCs w:val="28"/>
        </w:rPr>
        <w:t>易班提升</w:t>
      </w:r>
      <w:proofErr w:type="gramEnd"/>
      <w:r w:rsidR="00797A79">
        <w:rPr>
          <w:rFonts w:ascii="仿宋_GB2312" w:eastAsia="仿宋_GB2312" w:hint="eastAsia"/>
          <w:sz w:val="28"/>
          <w:szCs w:val="28"/>
        </w:rPr>
        <w:t>。为督促学院易班工作持续开展，进一步加强辅导员、学生班级对易班的使用，学院每两周对辅导员个人经验值、班级EGPA值（每个辅导员提供</w:t>
      </w:r>
      <w:r w:rsidR="00CC04EB">
        <w:rPr>
          <w:rFonts w:ascii="仿宋_GB2312" w:eastAsia="仿宋_GB2312"/>
          <w:sz w:val="28"/>
          <w:szCs w:val="28"/>
        </w:rPr>
        <w:t>5</w:t>
      </w:r>
      <w:r w:rsidR="00797A79">
        <w:rPr>
          <w:rFonts w:ascii="仿宋_GB2312" w:eastAsia="仿宋_GB2312" w:hint="eastAsia"/>
          <w:sz w:val="28"/>
          <w:szCs w:val="28"/>
        </w:rPr>
        <w:t>个班级）进行公示。详见附件3、附件4。</w:t>
      </w:r>
    </w:p>
    <w:p w14:paraId="09E703ED" w14:textId="3185E08C" w:rsidR="00602210" w:rsidRDefault="00602210" w:rsidP="00797A79">
      <w:pPr>
        <w:wordWrap w:val="0"/>
        <w:adjustRightInd w:val="0"/>
        <w:snapToGrid w:val="0"/>
        <w:spacing w:line="400" w:lineRule="exact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编辑：李</w:t>
      </w:r>
      <w:r w:rsidR="00017384">
        <w:rPr>
          <w:rFonts w:ascii="仿宋" w:eastAsia="仿宋" w:hAnsi="仿宋" w:hint="eastAsia"/>
          <w:sz w:val="24"/>
        </w:rPr>
        <w:t xml:space="preserve">  </w:t>
      </w:r>
      <w:proofErr w:type="gramStart"/>
      <w:r>
        <w:rPr>
          <w:rFonts w:ascii="仿宋" w:eastAsia="仿宋" w:hAnsi="仿宋" w:hint="eastAsia"/>
          <w:sz w:val="24"/>
        </w:rPr>
        <w:t>姝</w:t>
      </w:r>
      <w:proofErr w:type="gramEnd"/>
    </w:p>
    <w:p w14:paraId="7E8E5217" w14:textId="77777777" w:rsidR="00A30465" w:rsidRDefault="00BA2B8A" w:rsidP="00375F8C">
      <w:pPr>
        <w:numPr>
          <w:ilvl w:val="0"/>
          <w:numId w:val="1"/>
        </w:numPr>
        <w:adjustRightInd w:val="0"/>
        <w:snapToGrid w:val="0"/>
        <w:spacing w:line="500" w:lineRule="exact"/>
        <w:jc w:val="left"/>
        <w:rPr>
          <w:rFonts w:ascii="仿宋_GB2312" w:eastAsia="仿宋_GB2312" w:hAnsi="Times New Roman"/>
          <w:b/>
          <w:bCs/>
          <w:sz w:val="28"/>
          <w:szCs w:val="28"/>
        </w:rPr>
      </w:pPr>
      <w:r>
        <w:rPr>
          <w:rFonts w:ascii="仿宋_GB2312" w:eastAsia="仿宋_GB2312" w:hAnsi="Times New Roman" w:hint="eastAsia"/>
          <w:b/>
          <w:bCs/>
          <w:sz w:val="28"/>
          <w:szCs w:val="28"/>
        </w:rPr>
        <w:t>团学工作</w:t>
      </w:r>
    </w:p>
    <w:p w14:paraId="6DD2941E" w14:textId="0A42C1D7" w:rsidR="002A1631" w:rsidRDefault="003B3110" w:rsidP="002F24DE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1.</w:t>
      </w:r>
      <w:r w:rsidR="00724EA6">
        <w:rPr>
          <w:rFonts w:ascii="仿宋" w:eastAsia="仿宋" w:hAnsi="仿宋" w:hint="eastAsia"/>
          <w:color w:val="000000" w:themeColor="text1"/>
          <w:sz w:val="28"/>
          <w:szCs w:val="28"/>
        </w:rPr>
        <w:t>竞赛。</w:t>
      </w:r>
    </w:p>
    <w:p w14:paraId="4B334895" w14:textId="30F3CB5F" w:rsidR="005351EA" w:rsidRDefault="005351EA" w:rsidP="002F24DE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351EA">
        <w:rPr>
          <w:rFonts w:ascii="仿宋" w:eastAsia="仿宋" w:hAnsi="仿宋" w:hint="eastAsia"/>
          <w:color w:val="000000" w:themeColor="text1"/>
          <w:sz w:val="28"/>
          <w:szCs w:val="28"/>
        </w:rPr>
        <w:t>结构设计竞赛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Pr="005351EA">
        <w:rPr>
          <w:rFonts w:ascii="仿宋" w:eastAsia="仿宋" w:hAnsi="仿宋" w:hint="eastAsia"/>
          <w:color w:val="000000" w:themeColor="text1"/>
          <w:sz w:val="28"/>
          <w:szCs w:val="28"/>
        </w:rPr>
        <w:t>4月15日至18日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5351EA">
        <w:rPr>
          <w:rFonts w:ascii="仿宋" w:eastAsia="仿宋" w:hAnsi="仿宋" w:hint="eastAsia"/>
          <w:color w:val="000000" w:themeColor="text1"/>
          <w:sz w:val="28"/>
          <w:szCs w:val="28"/>
        </w:rPr>
        <w:t>第六届大学生结构设计竞赛在四川农业大学都江堰校区顺利举行，西华大学代表队在刘钢、李化云、赵明志、张鑫、何凌和王周胜老师指导下，获得二等奖1项（岩土组）、三等奖1项（岩土组）和优胜奖1项（结构组）。其中，土木工程专业本科生周澳、陈志刚和龚思维同学组成的岩土组代表队获得二等奖，陈红豆、</w:t>
      </w:r>
      <w:proofErr w:type="gramStart"/>
      <w:r w:rsidRPr="005351EA">
        <w:rPr>
          <w:rFonts w:ascii="仿宋" w:eastAsia="仿宋" w:hAnsi="仿宋" w:hint="eastAsia"/>
          <w:color w:val="000000" w:themeColor="text1"/>
          <w:sz w:val="28"/>
          <w:szCs w:val="28"/>
        </w:rPr>
        <w:t>漆靓和</w:t>
      </w:r>
      <w:proofErr w:type="gramEnd"/>
      <w:r w:rsidRPr="005351EA">
        <w:rPr>
          <w:rFonts w:ascii="仿宋" w:eastAsia="仿宋" w:hAnsi="仿宋" w:hint="eastAsia"/>
          <w:color w:val="000000" w:themeColor="text1"/>
          <w:sz w:val="28"/>
          <w:szCs w:val="28"/>
        </w:rPr>
        <w:t>何友同学组成的岩土组代表队获得三等奖，严宇飞、雷良宇和</w:t>
      </w:r>
      <w:proofErr w:type="gramStart"/>
      <w:r w:rsidRPr="005351EA">
        <w:rPr>
          <w:rFonts w:ascii="仿宋" w:eastAsia="仿宋" w:hAnsi="仿宋" w:hint="eastAsia"/>
          <w:color w:val="000000" w:themeColor="text1"/>
          <w:sz w:val="28"/>
          <w:szCs w:val="28"/>
        </w:rPr>
        <w:t>漆妙同学</w:t>
      </w:r>
      <w:proofErr w:type="gramEnd"/>
      <w:r w:rsidRPr="005351EA">
        <w:rPr>
          <w:rFonts w:ascii="仿宋" w:eastAsia="仿宋" w:hAnsi="仿宋" w:hint="eastAsia"/>
          <w:color w:val="000000" w:themeColor="text1"/>
          <w:sz w:val="28"/>
          <w:szCs w:val="28"/>
        </w:rPr>
        <w:t>组成的结构组代表队获得优秀奖。</w:t>
      </w:r>
    </w:p>
    <w:p w14:paraId="13CDCEC3" w14:textId="7562EF02" w:rsidR="004A5972" w:rsidRPr="002A1631" w:rsidRDefault="004A5972" w:rsidP="00C2402F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“校友杯”</w:t>
      </w:r>
      <w:r w:rsidR="0030071B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C2402F">
        <w:rPr>
          <w:rFonts w:ascii="仿宋" w:eastAsia="仿宋" w:hAnsi="仿宋" w:hint="eastAsia"/>
          <w:color w:val="000000" w:themeColor="text1"/>
          <w:sz w:val="28"/>
          <w:szCs w:val="28"/>
        </w:rPr>
        <w:t>4月1</w:t>
      </w:r>
      <w:r w:rsidR="00C2402F"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C2402F">
        <w:rPr>
          <w:rFonts w:ascii="仿宋" w:eastAsia="仿宋" w:hAnsi="仿宋" w:hint="eastAsia"/>
          <w:color w:val="000000" w:themeColor="text1"/>
          <w:sz w:val="28"/>
          <w:szCs w:val="28"/>
        </w:rPr>
        <w:t>日下午，学院进行</w:t>
      </w:r>
      <w:r w:rsidR="00C2402F" w:rsidRPr="00C2402F">
        <w:rPr>
          <w:rFonts w:ascii="仿宋" w:eastAsia="仿宋" w:hAnsi="仿宋" w:hint="eastAsia"/>
          <w:color w:val="000000" w:themeColor="text1"/>
          <w:sz w:val="28"/>
          <w:szCs w:val="28"/>
        </w:rPr>
        <w:t>西华大学第六届“校友杯”创新创业大赛暨第七届中国国际“互联网+”大学生创新创业大赛校内选拔赛</w:t>
      </w:r>
      <w:r w:rsidR="00C2402F">
        <w:rPr>
          <w:rFonts w:ascii="仿宋" w:eastAsia="仿宋" w:hAnsi="仿宋" w:hint="eastAsia"/>
          <w:color w:val="000000" w:themeColor="text1"/>
          <w:sz w:val="28"/>
          <w:szCs w:val="28"/>
        </w:rPr>
        <w:t>学院评比，</w:t>
      </w:r>
      <w:r w:rsidR="004F2C76">
        <w:rPr>
          <w:rFonts w:ascii="仿宋" w:eastAsia="仿宋" w:hAnsi="仿宋" w:hint="eastAsia"/>
          <w:color w:val="000000" w:themeColor="text1"/>
          <w:sz w:val="28"/>
          <w:szCs w:val="28"/>
        </w:rPr>
        <w:t>截止4月2</w:t>
      </w:r>
      <w:r w:rsidR="004F2C76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4F2C76">
        <w:rPr>
          <w:rFonts w:ascii="仿宋" w:eastAsia="仿宋" w:hAnsi="仿宋" w:hint="eastAsia"/>
          <w:color w:val="000000" w:themeColor="text1"/>
          <w:sz w:val="28"/>
          <w:szCs w:val="28"/>
        </w:rPr>
        <w:t>日，</w:t>
      </w:r>
      <w:r w:rsidR="00C2402F">
        <w:rPr>
          <w:rFonts w:ascii="仿宋" w:eastAsia="仿宋" w:hAnsi="仿宋" w:hint="eastAsia"/>
          <w:color w:val="000000" w:themeColor="text1"/>
          <w:sz w:val="28"/>
          <w:szCs w:val="28"/>
        </w:rPr>
        <w:t>共提交学校3</w:t>
      </w:r>
      <w:r w:rsidR="00C2402F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="00C2402F">
        <w:rPr>
          <w:rFonts w:ascii="仿宋" w:eastAsia="仿宋" w:hAnsi="仿宋" w:hint="eastAsia"/>
          <w:color w:val="000000" w:themeColor="text1"/>
          <w:sz w:val="28"/>
          <w:szCs w:val="28"/>
        </w:rPr>
        <w:t>份项目。</w:t>
      </w:r>
    </w:p>
    <w:p w14:paraId="6327876B" w14:textId="79BEBEFF" w:rsidR="00FD4EF2" w:rsidRDefault="003B3110" w:rsidP="00FD4EF2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2A1631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460B6E">
        <w:rPr>
          <w:rFonts w:ascii="仿宋" w:eastAsia="仿宋" w:hAnsi="仿宋" w:hint="eastAsia"/>
          <w:color w:val="000000" w:themeColor="text1"/>
          <w:sz w:val="28"/>
          <w:szCs w:val="28"/>
        </w:rPr>
        <w:t>科技文体</w:t>
      </w:r>
      <w:r w:rsidR="00130116">
        <w:rPr>
          <w:rFonts w:ascii="仿宋" w:eastAsia="仿宋" w:hAnsi="仿宋" w:hint="eastAsia"/>
          <w:color w:val="000000" w:themeColor="text1"/>
          <w:sz w:val="28"/>
          <w:szCs w:val="28"/>
        </w:rPr>
        <w:t>活动</w:t>
      </w:r>
      <w:r w:rsidR="00460B6E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750283C7" w14:textId="51A9504A" w:rsidR="00FD4EF2" w:rsidRDefault="00FD4EF2" w:rsidP="00FD4EF2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“四史”宣讲团。4月，</w:t>
      </w:r>
      <w:r w:rsidRPr="00FD4EF2">
        <w:rPr>
          <w:rFonts w:ascii="仿宋" w:eastAsia="仿宋" w:hAnsi="仿宋" w:hint="eastAsia"/>
          <w:color w:val="000000" w:themeColor="text1"/>
          <w:sz w:val="28"/>
          <w:szCs w:val="28"/>
        </w:rPr>
        <w:t>“建党峥嵘百年路，筑梦‘砼’心四史书”主题宣讲团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工作全面启动。</w:t>
      </w:r>
      <w:r w:rsidRPr="00FD4EF2">
        <w:rPr>
          <w:rFonts w:ascii="仿宋" w:eastAsia="仿宋" w:hAnsi="仿宋" w:hint="eastAsia"/>
          <w:color w:val="000000" w:themeColor="text1"/>
          <w:sz w:val="28"/>
          <w:szCs w:val="28"/>
        </w:rPr>
        <w:t>4月9日下午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，学院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党委书记向勇在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/>
          <w:color w:val="000000" w:themeColor="text1"/>
          <w:sz w:val="28"/>
          <w:szCs w:val="28"/>
        </w:rPr>
        <w:t>D110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开讲第一堂课；</w:t>
      </w:r>
      <w:r w:rsidRPr="00FD4EF2">
        <w:rPr>
          <w:rFonts w:ascii="仿宋" w:eastAsia="仿宋" w:hAnsi="仿宋" w:hint="eastAsia"/>
          <w:color w:val="000000" w:themeColor="text1"/>
          <w:sz w:val="28"/>
          <w:szCs w:val="28"/>
        </w:rPr>
        <w:t>4月15日上午，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学院在6</w:t>
      </w:r>
      <w:r>
        <w:rPr>
          <w:rFonts w:ascii="仿宋" w:eastAsia="仿宋" w:hAnsi="仿宋"/>
          <w:color w:val="000000" w:themeColor="text1"/>
          <w:sz w:val="28"/>
          <w:szCs w:val="28"/>
        </w:rPr>
        <w:t>D110</w:t>
      </w:r>
      <w:r w:rsidRPr="00FD4EF2">
        <w:rPr>
          <w:rFonts w:ascii="仿宋" w:eastAsia="仿宋" w:hAnsi="仿宋" w:hint="eastAsia"/>
          <w:color w:val="000000" w:themeColor="text1"/>
          <w:sz w:val="28"/>
          <w:szCs w:val="28"/>
        </w:rPr>
        <w:t>举行宣讲员受聘</w:t>
      </w:r>
      <w:r w:rsidRPr="00FD4EF2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仪式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； </w:t>
      </w:r>
      <w:r w:rsidR="005351EA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5351EA">
        <w:rPr>
          <w:rFonts w:ascii="仿宋" w:eastAsia="仿宋" w:hAnsi="仿宋" w:hint="eastAsia"/>
          <w:color w:val="000000" w:themeColor="text1"/>
          <w:sz w:val="28"/>
          <w:szCs w:val="28"/>
        </w:rPr>
        <w:t>月1</w:t>
      </w:r>
      <w:r w:rsidR="005351EA"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5351EA">
        <w:rPr>
          <w:rFonts w:ascii="仿宋" w:eastAsia="仿宋" w:hAnsi="仿宋" w:hint="eastAsia"/>
          <w:color w:val="000000" w:themeColor="text1"/>
          <w:sz w:val="28"/>
          <w:szCs w:val="28"/>
        </w:rPr>
        <w:t>日、2</w:t>
      </w:r>
      <w:r w:rsidR="005351EA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C65ACE">
        <w:rPr>
          <w:rFonts w:ascii="仿宋" w:eastAsia="仿宋" w:hAnsi="仿宋" w:hint="eastAsia"/>
          <w:color w:val="000000" w:themeColor="text1"/>
          <w:sz w:val="28"/>
          <w:szCs w:val="28"/>
        </w:rPr>
        <w:t>、23</w:t>
      </w:r>
      <w:r w:rsidR="005351EA">
        <w:rPr>
          <w:rFonts w:ascii="仿宋" w:eastAsia="仿宋" w:hAnsi="仿宋" w:hint="eastAsia"/>
          <w:color w:val="000000" w:themeColor="text1"/>
          <w:sz w:val="28"/>
          <w:szCs w:val="28"/>
        </w:rPr>
        <w:t>日中午，学院分别举行了以</w:t>
      </w:r>
      <w:r w:rsidR="005351EA" w:rsidRPr="005351EA">
        <w:rPr>
          <w:rFonts w:ascii="仿宋" w:eastAsia="仿宋" w:hAnsi="仿宋" w:hint="eastAsia"/>
          <w:color w:val="000000" w:themeColor="text1"/>
          <w:sz w:val="28"/>
          <w:szCs w:val="28"/>
        </w:rPr>
        <w:t>“说四史传承，学先进制度”</w:t>
      </w:r>
      <w:r w:rsidR="005351E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351EA" w:rsidRPr="005351EA">
        <w:rPr>
          <w:rFonts w:ascii="仿宋" w:eastAsia="仿宋" w:hAnsi="仿宋" w:hint="eastAsia"/>
          <w:color w:val="000000" w:themeColor="text1"/>
          <w:sz w:val="28"/>
          <w:szCs w:val="28"/>
        </w:rPr>
        <w:t>“颂四史经典，品优秀文化”</w:t>
      </w:r>
      <w:r w:rsidR="00C65ACE" w:rsidRPr="00C65ACE">
        <w:rPr>
          <w:rFonts w:hint="eastAsia"/>
        </w:rPr>
        <w:t xml:space="preserve"> </w:t>
      </w:r>
      <w:r w:rsidR="00C65ACE">
        <w:rPr>
          <w:rFonts w:hint="eastAsia"/>
        </w:rPr>
        <w:t>、</w:t>
      </w:r>
      <w:r w:rsidR="00C65ACE" w:rsidRPr="00C65ACE">
        <w:rPr>
          <w:rFonts w:ascii="仿宋" w:eastAsia="仿宋" w:hAnsi="仿宋" w:hint="eastAsia"/>
          <w:color w:val="000000" w:themeColor="text1"/>
          <w:sz w:val="28"/>
          <w:szCs w:val="28"/>
        </w:rPr>
        <w:t>“讲四史书籍，习科学理论”</w:t>
      </w:r>
      <w:r w:rsidR="005351EA">
        <w:rPr>
          <w:rFonts w:ascii="仿宋" w:eastAsia="仿宋" w:hAnsi="仿宋" w:hint="eastAsia"/>
          <w:color w:val="000000" w:themeColor="text1"/>
          <w:sz w:val="28"/>
          <w:szCs w:val="28"/>
        </w:rPr>
        <w:t>为主题的两场宣讲</w:t>
      </w:r>
      <w:r w:rsidR="00573994">
        <w:rPr>
          <w:rFonts w:ascii="仿宋" w:eastAsia="仿宋" w:hAnsi="仿宋" w:hint="eastAsia"/>
          <w:color w:val="000000" w:themeColor="text1"/>
          <w:sz w:val="28"/>
          <w:szCs w:val="28"/>
        </w:rPr>
        <w:t>。截止目前，宣讲已覆盖</w:t>
      </w:r>
      <w:r w:rsidR="005351EA">
        <w:rPr>
          <w:rFonts w:ascii="仿宋" w:eastAsia="仿宋" w:hAnsi="仿宋" w:hint="eastAsia"/>
          <w:color w:val="000000" w:themeColor="text1"/>
          <w:sz w:val="28"/>
          <w:szCs w:val="28"/>
        </w:rPr>
        <w:t>学生</w:t>
      </w:r>
      <w:r w:rsidR="00C65ACE">
        <w:rPr>
          <w:rFonts w:ascii="仿宋" w:eastAsia="仿宋" w:hAnsi="仿宋" w:hint="eastAsia"/>
          <w:color w:val="000000" w:themeColor="text1"/>
          <w:sz w:val="28"/>
          <w:szCs w:val="28"/>
        </w:rPr>
        <w:t>7</w:t>
      </w:r>
      <w:r w:rsidR="00573994">
        <w:rPr>
          <w:rFonts w:ascii="仿宋" w:eastAsia="仿宋" w:hAnsi="仿宋"/>
          <w:color w:val="000000" w:themeColor="text1"/>
          <w:sz w:val="28"/>
          <w:szCs w:val="28"/>
        </w:rPr>
        <w:t>00</w:t>
      </w:r>
      <w:r w:rsidR="005351EA">
        <w:rPr>
          <w:rFonts w:ascii="仿宋" w:eastAsia="仿宋" w:hAnsi="仿宋" w:hint="eastAsia"/>
          <w:color w:val="000000" w:themeColor="text1"/>
          <w:sz w:val="28"/>
          <w:szCs w:val="28"/>
        </w:rPr>
        <w:t>余人。</w:t>
      </w:r>
    </w:p>
    <w:p w14:paraId="049BBCF7" w14:textId="0ED3B856" w:rsidR="00797A79" w:rsidRDefault="00B42747" w:rsidP="007C450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易听写大赛。</w:t>
      </w:r>
      <w:r w:rsidRPr="00B42747">
        <w:rPr>
          <w:rFonts w:ascii="仿宋" w:eastAsia="仿宋" w:hAnsi="仿宋" w:hint="eastAsia"/>
          <w:color w:val="000000" w:themeColor="text1"/>
          <w:sz w:val="28"/>
          <w:szCs w:val="28"/>
        </w:rPr>
        <w:t>4月24日晚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，学院</w:t>
      </w:r>
      <w:r w:rsidRPr="00B42747">
        <w:rPr>
          <w:rFonts w:ascii="仿宋" w:eastAsia="仿宋" w:hAnsi="仿宋" w:hint="eastAsia"/>
          <w:color w:val="000000" w:themeColor="text1"/>
          <w:sz w:val="28"/>
          <w:szCs w:val="28"/>
        </w:rPr>
        <w:t>在四</w:t>
      </w:r>
      <w:proofErr w:type="gramStart"/>
      <w:r w:rsidRPr="00B42747">
        <w:rPr>
          <w:rFonts w:ascii="仿宋" w:eastAsia="仿宋" w:hAnsi="仿宋" w:hint="eastAsia"/>
          <w:color w:val="000000" w:themeColor="text1"/>
          <w:sz w:val="28"/>
          <w:szCs w:val="28"/>
        </w:rPr>
        <w:t>教报告</w:t>
      </w:r>
      <w:proofErr w:type="gramEnd"/>
      <w:r w:rsidRPr="00B42747">
        <w:rPr>
          <w:rFonts w:ascii="仿宋" w:eastAsia="仿宋" w:hAnsi="仿宋" w:hint="eastAsia"/>
          <w:color w:val="000000" w:themeColor="text1"/>
          <w:sz w:val="28"/>
          <w:szCs w:val="28"/>
        </w:rPr>
        <w:t>厅举行以“‘易’百年征程，写四史经典”为主题的第九届“易听写”大赛决赛暨颁奖典礼。</w:t>
      </w:r>
      <w:r w:rsidR="000E7FBB">
        <w:rPr>
          <w:rFonts w:ascii="仿宋" w:eastAsia="仿宋" w:hAnsi="仿宋" w:hint="eastAsia"/>
          <w:color w:val="000000" w:themeColor="text1"/>
          <w:sz w:val="28"/>
          <w:szCs w:val="28"/>
        </w:rPr>
        <w:t>此次易听写大赛共有来自土木学院、外国语学院、管理学院等7个学院3</w:t>
      </w:r>
      <w:r w:rsidR="000E7FBB">
        <w:rPr>
          <w:rFonts w:ascii="仿宋" w:eastAsia="仿宋" w:hAnsi="仿宋"/>
          <w:color w:val="000000" w:themeColor="text1"/>
          <w:sz w:val="28"/>
          <w:szCs w:val="28"/>
        </w:rPr>
        <w:t>00</w:t>
      </w:r>
      <w:r w:rsidR="000E7FBB">
        <w:rPr>
          <w:rFonts w:ascii="仿宋" w:eastAsia="仿宋" w:hAnsi="仿宋" w:hint="eastAsia"/>
          <w:color w:val="000000" w:themeColor="text1"/>
          <w:sz w:val="28"/>
          <w:szCs w:val="28"/>
        </w:rPr>
        <w:t>余名同学参与。</w:t>
      </w:r>
    </w:p>
    <w:p w14:paraId="6B537CE1" w14:textId="0882FFAF" w:rsidR="004A5972" w:rsidRDefault="004A5972" w:rsidP="007C450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运动会。</w:t>
      </w:r>
      <w:r w:rsidR="004F2C76">
        <w:rPr>
          <w:rFonts w:ascii="仿宋" w:eastAsia="仿宋" w:hAnsi="仿宋" w:hint="eastAsia"/>
          <w:color w:val="000000" w:themeColor="text1"/>
          <w:sz w:val="28"/>
          <w:szCs w:val="28"/>
        </w:rPr>
        <w:t>4月1</w:t>
      </w:r>
      <w:r w:rsidR="004F2C76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4F2C76">
        <w:rPr>
          <w:rFonts w:ascii="仿宋" w:eastAsia="仿宋" w:hAnsi="仿宋" w:hint="eastAsia"/>
          <w:color w:val="000000" w:themeColor="text1"/>
          <w:sz w:val="28"/>
          <w:szCs w:val="28"/>
        </w:rPr>
        <w:t>、1</w:t>
      </w:r>
      <w:r w:rsidR="004F2C76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="004F2C76">
        <w:rPr>
          <w:rFonts w:ascii="仿宋" w:eastAsia="仿宋" w:hAnsi="仿宋" w:hint="eastAsia"/>
          <w:color w:val="000000" w:themeColor="text1"/>
          <w:sz w:val="28"/>
          <w:szCs w:val="28"/>
        </w:rPr>
        <w:t>日，学校召开全校田径运动会，学院学生积极参赛，展现良好风貌，获得团体第三名的好成绩。</w:t>
      </w:r>
    </w:p>
    <w:p w14:paraId="31AAA841" w14:textId="2AD603A0" w:rsidR="0030071B" w:rsidRDefault="000C3490" w:rsidP="007C450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0071B">
        <w:rPr>
          <w:rFonts w:ascii="仿宋" w:eastAsia="仿宋" w:hAnsi="仿宋" w:hint="eastAsia"/>
          <w:color w:val="000000" w:themeColor="text1"/>
          <w:sz w:val="28"/>
          <w:szCs w:val="28"/>
        </w:rPr>
        <w:t>中华经典诵写</w:t>
      </w:r>
      <w:r w:rsidRPr="000C3490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130116">
        <w:rPr>
          <w:rFonts w:ascii="仿宋" w:eastAsia="仿宋" w:hAnsi="仿宋" w:hint="eastAsia"/>
          <w:color w:val="000000" w:themeColor="text1"/>
          <w:sz w:val="28"/>
          <w:szCs w:val="28"/>
        </w:rPr>
        <w:t>截止4月2</w:t>
      </w:r>
      <w:r w:rsidR="00130116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130116">
        <w:rPr>
          <w:rFonts w:ascii="仿宋" w:eastAsia="仿宋" w:hAnsi="仿宋" w:hint="eastAsia"/>
          <w:color w:val="000000" w:themeColor="text1"/>
          <w:sz w:val="28"/>
          <w:szCs w:val="28"/>
        </w:rPr>
        <w:t>日，学院</w:t>
      </w:r>
      <w:r w:rsidR="00130116" w:rsidRPr="0030071B">
        <w:rPr>
          <w:rFonts w:ascii="仿宋" w:eastAsia="仿宋" w:hAnsi="仿宋" w:hint="eastAsia"/>
          <w:color w:val="000000" w:themeColor="text1"/>
          <w:sz w:val="28"/>
          <w:szCs w:val="28"/>
        </w:rPr>
        <w:t>报送</w:t>
      </w:r>
      <w:r w:rsidR="0030071B" w:rsidRPr="0030071B">
        <w:rPr>
          <w:rFonts w:ascii="仿宋" w:eastAsia="仿宋" w:hAnsi="仿宋" w:hint="eastAsia"/>
          <w:color w:val="000000" w:themeColor="text1"/>
          <w:sz w:val="28"/>
          <w:szCs w:val="28"/>
        </w:rPr>
        <w:t>中华</w:t>
      </w:r>
      <w:proofErr w:type="gramStart"/>
      <w:r w:rsidR="0030071B" w:rsidRPr="0030071B">
        <w:rPr>
          <w:rFonts w:ascii="仿宋" w:eastAsia="仿宋" w:hAnsi="仿宋" w:hint="eastAsia"/>
          <w:color w:val="000000" w:themeColor="text1"/>
          <w:sz w:val="28"/>
          <w:szCs w:val="28"/>
        </w:rPr>
        <w:t>经典诵写讲演</w:t>
      </w:r>
      <w:proofErr w:type="gramEnd"/>
      <w:r w:rsidR="0030071B" w:rsidRPr="0030071B">
        <w:rPr>
          <w:rFonts w:ascii="仿宋" w:eastAsia="仿宋" w:hAnsi="仿宋" w:hint="eastAsia"/>
          <w:color w:val="000000" w:themeColor="text1"/>
          <w:sz w:val="28"/>
          <w:szCs w:val="28"/>
        </w:rPr>
        <w:t>系列活动作品</w:t>
      </w:r>
      <w:r w:rsidR="0013011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30116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130116">
        <w:rPr>
          <w:rFonts w:ascii="仿宋" w:eastAsia="仿宋" w:hAnsi="仿宋" w:hint="eastAsia"/>
          <w:color w:val="000000" w:themeColor="text1"/>
          <w:sz w:val="28"/>
          <w:szCs w:val="28"/>
        </w:rPr>
        <w:t>项，其中诵经典7项，</w:t>
      </w:r>
      <w:r w:rsidRPr="000C3490">
        <w:rPr>
          <w:rFonts w:ascii="仿宋" w:eastAsia="仿宋" w:hAnsi="仿宋" w:hint="eastAsia"/>
          <w:color w:val="000000" w:themeColor="text1"/>
          <w:sz w:val="28"/>
          <w:szCs w:val="28"/>
        </w:rPr>
        <w:t>诗文作品作文类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5项，书法作品8项，篆刻1项。</w:t>
      </w:r>
    </w:p>
    <w:p w14:paraId="6F55D648" w14:textId="2F43C198" w:rsidR="000C3490" w:rsidRDefault="00C65ACE" w:rsidP="007C450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“四史”讲述大赛。根据学校安排和学院选拔，</w:t>
      </w:r>
      <w:r w:rsidR="004F2C76">
        <w:rPr>
          <w:rFonts w:ascii="仿宋" w:eastAsia="仿宋" w:hAnsi="仿宋" w:hint="eastAsia"/>
          <w:color w:val="000000" w:themeColor="text1"/>
          <w:sz w:val="28"/>
          <w:szCs w:val="28"/>
        </w:rPr>
        <w:t>学院共上交3份</w:t>
      </w:r>
      <w:r w:rsidRPr="00C65ACE">
        <w:rPr>
          <w:rFonts w:ascii="仿宋" w:eastAsia="仿宋" w:hAnsi="仿宋" w:hint="eastAsia"/>
          <w:color w:val="000000" w:themeColor="text1"/>
          <w:sz w:val="28"/>
          <w:szCs w:val="28"/>
        </w:rPr>
        <w:t>“新时代青年说”大学生“四史”讲述</w:t>
      </w:r>
      <w:r w:rsidR="004F2C76">
        <w:rPr>
          <w:rFonts w:ascii="仿宋" w:eastAsia="仿宋" w:hAnsi="仿宋" w:hint="eastAsia"/>
          <w:color w:val="000000" w:themeColor="text1"/>
          <w:sz w:val="28"/>
          <w:szCs w:val="28"/>
        </w:rPr>
        <w:t>视频。</w:t>
      </w:r>
    </w:p>
    <w:p w14:paraId="22187C4E" w14:textId="63F4461C" w:rsidR="00D06A60" w:rsidRDefault="00724EA6" w:rsidP="007C450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="002A1631" w:rsidRPr="002A1631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D06A60">
        <w:rPr>
          <w:rFonts w:ascii="仿宋" w:eastAsia="仿宋" w:hAnsi="仿宋" w:hint="eastAsia"/>
          <w:color w:val="000000" w:themeColor="text1"/>
          <w:sz w:val="28"/>
          <w:szCs w:val="28"/>
        </w:rPr>
        <w:t>工作</w:t>
      </w:r>
      <w:r w:rsidR="004F2C76">
        <w:rPr>
          <w:rFonts w:ascii="仿宋" w:eastAsia="仿宋" w:hAnsi="仿宋" w:hint="eastAsia"/>
          <w:color w:val="000000" w:themeColor="text1"/>
          <w:sz w:val="28"/>
          <w:szCs w:val="28"/>
        </w:rPr>
        <w:t>例会</w:t>
      </w:r>
      <w:r w:rsidR="00D06A60">
        <w:rPr>
          <w:rFonts w:ascii="仿宋" w:eastAsia="仿宋" w:hAnsi="仿宋" w:hint="eastAsia"/>
          <w:color w:val="000000" w:themeColor="text1"/>
          <w:sz w:val="28"/>
          <w:szCs w:val="28"/>
        </w:rPr>
        <w:t>。4月1日，</w:t>
      </w:r>
      <w:r w:rsidR="00D06A60" w:rsidRPr="00460B6E">
        <w:rPr>
          <w:rFonts w:ascii="仿宋" w:eastAsia="仿宋" w:hAnsi="仿宋" w:hint="eastAsia"/>
          <w:color w:val="000000" w:themeColor="text1"/>
          <w:sz w:val="28"/>
          <w:szCs w:val="28"/>
        </w:rPr>
        <w:t>学院分团委副书记祝少丰</w:t>
      </w:r>
      <w:r w:rsidR="00D06A60">
        <w:rPr>
          <w:rFonts w:ascii="仿宋" w:eastAsia="仿宋" w:hAnsi="仿宋" w:hint="eastAsia"/>
          <w:color w:val="000000" w:themeColor="text1"/>
          <w:sz w:val="28"/>
          <w:szCs w:val="28"/>
        </w:rPr>
        <w:t>参加校团委举办的新任</w:t>
      </w:r>
      <w:proofErr w:type="gramStart"/>
      <w:r w:rsidR="00D06A60">
        <w:rPr>
          <w:rFonts w:ascii="仿宋" w:eastAsia="仿宋" w:hAnsi="仿宋" w:hint="eastAsia"/>
          <w:color w:val="000000" w:themeColor="text1"/>
          <w:sz w:val="28"/>
          <w:szCs w:val="28"/>
        </w:rPr>
        <w:t>团学干部</w:t>
      </w:r>
      <w:proofErr w:type="gramEnd"/>
      <w:r w:rsidR="00D06A60">
        <w:rPr>
          <w:rFonts w:ascii="仿宋" w:eastAsia="仿宋" w:hAnsi="仿宋" w:hint="eastAsia"/>
          <w:color w:val="000000" w:themeColor="text1"/>
          <w:sz w:val="28"/>
          <w:szCs w:val="28"/>
        </w:rPr>
        <w:t>座谈会。</w:t>
      </w:r>
    </w:p>
    <w:p w14:paraId="75987BFC" w14:textId="7629BA62" w:rsidR="005C4E64" w:rsidRDefault="00724EA6" w:rsidP="007C450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797A79"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="002A1631" w:rsidRPr="002A1631">
        <w:rPr>
          <w:rFonts w:ascii="仿宋" w:eastAsia="仿宋" w:hAnsi="仿宋" w:hint="eastAsia"/>
          <w:color w:val="000000" w:themeColor="text1"/>
          <w:sz w:val="28"/>
          <w:szCs w:val="28"/>
        </w:rPr>
        <w:t>寝室检查。</w:t>
      </w:r>
      <w:r w:rsidR="00B17075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366320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B17075">
        <w:rPr>
          <w:rFonts w:ascii="仿宋" w:eastAsia="仿宋" w:hAnsi="仿宋" w:hint="eastAsia"/>
          <w:color w:val="000000" w:themeColor="text1"/>
          <w:sz w:val="28"/>
          <w:szCs w:val="28"/>
        </w:rPr>
        <w:t>周，</w:t>
      </w:r>
      <w:r w:rsidR="002A1631" w:rsidRPr="002A1631">
        <w:rPr>
          <w:rFonts w:ascii="仿宋" w:eastAsia="仿宋" w:hAnsi="仿宋" w:hint="eastAsia"/>
          <w:color w:val="000000" w:themeColor="text1"/>
          <w:sz w:val="28"/>
          <w:szCs w:val="28"/>
        </w:rPr>
        <w:t>学生会心理生活部对学院宿舍</w:t>
      </w:r>
      <w:r w:rsidR="00797A79" w:rsidRPr="00797A79">
        <w:rPr>
          <w:rFonts w:ascii="仿宋" w:eastAsia="仿宋" w:hAnsi="仿宋" w:hint="eastAsia"/>
          <w:color w:val="000000" w:themeColor="text1"/>
          <w:sz w:val="28"/>
          <w:szCs w:val="28"/>
        </w:rPr>
        <w:t>共查</w:t>
      </w:r>
      <w:proofErr w:type="gramStart"/>
      <w:r w:rsidR="00797A79" w:rsidRPr="00797A79">
        <w:rPr>
          <w:rFonts w:ascii="仿宋" w:eastAsia="仿宋" w:hAnsi="仿宋" w:hint="eastAsia"/>
          <w:color w:val="000000" w:themeColor="text1"/>
          <w:sz w:val="28"/>
          <w:szCs w:val="28"/>
        </w:rPr>
        <w:t>寝</w:t>
      </w:r>
      <w:proofErr w:type="gramEnd"/>
      <w:r w:rsidR="00D57BE8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797A79" w:rsidRPr="00797A79">
        <w:rPr>
          <w:rFonts w:ascii="仿宋" w:eastAsia="仿宋" w:hAnsi="仿宋" w:hint="eastAsia"/>
          <w:color w:val="000000" w:themeColor="text1"/>
          <w:sz w:val="28"/>
          <w:szCs w:val="28"/>
        </w:rPr>
        <w:t>次</w:t>
      </w:r>
      <w:r w:rsidR="00D533B0">
        <w:rPr>
          <w:rFonts w:ascii="仿宋" w:eastAsia="仿宋" w:hAnsi="仿宋" w:hint="eastAsia"/>
          <w:color w:val="000000" w:themeColor="text1"/>
          <w:sz w:val="28"/>
          <w:szCs w:val="28"/>
        </w:rPr>
        <w:t>，重点对违规电器、飞线充电、逃生窗钥匙摆放等情况进行了检查</w:t>
      </w:r>
      <w:r w:rsidR="00B17075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="002A1631" w:rsidRPr="002A1631">
        <w:rPr>
          <w:rFonts w:ascii="仿宋" w:eastAsia="仿宋" w:hAnsi="仿宋" w:hint="eastAsia"/>
          <w:color w:val="000000" w:themeColor="text1"/>
          <w:sz w:val="28"/>
          <w:szCs w:val="28"/>
        </w:rPr>
        <w:t>具体情况见附件</w:t>
      </w:r>
      <w:r w:rsidR="00797A79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="002A1631" w:rsidRPr="002A1631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</w:p>
    <w:p w14:paraId="460507BA" w14:textId="6C680668" w:rsidR="00FE6924" w:rsidRDefault="00FE6924" w:rsidP="00032F7D">
      <w:pPr>
        <w:adjustRightInd w:val="0"/>
        <w:snapToGrid w:val="0"/>
        <w:spacing w:line="560" w:lineRule="exact"/>
        <w:jc w:val="right"/>
        <w:rPr>
          <w:rFonts w:ascii="仿宋" w:eastAsia="仿宋" w:hAnsi="仿宋"/>
          <w:sz w:val="24"/>
        </w:rPr>
      </w:pPr>
      <w:r w:rsidRPr="00F831C3">
        <w:rPr>
          <w:rFonts w:ascii="仿宋" w:eastAsia="仿宋" w:hAnsi="仿宋" w:hint="eastAsia"/>
          <w:sz w:val="24"/>
        </w:rPr>
        <w:t>编辑：</w:t>
      </w:r>
      <w:r w:rsidR="002F4FBE">
        <w:rPr>
          <w:rFonts w:ascii="仿宋" w:eastAsia="仿宋" w:hAnsi="仿宋" w:hint="eastAsia"/>
          <w:sz w:val="24"/>
        </w:rPr>
        <w:t>祝少丰</w:t>
      </w:r>
    </w:p>
    <w:p w14:paraId="24E390E5" w14:textId="77777777" w:rsidR="002E1CBA" w:rsidRDefault="002E1CBA" w:rsidP="00FE6924">
      <w:pPr>
        <w:widowControl/>
        <w:spacing w:line="360" w:lineRule="auto"/>
        <w:jc w:val="left"/>
        <w:rPr>
          <w:rFonts w:ascii="仿宋" w:eastAsia="仿宋" w:hAnsi="仿宋"/>
          <w:sz w:val="28"/>
          <w:szCs w:val="28"/>
        </w:rPr>
        <w:sectPr w:rsidR="002E1CBA" w:rsidSect="00EA28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E8804D1" w14:textId="48C0120A" w:rsidR="002E1CBA" w:rsidRDefault="002E1CBA" w:rsidP="002E1CBA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751624">
        <w:rPr>
          <w:rFonts w:ascii="仿宋" w:eastAsia="仿宋" w:hAnsi="仿宋" w:hint="eastAsia"/>
          <w:sz w:val="28"/>
          <w:szCs w:val="28"/>
        </w:rPr>
        <w:lastRenderedPageBreak/>
        <w:t>附件1：</w:t>
      </w:r>
      <w:proofErr w:type="gramStart"/>
      <w:r>
        <w:rPr>
          <w:rFonts w:ascii="仿宋" w:eastAsia="仿宋" w:hAnsi="仿宋" w:hint="eastAsia"/>
          <w:sz w:val="28"/>
          <w:szCs w:val="28"/>
        </w:rPr>
        <w:t>查课</w:t>
      </w:r>
      <w:r w:rsidR="005A17C9">
        <w:rPr>
          <w:rFonts w:ascii="仿宋" w:eastAsia="仿宋" w:hAnsi="仿宋" w:hint="eastAsia"/>
          <w:sz w:val="28"/>
          <w:szCs w:val="28"/>
        </w:rPr>
        <w:t>查寝</w:t>
      </w:r>
      <w:proofErr w:type="gramEnd"/>
      <w:r>
        <w:rPr>
          <w:rFonts w:ascii="仿宋" w:eastAsia="仿宋" w:hAnsi="仿宋" w:hint="eastAsia"/>
          <w:sz w:val="28"/>
          <w:szCs w:val="28"/>
        </w:rPr>
        <w:t>考勤汇总表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640"/>
        <w:gridCol w:w="1200"/>
        <w:gridCol w:w="1700"/>
        <w:gridCol w:w="1700"/>
        <w:gridCol w:w="1700"/>
        <w:gridCol w:w="1700"/>
      </w:tblGrid>
      <w:tr w:rsidR="00482870" w:rsidRPr="00482870" w14:paraId="375512B9" w14:textId="77777777" w:rsidTr="00B17075">
        <w:trPr>
          <w:trHeight w:val="397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6DCB" w14:textId="77777777" w:rsidR="00482870" w:rsidRPr="00482870" w:rsidRDefault="00482870" w:rsidP="00482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B49F" w14:textId="77777777" w:rsidR="00482870" w:rsidRPr="00482870" w:rsidRDefault="00482870" w:rsidP="00482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辅导员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43A97" w14:textId="77777777" w:rsidR="00482870" w:rsidRPr="00482870" w:rsidRDefault="00482870" w:rsidP="00482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查课情况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6C07" w14:textId="77777777" w:rsidR="00482870" w:rsidRPr="00482870" w:rsidRDefault="00482870" w:rsidP="00482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查</w:t>
            </w:r>
            <w:proofErr w:type="gramStart"/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寝情况</w:t>
            </w:r>
            <w:proofErr w:type="gramEnd"/>
          </w:p>
        </w:tc>
      </w:tr>
      <w:tr w:rsidR="00482870" w:rsidRPr="00482870" w14:paraId="44BC1084" w14:textId="77777777" w:rsidTr="00B17075">
        <w:trPr>
          <w:trHeight w:val="397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164D" w14:textId="77777777" w:rsidR="00482870" w:rsidRPr="00482870" w:rsidRDefault="00482870" w:rsidP="004828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72AC" w14:textId="77777777" w:rsidR="00482870" w:rsidRPr="00482870" w:rsidRDefault="00482870" w:rsidP="004828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FD23" w14:textId="77777777" w:rsidR="00482870" w:rsidRPr="00482870" w:rsidRDefault="00482870" w:rsidP="00482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查课次数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FA96" w14:textId="77777777" w:rsidR="00482870" w:rsidRPr="00482870" w:rsidRDefault="00482870" w:rsidP="00482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旷课人数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2249" w14:textId="77777777" w:rsidR="00482870" w:rsidRPr="00482870" w:rsidRDefault="00482870" w:rsidP="0048287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查寝数量（间）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2389" w14:textId="77777777" w:rsidR="00482870" w:rsidRPr="00482870" w:rsidRDefault="00482870" w:rsidP="004828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8287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需整改寝室</w:t>
            </w:r>
          </w:p>
        </w:tc>
      </w:tr>
      <w:tr w:rsidR="008C145B" w:rsidRPr="00482870" w14:paraId="31395CAA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71FB" w14:textId="399F4275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7BEE" w14:textId="7B3E2B01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韩晶晶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39D2" w14:textId="67E8E0D7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F765" w14:textId="510B8308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A9D2" w14:textId="628AB68B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A5BF" w14:textId="078D8FA0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8C145B" w:rsidRPr="00482870" w14:paraId="10D89521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761A" w14:textId="2DC56244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C0F4" w14:textId="2725AE87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王凤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0DA1" w14:textId="0A5E8B50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D425" w14:textId="416FE5B0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768A" w14:textId="20E93BB2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89F1" w14:textId="5D87E729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8C145B" w:rsidRPr="00482870" w14:paraId="0A955AFF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9E7" w14:textId="0857836D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4141" w14:textId="2C73E052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张昕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863" w14:textId="65D6AB5B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4CA3" w14:textId="6D966376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C78E" w14:textId="6D8B89A3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7139" w14:textId="3EAEDD35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8C145B" w:rsidRPr="00482870" w14:paraId="407742FB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62B8" w14:textId="2059B355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F569" w14:textId="2CF6B362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巴冬晴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A70E" w14:textId="3CE6BADD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A771" w14:textId="3AB8AEB0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6E58" w14:textId="0F0985F8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0D11" w14:textId="764D8AF7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</w:tr>
      <w:tr w:rsidR="008C145B" w:rsidRPr="00482870" w14:paraId="02C3D879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012C" w14:textId="2C418957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9D13" w14:textId="13D84680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祝少丰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9C33" w14:textId="7C6F4329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1025" w14:textId="6F3374DC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  <w:r>
              <w:rPr>
                <w:rFonts w:ascii="仿宋" w:eastAsia="仿宋" w:hAnsi="仿宋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1715" w14:textId="30DF14D9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70F2" w14:textId="31C2E634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</w:tr>
      <w:tr w:rsidR="008C145B" w:rsidRPr="00482870" w14:paraId="5A1293EB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31FB" w14:textId="693E90B1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40A6" w14:textId="1DEE756E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李阳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11AD" w14:textId="0FC41968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C682" w14:textId="7435ABF1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2697" w14:textId="35F4296B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65FE" w14:textId="709C2BC8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8C145B" w:rsidRPr="00482870" w14:paraId="4A3236BF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C1D7" w14:textId="2041B816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419A" w14:textId="06C9AE0E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杨舒婷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F8B63" w14:textId="2635E1D3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11A8" w14:textId="39656140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38D0" w14:textId="0D0B92DC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7B26" w14:textId="7C7B7E9E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8C145B" w:rsidRPr="00482870" w14:paraId="519179C7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EFFA" w14:textId="143FD90B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31D2" w14:textId="61DD0D66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上官晴天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23A0" w14:textId="520E5497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7EE6" w14:textId="68E09F08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2C3A" w14:textId="57271D64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6B6A" w14:textId="06522EF6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8C145B" w:rsidRPr="00482870" w14:paraId="6AB1621B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66DB" w14:textId="7076458C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D14D" w14:textId="746053B8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李姝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469E" w14:textId="4D1BB1DB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1ED2" w14:textId="4C412115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4F35" w14:textId="62C6FF15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73D4" w14:textId="0E06B0B2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8C145B" w:rsidRPr="00482870" w14:paraId="4EED032F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9F07" w14:textId="045701CD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9767" w14:textId="4FC62B32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岳敏行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0550" w14:textId="11D65D84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9F0F" w14:textId="6E88C89D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FangSong" w:eastAsia="FangSong" w:hAnsi="FangSong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E9DA" w14:textId="5F3B96DF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A1D26" w14:textId="0B0A63C9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8C145B" w:rsidRPr="00482870" w14:paraId="50DD01D5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491D" w14:textId="18ECC55B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B101" w14:textId="0952BBBE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sz w:val="22"/>
                <w:szCs w:val="22"/>
              </w:rPr>
              <w:t>邓</w:t>
            </w:r>
            <w:proofErr w:type="gramEnd"/>
            <w:r>
              <w:rPr>
                <w:rFonts w:ascii="仿宋" w:eastAsia="仿宋" w:hAnsi="仿宋" w:hint="eastAsia"/>
                <w:sz w:val="22"/>
                <w:szCs w:val="22"/>
              </w:rPr>
              <w:t>礼仪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5A8A" w14:textId="0B4C19F4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3E8B" w14:textId="0268ACE0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2F3E" w14:textId="55344B6A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F21B6" w14:textId="2E32CACE" w:rsidR="008C145B" w:rsidRPr="00657C8F" w:rsidRDefault="008C145B" w:rsidP="008C145B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657C8F" w:rsidRPr="00482870" w14:paraId="79D7FF03" w14:textId="77777777" w:rsidTr="00B17075">
        <w:trPr>
          <w:trHeight w:val="3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1ACB" w14:textId="4E5BEA28" w:rsidR="00657C8F" w:rsidRPr="00657C8F" w:rsidRDefault="00657C8F" w:rsidP="00657C8F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A6B9" w14:textId="6BEB0C7C" w:rsidR="00657C8F" w:rsidRPr="00657C8F" w:rsidRDefault="00657C8F" w:rsidP="00657C8F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程访然</w:t>
            </w:r>
            <w:proofErr w:type="gramEnd"/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89E5" w14:textId="5D74D1A7" w:rsidR="00657C8F" w:rsidRPr="00657C8F" w:rsidRDefault="00657C8F" w:rsidP="00657C8F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657C8F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宜宾校区</w:t>
            </w:r>
          </w:p>
        </w:tc>
      </w:tr>
    </w:tbl>
    <w:p w14:paraId="16907290" w14:textId="77777777" w:rsidR="002E1CBA" w:rsidRDefault="002E1CBA" w:rsidP="00482870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14:paraId="4C56F4B6" w14:textId="77777777" w:rsidR="00657C8F" w:rsidRDefault="00657C8F" w:rsidP="002E1CBA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  <w:sectPr w:rsidR="00657C8F" w:rsidSect="00EA28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E87C618" w14:textId="3A543A8D" w:rsidR="002E1CBA" w:rsidRDefault="002E1CBA" w:rsidP="002E1CBA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：旷课学生明细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26"/>
        <w:gridCol w:w="1701"/>
        <w:gridCol w:w="671"/>
        <w:gridCol w:w="1800"/>
        <w:gridCol w:w="760"/>
        <w:gridCol w:w="611"/>
        <w:gridCol w:w="1261"/>
        <w:gridCol w:w="850"/>
        <w:gridCol w:w="709"/>
        <w:gridCol w:w="850"/>
      </w:tblGrid>
      <w:tr w:rsidR="008C145B" w:rsidRPr="008C145B" w14:paraId="0D6AF48F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919C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C3EB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FBB1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查课情况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8FBD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学号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28B7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36B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年级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68AB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班级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35D3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累计旷课学时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A0FE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查课时间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F2BC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查课人</w:t>
            </w:r>
          </w:p>
        </w:tc>
      </w:tr>
      <w:tr w:rsidR="008C145B" w:rsidRPr="008C145B" w14:paraId="70F4563A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D8C1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56E8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水文学与水文地质学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C03E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旷课7人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130C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3120180612135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650A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张*福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F484" w14:textId="1466FCC9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69E8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给排水18-1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D014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978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3260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巴冬晴</w:t>
            </w:r>
          </w:p>
        </w:tc>
      </w:tr>
      <w:tr w:rsidR="008C145B" w:rsidRPr="008C145B" w14:paraId="772A76F9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E89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4DC2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084E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89B4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3120180612233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916A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刘*辉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4CE0" w14:textId="4DFC66D0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FE26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给排水18-2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D5C5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917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B869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巴冬晴</w:t>
            </w:r>
          </w:p>
        </w:tc>
      </w:tr>
      <w:tr w:rsidR="008C145B" w:rsidRPr="008C145B" w14:paraId="6F4B0433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1EB3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96C3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9998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457E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3120180612229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D47C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梁*杰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4720" w14:textId="67011174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8BA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给排水18-2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C81B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9B5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F34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巴冬晴</w:t>
            </w:r>
          </w:p>
        </w:tc>
      </w:tr>
      <w:tr w:rsidR="008C145B" w:rsidRPr="008C145B" w14:paraId="024C0A63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04F3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B1D3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B36F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839E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3120180612207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F328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任*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0632" w14:textId="2F076B74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7CA3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给排水18-2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5634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CC54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7847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巴冬晴</w:t>
            </w:r>
          </w:p>
        </w:tc>
      </w:tr>
      <w:tr w:rsidR="008C145B" w:rsidRPr="008C145B" w14:paraId="5DB4017D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30E9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3648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5E9E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B3FC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3120180612222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8331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周*文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D4EF" w14:textId="4AB21296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780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给排水18-2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FFB5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A80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111B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巴冬晴</w:t>
            </w:r>
          </w:p>
        </w:tc>
      </w:tr>
      <w:tr w:rsidR="008C145B" w:rsidRPr="008C145B" w14:paraId="64C1E4B2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F997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063F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A6A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AAB8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3120180612208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471B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宋*铭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D717" w14:textId="2C7FEF5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3FA1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给排水18-2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FF20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2540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CBA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巴冬晴</w:t>
            </w:r>
          </w:p>
        </w:tc>
      </w:tr>
      <w:tr w:rsidR="008C145B" w:rsidRPr="008C145B" w14:paraId="7A34E1E1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5E9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F16C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9938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E325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3120180612211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C833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刘*巧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2A7D" w14:textId="430DB732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CEB5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给排水18-2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D2AA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A697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B8BD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巴冬晴</w:t>
            </w:r>
          </w:p>
        </w:tc>
      </w:tr>
      <w:tr w:rsidR="008C145B" w:rsidRPr="008C145B" w14:paraId="5155B946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FEB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7BE3" w14:textId="77777777" w:rsidR="008C145B" w:rsidRPr="008C145B" w:rsidRDefault="008C145B" w:rsidP="008C145B">
            <w:pPr>
              <w:widowControl/>
              <w:adjustRightInd w:val="0"/>
              <w:snapToGrid w:val="0"/>
              <w:spacing w:after="24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制冷技术与热泵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946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旷课</w:t>
            </w: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1</w:t>
            </w:r>
            <w:r w:rsidRPr="008C145B"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CEB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3120180613305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60B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敬*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B162" w14:textId="0039C3CC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F970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建环18-3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E254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838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0280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巴冬晴</w:t>
            </w:r>
          </w:p>
        </w:tc>
      </w:tr>
      <w:tr w:rsidR="008C145B" w:rsidRPr="008C145B" w14:paraId="27EB3F8A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84ED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516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工程测量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16C4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旷课2人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2D15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3120200671127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23D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proofErr w:type="gramStart"/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蒋</w:t>
            </w:r>
            <w:proofErr w:type="gramEnd"/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*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E00D" w14:textId="4319194A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3BD9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土木类4班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C79B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3BA1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83C7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韩晶晶</w:t>
            </w:r>
          </w:p>
        </w:tc>
      </w:tr>
      <w:tr w:rsidR="008C145B" w:rsidRPr="008C145B" w14:paraId="56636DDA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473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11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81D1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1188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69BE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3120200671168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87F9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proofErr w:type="gramStart"/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佘</w:t>
            </w:r>
            <w:proofErr w:type="gramEnd"/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*峰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2F28" w14:textId="34EBFDDB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C0E3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土木类4班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9682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F574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69A3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韩晶晶</w:t>
            </w:r>
          </w:p>
        </w:tc>
      </w:tr>
      <w:tr w:rsidR="008C145B" w:rsidRPr="008C145B" w14:paraId="7EE5A4E0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23A8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A73E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理论力学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CCBE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旷课6人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58F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3120200671085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8BB9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徐*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F952" w14:textId="5C7697D8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92B5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土木类3班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1461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9300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1E9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韩晶晶</w:t>
            </w:r>
          </w:p>
        </w:tc>
      </w:tr>
      <w:tr w:rsidR="008C145B" w:rsidRPr="008C145B" w14:paraId="04B3CE25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28A7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6236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9FC3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D647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3120200671096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44D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李*</w:t>
            </w:r>
            <w:proofErr w:type="gramStart"/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樑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179D" w14:textId="4CAC18C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D99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土木类3班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7EB5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A657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4779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韩晶晶</w:t>
            </w:r>
          </w:p>
        </w:tc>
      </w:tr>
      <w:tr w:rsidR="008C145B" w:rsidRPr="008C145B" w14:paraId="105FC0F2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051D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8C855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3176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2CD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3120200671102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38E8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向*博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0A94" w14:textId="013F65EF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91A0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土木类3班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9A5E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C9B6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227B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韩晶晶</w:t>
            </w:r>
          </w:p>
        </w:tc>
      </w:tr>
      <w:tr w:rsidR="008C145B" w:rsidRPr="008C145B" w14:paraId="170BC36C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CBD8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15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05B3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4A8A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77E9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3120200671146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EF14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周*</w:t>
            </w:r>
            <w:proofErr w:type="gramStart"/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淞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860A" w14:textId="78363AEB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1B2D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土木类4班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7C9E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8933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2E29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韩晶晶</w:t>
            </w:r>
          </w:p>
        </w:tc>
      </w:tr>
      <w:tr w:rsidR="008C145B" w:rsidRPr="008C145B" w14:paraId="23A568B6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C89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530F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0B04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6481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3120200671217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90B7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任*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8CE0" w14:textId="537F32F2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69C1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土木类6班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FF09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C1A8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0527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韩晶晶</w:t>
            </w:r>
          </w:p>
        </w:tc>
      </w:tr>
      <w:tr w:rsidR="008C145B" w:rsidRPr="008C145B" w14:paraId="26898A48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C2CB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17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B3D3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6377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C6D0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3120200671214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F9B2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石*鹏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FD3B" w14:textId="51D250BE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7290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土木类6班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C5A4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21CA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E381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韩晶晶</w:t>
            </w:r>
          </w:p>
        </w:tc>
      </w:tr>
      <w:tr w:rsidR="008C145B" w:rsidRPr="008C145B" w14:paraId="22CEFAAE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AB66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2738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理论力学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6DE7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旷课3人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1999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3120200671146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E4F6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周*</w:t>
            </w:r>
            <w:proofErr w:type="gramStart"/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淞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9E3D" w14:textId="0C707945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6127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土木类4班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EA96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5907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47E6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韩晶晶</w:t>
            </w:r>
          </w:p>
        </w:tc>
      </w:tr>
      <w:tr w:rsidR="008C145B" w:rsidRPr="008C145B" w14:paraId="1442D4E3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9A8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19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4660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B668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6BF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3120200671127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3880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proofErr w:type="gramStart"/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蒋</w:t>
            </w:r>
            <w:proofErr w:type="gramEnd"/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*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68E2" w14:textId="51E9034A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6C8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土木类4班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93B9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CC6B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DECB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韩晶晶</w:t>
            </w:r>
          </w:p>
        </w:tc>
      </w:tr>
      <w:tr w:rsidR="008C145B" w:rsidRPr="008C145B" w14:paraId="5DF6A2E6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B259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EEC7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1817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155B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3120200671107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0638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proofErr w:type="gramStart"/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邱</w:t>
            </w:r>
            <w:proofErr w:type="gramEnd"/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*瑶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7B18" w14:textId="733002B3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1F03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土木类3班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8104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68DF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F47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韩晶晶</w:t>
            </w:r>
          </w:p>
        </w:tc>
      </w:tr>
      <w:tr w:rsidR="008C145B" w:rsidRPr="008C145B" w14:paraId="41973AF3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2792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F9F6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建筑设计（4）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17C0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023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3120170602202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7757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熊*</w:t>
            </w:r>
            <w:proofErr w:type="gramStart"/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F949" w14:textId="13E47E8C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0D3B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建筑学18-1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749D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7F41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C0B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9931E3">
              <w:rPr>
                <w:rFonts w:ascii="华文仿宋" w:eastAsia="华文仿宋" w:hAnsi="华文仿宋" w:cs="宋体" w:hint="eastAsia"/>
                <w:kern w:val="0"/>
                <w:sz w:val="15"/>
                <w:szCs w:val="15"/>
              </w:rPr>
              <w:t>上官晴天</w:t>
            </w:r>
          </w:p>
        </w:tc>
      </w:tr>
      <w:tr w:rsidR="008C145B" w:rsidRPr="008C145B" w14:paraId="77B3A58A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54C4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D0E6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城乡规划原理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DE65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B689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3120190672030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8AB3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胡*东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C233" w14:textId="3FD77B8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22D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建筑学19-1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F7BB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A38B" w14:textId="77777777" w:rsidR="008C145B" w:rsidRPr="008C145B" w:rsidRDefault="008C145B" w:rsidP="008C145B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C078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proofErr w:type="gramStart"/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邓</w:t>
            </w:r>
            <w:proofErr w:type="gramEnd"/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礼仪</w:t>
            </w:r>
          </w:p>
        </w:tc>
      </w:tr>
      <w:tr w:rsidR="008C145B" w:rsidRPr="008C145B" w14:paraId="2A4E9115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9931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C298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土木工程施工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1A3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418B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3120160601530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51DB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proofErr w:type="gramStart"/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冯</w:t>
            </w:r>
            <w:proofErr w:type="gramEnd"/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*泉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08AA" w14:textId="48AACC80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2DE2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建筑工程18-1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25EC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9B02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987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王凤</w:t>
            </w:r>
          </w:p>
        </w:tc>
      </w:tr>
      <w:tr w:rsidR="008C145B" w:rsidRPr="008C145B" w14:paraId="74C76BD5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A9C6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CDE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土木工程施工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AB08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12A5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3120160601118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1B63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张*杰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5777" w14:textId="5B7417E6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5A68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建筑工程18-1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0A05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2B2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0A28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王凤</w:t>
            </w:r>
          </w:p>
        </w:tc>
      </w:tr>
      <w:tr w:rsidR="008C145B" w:rsidRPr="008C145B" w14:paraId="4A56F8D4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B946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85A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土木工程施工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101E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39AD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3120160601133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4F1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汪*杰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8D8F" w14:textId="0FC5C4C0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7D1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建筑工程18-1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BD64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88D6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4C9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王凤</w:t>
            </w:r>
          </w:p>
        </w:tc>
      </w:tr>
      <w:tr w:rsidR="008C145B" w:rsidRPr="008C145B" w14:paraId="2FA0F482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61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0286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土木工程施工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AAE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C3D9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3120160601212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4ACE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杜*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74C3" w14:textId="3119A655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31F5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建筑工程18-1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6B08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E262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803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王凤</w:t>
            </w:r>
          </w:p>
        </w:tc>
      </w:tr>
      <w:tr w:rsidR="008C145B" w:rsidRPr="008C145B" w14:paraId="3A1B682A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E4F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7583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土木工程施工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CD87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6A97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3120160601313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05B0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王*馨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FAD1" w14:textId="400EE7A4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0184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建筑工程18-1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D368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2E4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FA92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王凤</w:t>
            </w:r>
          </w:p>
        </w:tc>
      </w:tr>
      <w:tr w:rsidR="008C145B" w:rsidRPr="008C145B" w14:paraId="00BD174E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E4C8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981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土木工程施工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40A3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9E95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3120160601319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8D27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秦*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CE89" w14:textId="16D9537A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2E8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建筑工程18-1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5CFE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55A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28F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王凤</w:t>
            </w:r>
          </w:p>
        </w:tc>
      </w:tr>
      <w:tr w:rsidR="008C145B" w:rsidRPr="008C145B" w14:paraId="509FCEAD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B0F3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3B29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传热学A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7408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旷课3人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0C1C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3120170613115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404D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游*艳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914E" w14:textId="77777777" w:rsidR="008C145B" w:rsidRPr="008C145B" w:rsidRDefault="008C145B" w:rsidP="008C145B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342E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9031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8C94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EF5E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祝少丰</w:t>
            </w:r>
          </w:p>
        </w:tc>
      </w:tr>
      <w:tr w:rsidR="008C145B" w:rsidRPr="008C145B" w14:paraId="7EC98668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A169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F576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922C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87D0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3120190671191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0AA2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proofErr w:type="gramStart"/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蔡</w:t>
            </w:r>
            <w:proofErr w:type="gramEnd"/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*卿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BB0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b/>
                <w:bCs/>
                <w:kern w:val="0"/>
                <w:szCs w:val="21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9F2B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E600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5C60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A891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祝少丰</w:t>
            </w:r>
          </w:p>
        </w:tc>
      </w:tr>
      <w:tr w:rsidR="008C145B" w:rsidRPr="008C145B" w14:paraId="55A7C5BA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4BC7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31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DED9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DE3C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6E81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3120190671287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1903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李*辰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733E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b/>
                <w:bCs/>
                <w:kern w:val="0"/>
                <w:szCs w:val="21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BB42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B37D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7417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5A3E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祝少丰</w:t>
            </w:r>
          </w:p>
        </w:tc>
      </w:tr>
      <w:tr w:rsidR="008C145B" w:rsidRPr="008C145B" w14:paraId="7166B8BA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5C2B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B12B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传热学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8667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F7B6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3120190671287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AFDF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李*辰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E50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812F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建环2班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A5AB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070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9ED3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祝少丰</w:t>
            </w:r>
          </w:p>
        </w:tc>
      </w:tr>
      <w:tr w:rsidR="008C145B" w:rsidRPr="008C145B" w14:paraId="7311F69B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9AA1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CB10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DD9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775F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3120190671191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5F37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proofErr w:type="gramStart"/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蔡</w:t>
            </w:r>
            <w:proofErr w:type="gramEnd"/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*卿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8372" w14:textId="77777777" w:rsidR="008C145B" w:rsidRPr="008C145B" w:rsidRDefault="008C145B" w:rsidP="008C145B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6450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建环1班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17DF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9271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B704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祝少丰</w:t>
            </w:r>
          </w:p>
        </w:tc>
      </w:tr>
      <w:tr w:rsidR="008C145B" w:rsidRPr="008C145B" w14:paraId="5C93B2FA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9691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EEB2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道路勘测设计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2171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旷课2人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D2C8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3120190671347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F754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李*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45F4" w14:textId="77777777" w:rsidR="008C145B" w:rsidRPr="008C145B" w:rsidRDefault="008C145B" w:rsidP="008C145B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85F8" w14:textId="55987E19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道桥19-2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5D53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1802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0349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祝少丰</w:t>
            </w:r>
          </w:p>
        </w:tc>
      </w:tr>
      <w:tr w:rsidR="009931E3" w:rsidRPr="008C145B" w14:paraId="6B4E5035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0827" w14:textId="77777777" w:rsidR="009931E3" w:rsidRPr="008C145B" w:rsidRDefault="009931E3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35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76CA" w14:textId="77777777" w:rsidR="009931E3" w:rsidRPr="008C145B" w:rsidRDefault="009931E3" w:rsidP="009931E3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0D2E" w14:textId="77777777" w:rsidR="009931E3" w:rsidRPr="008C145B" w:rsidRDefault="009931E3" w:rsidP="009931E3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89D5" w14:textId="77777777" w:rsidR="009931E3" w:rsidRPr="008C145B" w:rsidRDefault="009931E3" w:rsidP="009931E3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3120190671083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8E57" w14:textId="77777777" w:rsidR="009931E3" w:rsidRPr="008C145B" w:rsidRDefault="009931E3" w:rsidP="009931E3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谢*宇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70E8" w14:textId="77777777" w:rsidR="009931E3" w:rsidRPr="008C145B" w:rsidRDefault="009931E3" w:rsidP="009931E3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2AD4" w14:textId="72CF1B01" w:rsidR="009931E3" w:rsidRPr="008C145B" w:rsidRDefault="009931E3" w:rsidP="009931E3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道桥19-</w:t>
            </w:r>
            <w:r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E9D9" w14:textId="77777777" w:rsidR="009931E3" w:rsidRPr="008C145B" w:rsidRDefault="009931E3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F3B6" w14:textId="77777777" w:rsidR="009931E3" w:rsidRPr="008C145B" w:rsidRDefault="009931E3" w:rsidP="009931E3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6AB4" w14:textId="77777777" w:rsidR="009931E3" w:rsidRPr="008C145B" w:rsidRDefault="009931E3" w:rsidP="009931E3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祝少丰</w:t>
            </w:r>
          </w:p>
        </w:tc>
      </w:tr>
      <w:tr w:rsidR="008C145B" w:rsidRPr="008C145B" w14:paraId="07B19A1A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F2C5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5099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马克思主义基本原理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E00A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AD09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3120190671260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FE19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姜*缘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D807" w14:textId="77777777" w:rsidR="008C145B" w:rsidRPr="008C145B" w:rsidRDefault="008C145B" w:rsidP="008C145B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614F" w14:textId="1132C35B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建工19-2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C23A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238E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DB6C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祝少丰</w:t>
            </w:r>
          </w:p>
        </w:tc>
      </w:tr>
      <w:tr w:rsidR="008C145B" w:rsidRPr="008C145B" w14:paraId="16920797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7F15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37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25D6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结构力学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8172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旷课2人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D23F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3150190671041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A0F1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proofErr w:type="gramStart"/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郭</w:t>
            </w:r>
            <w:proofErr w:type="gramEnd"/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*涵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0029" w14:textId="77777777" w:rsidR="008C145B" w:rsidRPr="008C145B" w:rsidRDefault="008C145B" w:rsidP="008C145B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1117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建工一班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8448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B1B2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D6F4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祝少丰</w:t>
            </w:r>
          </w:p>
        </w:tc>
      </w:tr>
      <w:tr w:rsidR="008C145B" w:rsidRPr="008C145B" w14:paraId="57842485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E120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38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8E72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9523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4F1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3120191203226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BAAE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吴*剑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529F" w14:textId="77777777" w:rsidR="008C145B" w:rsidRPr="008C145B" w:rsidRDefault="008C145B" w:rsidP="008C145B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5417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建工一班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9DEB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169D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617E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祝少丰</w:t>
            </w:r>
          </w:p>
        </w:tc>
      </w:tr>
      <w:tr w:rsidR="008C145B" w:rsidRPr="008C145B" w14:paraId="32DFC8B4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E500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ECF1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岩石力学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BF60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C061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3120190671278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48C4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简*宇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670A" w14:textId="77777777" w:rsidR="008C145B" w:rsidRPr="008C145B" w:rsidRDefault="008C145B" w:rsidP="008C145B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AA53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岩土一班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F4C4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C909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4333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祝少丰</w:t>
            </w:r>
          </w:p>
        </w:tc>
      </w:tr>
      <w:tr w:rsidR="008C145B" w:rsidRPr="008C145B" w14:paraId="325FEF67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7EAD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9228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马克思主义基本原理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E42B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2515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3120190671278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59D6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简*宇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6454" w14:textId="77777777" w:rsidR="008C145B" w:rsidRPr="008C145B" w:rsidRDefault="008C145B" w:rsidP="008C145B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9F31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岩土一班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E8E1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D490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4.22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3D1B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祝少丰</w:t>
            </w:r>
          </w:p>
        </w:tc>
      </w:tr>
      <w:tr w:rsidR="008C145B" w:rsidRPr="008C145B" w14:paraId="760B2E0A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1DE8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1ECD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904A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3D59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3120190671191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70B3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proofErr w:type="gramStart"/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蔡</w:t>
            </w:r>
            <w:proofErr w:type="gramEnd"/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*卿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560D" w14:textId="77777777" w:rsidR="008C145B" w:rsidRPr="008C145B" w:rsidRDefault="008C145B" w:rsidP="008C145B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EE17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建环1班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B921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97B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E35D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祝少丰</w:t>
            </w:r>
          </w:p>
        </w:tc>
      </w:tr>
      <w:tr w:rsidR="008C145B" w:rsidRPr="008C145B" w14:paraId="764DD96D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2BD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D5C3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结构力学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8C2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A198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3120190671278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18BD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简*宇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BC5" w14:textId="77777777" w:rsidR="008C145B" w:rsidRPr="008C145B" w:rsidRDefault="008C145B" w:rsidP="008C145B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A7A0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岩土一班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94C5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15C5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4.22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F5FD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祝少丰</w:t>
            </w:r>
          </w:p>
        </w:tc>
      </w:tr>
      <w:tr w:rsidR="008C145B" w:rsidRPr="008C145B" w14:paraId="361EC79E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27BB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F19A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机械设计基础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4B0F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3512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3120190671314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DD57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proofErr w:type="gramStart"/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卢</w:t>
            </w:r>
            <w:proofErr w:type="gramEnd"/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*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185D" w14:textId="77777777" w:rsidR="008C145B" w:rsidRPr="008C145B" w:rsidRDefault="008C145B" w:rsidP="008C145B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85BF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建环2班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C1AF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337D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EE1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祝少丰</w:t>
            </w:r>
          </w:p>
        </w:tc>
      </w:tr>
      <w:tr w:rsidR="008C145B" w:rsidRPr="008C145B" w14:paraId="4704CF2A" w14:textId="77777777" w:rsidTr="009931E3">
        <w:trPr>
          <w:trHeight w:val="2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D5FC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kern w:val="0"/>
                <w:szCs w:val="21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F95E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工造价基础定额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564D" w14:textId="77777777" w:rsidR="008C145B" w:rsidRPr="008C145B" w:rsidRDefault="008C145B" w:rsidP="008C145B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旷课1人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A8EE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3120190673197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8DF2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刘*</w:t>
            </w:r>
            <w:proofErr w:type="gramStart"/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怡</w:t>
            </w:r>
            <w:proofErr w:type="gram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74CE" w14:textId="77777777" w:rsidR="008C145B" w:rsidRPr="008C145B" w:rsidRDefault="008C145B" w:rsidP="008C145B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A7ED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0591" w14:textId="77777777" w:rsidR="008C145B" w:rsidRPr="008C145B" w:rsidRDefault="008C145B" w:rsidP="009931E3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56AD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243C" w14:textId="77777777" w:rsidR="008C145B" w:rsidRPr="008C145B" w:rsidRDefault="008C145B" w:rsidP="008C145B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8C145B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李阳</w:t>
            </w:r>
          </w:p>
        </w:tc>
      </w:tr>
    </w:tbl>
    <w:p w14:paraId="2B370B7B" w14:textId="77777777" w:rsidR="001C1A07" w:rsidRDefault="001C1A07" w:rsidP="00657C8F">
      <w:pPr>
        <w:adjustRightInd w:val="0"/>
        <w:snapToGrid w:val="0"/>
        <w:spacing w:afterLines="50" w:after="156" w:line="500" w:lineRule="exact"/>
        <w:ind w:right="981"/>
        <w:rPr>
          <w:rFonts w:ascii="仿宋" w:eastAsia="仿宋" w:hAnsi="仿宋"/>
          <w:sz w:val="28"/>
          <w:szCs w:val="28"/>
        </w:rPr>
      </w:pPr>
    </w:p>
    <w:p w14:paraId="1DD53597" w14:textId="0DAC6F50" w:rsidR="008C145B" w:rsidRDefault="008C145B" w:rsidP="00657C8F">
      <w:pPr>
        <w:adjustRightInd w:val="0"/>
        <w:snapToGrid w:val="0"/>
        <w:spacing w:afterLines="50" w:after="156" w:line="500" w:lineRule="exact"/>
        <w:ind w:right="981"/>
        <w:rPr>
          <w:rFonts w:ascii="仿宋" w:eastAsia="仿宋" w:hAnsi="仿宋"/>
          <w:sz w:val="28"/>
          <w:szCs w:val="28"/>
        </w:rPr>
        <w:sectPr w:rsidR="008C145B" w:rsidSect="009931E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E0F29C6" w14:textId="19936573" w:rsidR="00322F35" w:rsidRDefault="00322F35" w:rsidP="00657C8F">
      <w:pPr>
        <w:adjustRightInd w:val="0"/>
        <w:snapToGrid w:val="0"/>
        <w:spacing w:afterLines="50" w:after="156" w:line="500" w:lineRule="exact"/>
        <w:ind w:right="98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附件3</w:t>
      </w:r>
      <w:r w:rsidR="00657C8F">
        <w:rPr>
          <w:rFonts w:ascii="仿宋" w:eastAsia="仿宋" w:hAnsi="仿宋"/>
          <w:sz w:val="28"/>
          <w:szCs w:val="28"/>
        </w:rPr>
        <w:t xml:space="preserve">  </w:t>
      </w:r>
      <w:proofErr w:type="gramStart"/>
      <w:r w:rsidR="00657C8F" w:rsidRPr="00657C8F">
        <w:rPr>
          <w:rFonts w:ascii="仿宋" w:eastAsia="仿宋" w:hAnsi="仿宋" w:hint="eastAsia"/>
          <w:sz w:val="28"/>
          <w:szCs w:val="28"/>
        </w:rPr>
        <w:t>非毕业年级易班群</w:t>
      </w:r>
      <w:proofErr w:type="gramEnd"/>
      <w:r w:rsidR="00657C8F" w:rsidRPr="00657C8F">
        <w:rPr>
          <w:rFonts w:ascii="仿宋" w:eastAsia="仿宋" w:hAnsi="仿宋" w:hint="eastAsia"/>
          <w:sz w:val="28"/>
          <w:szCs w:val="28"/>
        </w:rPr>
        <w:t>EGPA值汇总表（截止</w:t>
      </w:r>
      <w:r w:rsidR="00034599">
        <w:rPr>
          <w:rFonts w:ascii="仿宋" w:eastAsia="仿宋" w:hAnsi="仿宋"/>
          <w:sz w:val="28"/>
          <w:szCs w:val="28"/>
        </w:rPr>
        <w:t>4</w:t>
      </w:r>
      <w:r w:rsidR="00657C8F" w:rsidRPr="00657C8F">
        <w:rPr>
          <w:rFonts w:ascii="仿宋" w:eastAsia="仿宋" w:hAnsi="仿宋" w:hint="eastAsia"/>
          <w:sz w:val="28"/>
          <w:szCs w:val="28"/>
        </w:rPr>
        <w:t>月</w:t>
      </w:r>
      <w:r w:rsidR="00730A02">
        <w:rPr>
          <w:rFonts w:ascii="仿宋" w:eastAsia="仿宋" w:hAnsi="仿宋"/>
          <w:sz w:val="28"/>
          <w:szCs w:val="28"/>
        </w:rPr>
        <w:t>23</w:t>
      </w:r>
      <w:r w:rsidR="00657C8F" w:rsidRPr="00657C8F">
        <w:rPr>
          <w:rFonts w:ascii="仿宋" w:eastAsia="仿宋" w:hAnsi="仿宋" w:hint="eastAsia"/>
          <w:sz w:val="28"/>
          <w:szCs w:val="28"/>
        </w:rPr>
        <w:t>日）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880"/>
        <w:gridCol w:w="1881"/>
        <w:gridCol w:w="1540"/>
        <w:gridCol w:w="1600"/>
        <w:gridCol w:w="1182"/>
        <w:gridCol w:w="992"/>
      </w:tblGrid>
      <w:tr w:rsidR="00730A02" w:rsidRPr="00730A02" w14:paraId="1130B315" w14:textId="77777777" w:rsidTr="00730A02">
        <w:trPr>
          <w:trHeight w:val="28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BEC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66B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7DEF" w14:textId="77777777" w:rsid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  <w:t>EGPA</w:t>
            </w:r>
          </w:p>
          <w:p w14:paraId="358F1C59" w14:textId="4457F95F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  <w:t>（第6周）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35E2F" w14:textId="77777777" w:rsid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  <w:t>EGPA</w:t>
            </w:r>
          </w:p>
          <w:p w14:paraId="4E3F6011" w14:textId="5A1A4484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  <w:t>（第8周）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4EEE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EGPA增长值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E9BD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  <w:t>辅导员</w:t>
            </w:r>
          </w:p>
        </w:tc>
      </w:tr>
      <w:tr w:rsidR="00730A02" w:rsidRPr="00730A02" w14:paraId="08BB9E21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2E1AE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89AC4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土木类20-6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20C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44863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90.67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CC7E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14.67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6BF0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韩晶晶</w:t>
            </w:r>
          </w:p>
        </w:tc>
      </w:tr>
      <w:tr w:rsidR="00730A02" w:rsidRPr="00730A02" w14:paraId="3AC31C21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140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5729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土木类20-5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8FD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2409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78.69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7411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8153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韩晶晶</w:t>
            </w:r>
          </w:p>
        </w:tc>
      </w:tr>
      <w:tr w:rsidR="00730A02" w:rsidRPr="00730A02" w14:paraId="0E19D065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AE2B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7B629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土木类20-4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012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D599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92.00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B0B9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60A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韩晶晶</w:t>
            </w:r>
          </w:p>
        </w:tc>
      </w:tr>
      <w:tr w:rsidR="00730A02" w:rsidRPr="00730A02" w14:paraId="2B85156D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718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D3DA2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土木类20-3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6305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714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70.43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E4E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D898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韩晶晶</w:t>
            </w:r>
          </w:p>
        </w:tc>
      </w:tr>
      <w:tr w:rsidR="00730A02" w:rsidRPr="00730A02" w14:paraId="3228F9F2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BC6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0ACE3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土木类20-2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57401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27A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89.01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EA9E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64A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韩晶晶</w:t>
            </w:r>
          </w:p>
        </w:tc>
      </w:tr>
      <w:tr w:rsidR="00730A02" w:rsidRPr="00730A02" w14:paraId="0CCC5E52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7C1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BAED8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工造18-4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586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801.22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0442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817.08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2B3D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15.86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A00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王凤</w:t>
            </w:r>
          </w:p>
        </w:tc>
      </w:tr>
      <w:tr w:rsidR="00730A02" w:rsidRPr="00730A02" w14:paraId="6461D6EC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315B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2110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工造18-2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34B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8F20D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144.08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A9E9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AD5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王凤</w:t>
            </w:r>
          </w:p>
        </w:tc>
      </w:tr>
      <w:tr w:rsidR="00730A02" w:rsidRPr="00730A02" w14:paraId="22819D24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0B88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2B2F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工造18-3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78E8E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4A751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158.80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9E1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1BF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王凤</w:t>
            </w:r>
          </w:p>
        </w:tc>
      </w:tr>
      <w:tr w:rsidR="00730A02" w:rsidRPr="00730A02" w14:paraId="1119ACA5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205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1855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土木18-5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61D1D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D02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338.30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5FB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1EF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王凤</w:t>
            </w:r>
          </w:p>
        </w:tc>
      </w:tr>
      <w:tr w:rsidR="00730A02" w:rsidRPr="00730A02" w14:paraId="26AA93EA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0F149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51F7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土木18-2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63F6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47F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345.08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541CD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123E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王凤</w:t>
            </w:r>
          </w:p>
        </w:tc>
      </w:tr>
      <w:tr w:rsidR="00730A02" w:rsidRPr="00730A02" w14:paraId="21316FD5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451B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D197E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建环18-2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7B3D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474.5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B1A5E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553.83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6B4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79.33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68A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巴冬晴</w:t>
            </w:r>
          </w:p>
        </w:tc>
      </w:tr>
      <w:tr w:rsidR="00730A02" w:rsidRPr="00730A02" w14:paraId="38C6E564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109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4BB34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给排水18-1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B7F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8BA1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77.62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58B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F57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巴冬晴</w:t>
            </w:r>
          </w:p>
        </w:tc>
      </w:tr>
      <w:tr w:rsidR="00730A02" w:rsidRPr="00730A02" w14:paraId="6C04FFE3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F20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432C3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道桥19-1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C4779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280.2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9E4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420.12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A37B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139.92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783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祝少丰</w:t>
            </w:r>
          </w:p>
        </w:tc>
      </w:tr>
      <w:tr w:rsidR="00730A02" w:rsidRPr="00730A02" w14:paraId="1FAFE600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8C9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6BA1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岩土与地下工程19-1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DE58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BD48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331.71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4EA8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17D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祝少丰</w:t>
            </w:r>
          </w:p>
        </w:tc>
      </w:tr>
      <w:tr w:rsidR="00730A02" w:rsidRPr="00730A02" w14:paraId="0EC040C0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5A81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7CBCC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给排水19-2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22F25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76B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160.65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D68B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75B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祝少丰</w:t>
            </w:r>
          </w:p>
        </w:tc>
      </w:tr>
      <w:tr w:rsidR="00730A02" w:rsidRPr="00730A02" w14:paraId="36E87A35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CEB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7B2A0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给排水19-1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C8409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1F63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294.01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B1C29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45333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祝少丰</w:t>
            </w:r>
          </w:p>
        </w:tc>
      </w:tr>
      <w:tr w:rsidR="00730A02" w:rsidRPr="00730A02" w14:paraId="6E0F164C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52351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88A8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建工19-1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F71A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78DE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206.40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B8AFE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1553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祝少丰</w:t>
            </w:r>
          </w:p>
        </w:tc>
      </w:tr>
      <w:tr w:rsidR="00730A02" w:rsidRPr="00730A02" w14:paraId="658D46EE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5945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8890E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工程造价19-3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A18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308.95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75771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353.10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241A5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44.15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D4E9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李阳</w:t>
            </w:r>
          </w:p>
        </w:tc>
      </w:tr>
      <w:tr w:rsidR="00730A02" w:rsidRPr="00730A02" w14:paraId="36714A3D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7024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8A18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工程造价19-2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4BF1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4BA3E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182.33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995E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377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李阳</w:t>
            </w:r>
          </w:p>
        </w:tc>
      </w:tr>
      <w:tr w:rsidR="00730A02" w:rsidRPr="00730A02" w14:paraId="4C6DBE3C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9CB9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554D9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工程管理19-2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4EA9D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96473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57.10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F5A55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93E75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李阳</w:t>
            </w:r>
          </w:p>
        </w:tc>
      </w:tr>
      <w:tr w:rsidR="00730A02" w:rsidRPr="00730A02" w14:paraId="0BD66640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7D253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C7B69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工程造价19-1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7735E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9951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38.42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8CC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35D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李阳</w:t>
            </w:r>
          </w:p>
        </w:tc>
      </w:tr>
      <w:tr w:rsidR="00730A02" w:rsidRPr="00730A02" w14:paraId="45102160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D582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AAA46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房地产19-1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39C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C5B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64.44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8B97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03D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李阳</w:t>
            </w:r>
          </w:p>
        </w:tc>
      </w:tr>
      <w:tr w:rsidR="00730A02" w:rsidRPr="00730A02" w14:paraId="1EB6FE07" w14:textId="77777777" w:rsidTr="00730A02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D4AA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595ED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建筑学18-2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73D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213.57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A220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247.00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72F7E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33.43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D848" w14:textId="77777777" w:rsidR="00730A02" w:rsidRPr="00696705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 w:val="18"/>
                <w:szCs w:val="18"/>
              </w:rPr>
            </w:pPr>
            <w:r w:rsidRPr="00696705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上官晴天</w:t>
            </w:r>
          </w:p>
        </w:tc>
      </w:tr>
      <w:tr w:rsidR="00730A02" w:rsidRPr="00730A02" w14:paraId="753EB052" w14:textId="77777777" w:rsidTr="00730A02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C0B09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24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56D3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建筑学18-1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FAE8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1F2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 xml:space="preserve">282.88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0036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06A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696705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上官晴天</w:t>
            </w:r>
          </w:p>
        </w:tc>
      </w:tr>
      <w:tr w:rsidR="00730A02" w:rsidRPr="00730A02" w14:paraId="31A099A9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257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CFA74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管科20-2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1252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571.93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6B5B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680.10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7261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108.17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B16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李姝</w:t>
            </w:r>
          </w:p>
        </w:tc>
      </w:tr>
      <w:tr w:rsidR="00730A02" w:rsidRPr="00730A02" w14:paraId="7B0339F8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3B3EB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422B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建筑20-1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958F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EFEB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134.82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1C018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3BA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李姝</w:t>
            </w:r>
          </w:p>
        </w:tc>
      </w:tr>
      <w:tr w:rsidR="00730A02" w:rsidRPr="00730A02" w14:paraId="656AFC30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3DEE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27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BD913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管科20-3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3A9D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73B01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251.28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F5B0B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B25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李姝</w:t>
            </w:r>
          </w:p>
        </w:tc>
      </w:tr>
      <w:tr w:rsidR="00730A02" w:rsidRPr="00730A02" w14:paraId="64D4521A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9A0F1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28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01FC9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建筑20-2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01A85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61225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125.84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2E74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EDCAB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李姝</w:t>
            </w:r>
          </w:p>
        </w:tc>
      </w:tr>
      <w:tr w:rsidR="00730A02" w:rsidRPr="00730A02" w14:paraId="589973F7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A25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59C00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管科20-5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63AB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95C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332.56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7BF8B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F45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李姝</w:t>
            </w:r>
          </w:p>
        </w:tc>
      </w:tr>
      <w:tr w:rsidR="00730A02" w:rsidRPr="00730A02" w14:paraId="584B472B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2AAB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BFC1C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建筑学19-2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788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124.44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4331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 xml:space="preserve">156.47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642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32.03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6F68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proofErr w:type="gramStart"/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邓</w:t>
            </w:r>
            <w:proofErr w:type="gramEnd"/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礼仪</w:t>
            </w:r>
          </w:p>
        </w:tc>
      </w:tr>
      <w:tr w:rsidR="00730A02" w:rsidRPr="00730A02" w14:paraId="7DBB6B9A" w14:textId="77777777" w:rsidTr="00730A02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61F13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31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30FAB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城乡规划19-1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CDEF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1E339" w14:textId="77777777" w:rsidR="00730A02" w:rsidRPr="00730A02" w:rsidRDefault="00730A02" w:rsidP="00730A02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 w:cs="宋体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186.61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DE7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767E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kern w:val="0"/>
                <w:szCs w:val="21"/>
              </w:rPr>
            </w:pPr>
            <w:proofErr w:type="gramStart"/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邓</w:t>
            </w:r>
            <w:proofErr w:type="gramEnd"/>
            <w:r w:rsidRPr="00730A02">
              <w:rPr>
                <w:rFonts w:ascii="华文仿宋" w:eastAsia="华文仿宋" w:hAnsi="华文仿宋" w:cs="宋体" w:hint="eastAsia"/>
                <w:kern w:val="0"/>
                <w:szCs w:val="21"/>
              </w:rPr>
              <w:t>礼仪</w:t>
            </w:r>
          </w:p>
        </w:tc>
      </w:tr>
    </w:tbl>
    <w:p w14:paraId="695803F4" w14:textId="77777777" w:rsidR="00730A02" w:rsidRDefault="00730A02" w:rsidP="001C1A07">
      <w:pPr>
        <w:adjustRightInd w:val="0"/>
        <w:snapToGrid w:val="0"/>
        <w:spacing w:afterLines="50" w:after="156" w:line="500" w:lineRule="exact"/>
        <w:ind w:right="981"/>
        <w:rPr>
          <w:rFonts w:ascii="仿宋" w:eastAsia="仿宋" w:hAnsi="仿宋"/>
          <w:sz w:val="28"/>
          <w:szCs w:val="28"/>
        </w:rPr>
      </w:pPr>
    </w:p>
    <w:p w14:paraId="42AF545C" w14:textId="77777777" w:rsidR="00730A02" w:rsidRDefault="00730A02" w:rsidP="001C1A07">
      <w:pPr>
        <w:adjustRightInd w:val="0"/>
        <w:snapToGrid w:val="0"/>
        <w:spacing w:afterLines="50" w:after="156" w:line="500" w:lineRule="exact"/>
        <w:ind w:right="981"/>
        <w:rPr>
          <w:rFonts w:ascii="仿宋" w:eastAsia="仿宋" w:hAnsi="仿宋"/>
          <w:sz w:val="28"/>
          <w:szCs w:val="28"/>
        </w:rPr>
      </w:pPr>
    </w:p>
    <w:p w14:paraId="3CF01147" w14:textId="20839AFB" w:rsidR="001C1A07" w:rsidRDefault="001C1A07" w:rsidP="001C1A07">
      <w:pPr>
        <w:adjustRightInd w:val="0"/>
        <w:snapToGrid w:val="0"/>
        <w:spacing w:afterLines="50" w:after="156" w:line="500" w:lineRule="exact"/>
        <w:ind w:right="981"/>
        <w:rPr>
          <w:rFonts w:ascii="仿宋" w:eastAsia="仿宋" w:hAnsi="仿宋"/>
          <w:sz w:val="28"/>
          <w:szCs w:val="28"/>
        </w:rPr>
      </w:pPr>
      <w:r w:rsidRPr="001C1A07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/>
          <w:sz w:val="28"/>
          <w:szCs w:val="28"/>
        </w:rPr>
        <w:t>4</w:t>
      </w:r>
      <w:r w:rsidRPr="001C1A07">
        <w:rPr>
          <w:rFonts w:ascii="仿宋" w:eastAsia="仿宋" w:hAnsi="仿宋" w:hint="eastAsia"/>
          <w:sz w:val="28"/>
          <w:szCs w:val="28"/>
        </w:rPr>
        <w:t xml:space="preserve">  辅导员易班个人经验值汇总表（截止</w:t>
      </w:r>
      <w:r w:rsidR="00034599">
        <w:rPr>
          <w:rFonts w:ascii="仿宋" w:eastAsia="仿宋" w:hAnsi="仿宋"/>
          <w:sz w:val="28"/>
          <w:szCs w:val="28"/>
        </w:rPr>
        <w:t>4</w:t>
      </w:r>
      <w:r w:rsidRPr="001C1A07">
        <w:rPr>
          <w:rFonts w:ascii="仿宋" w:eastAsia="仿宋" w:hAnsi="仿宋" w:hint="eastAsia"/>
          <w:sz w:val="28"/>
          <w:szCs w:val="28"/>
        </w:rPr>
        <w:t>月</w:t>
      </w:r>
      <w:r w:rsidR="00730A02">
        <w:rPr>
          <w:rFonts w:ascii="仿宋" w:eastAsia="仿宋" w:hAnsi="仿宋"/>
          <w:sz w:val="28"/>
          <w:szCs w:val="28"/>
        </w:rPr>
        <w:t>23</w:t>
      </w:r>
      <w:r w:rsidRPr="001C1A07">
        <w:rPr>
          <w:rFonts w:ascii="仿宋" w:eastAsia="仿宋" w:hAnsi="仿宋" w:hint="eastAsia"/>
          <w:sz w:val="28"/>
          <w:szCs w:val="28"/>
        </w:rPr>
        <w:t>日）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870"/>
        <w:gridCol w:w="1706"/>
        <w:gridCol w:w="1706"/>
        <w:gridCol w:w="1502"/>
      </w:tblGrid>
      <w:tr w:rsidR="00730A02" w:rsidRPr="00730A02" w14:paraId="7630E5BC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66E59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822DBE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  <w:t>辅导员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2196BC" w14:textId="5A2503CC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b/>
                <w:bCs/>
                <w:color w:val="000000"/>
                <w:szCs w:val="21"/>
              </w:rPr>
              <w:t>第6周个人经验值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A0736E" w14:textId="43B20F5B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b/>
                <w:bCs/>
                <w:color w:val="000000"/>
                <w:szCs w:val="21"/>
              </w:rPr>
              <w:t>第8周个人经验值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79013B" w14:textId="2C459CB0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Arial"/>
                <w:b/>
                <w:bCs/>
                <w:color w:val="000000"/>
                <w:szCs w:val="21"/>
              </w:rPr>
              <w:t>个人经验增长值</w:t>
            </w:r>
          </w:p>
        </w:tc>
      </w:tr>
      <w:tr w:rsidR="00730A02" w:rsidRPr="00730A02" w14:paraId="305B10E4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EA4B11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A90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韩晶晶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B89525" w14:textId="556BF832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3E671C" w14:textId="4A3E5B6B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4550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067FA1" w14:textId="76EC4992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50</w:t>
            </w:r>
          </w:p>
        </w:tc>
      </w:tr>
      <w:tr w:rsidR="00730A02" w:rsidRPr="00730A02" w14:paraId="49BF6BAE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A3C6A8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8EDFB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王凤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9E6C94" w14:textId="6C5B8CA6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6762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B86506" w14:textId="358AB71C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6854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086960" w14:textId="728D00F6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92</w:t>
            </w:r>
          </w:p>
        </w:tc>
      </w:tr>
      <w:tr w:rsidR="00730A02" w:rsidRPr="00730A02" w14:paraId="68C317A9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92C9F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A640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proofErr w:type="gramStart"/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程访然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1FBBC725" w14:textId="68988BB0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2618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14:paraId="01D39A2E" w14:textId="431B643A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2618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CE91FB" w14:textId="280B56E2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</w:tr>
      <w:tr w:rsidR="00730A02" w:rsidRPr="00730A02" w14:paraId="7189AF91" w14:textId="77777777" w:rsidTr="00B35FBC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6F983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E7BED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张昕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54EAB1" w14:textId="5E5CCDE9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BC7FF5" w14:textId="2117E09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85DD5A" w14:textId="73EFF6BE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569</w:t>
            </w:r>
          </w:p>
        </w:tc>
      </w:tr>
      <w:tr w:rsidR="00730A02" w:rsidRPr="00730A02" w14:paraId="546FA7F4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2140D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158F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巴冬晴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7FB66E" w14:textId="5A8484DB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3020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866F9B" w14:textId="24FC8495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3436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745863" w14:textId="218A6DD9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416</w:t>
            </w:r>
          </w:p>
        </w:tc>
      </w:tr>
      <w:tr w:rsidR="00730A02" w:rsidRPr="00730A02" w14:paraId="6F414BAB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8B1B3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376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祝少丰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D71308" w14:textId="0EDB9465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1717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01DE9E" w14:textId="4C0BEDD9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4C61C87" w14:textId="0E366449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283</w:t>
            </w:r>
          </w:p>
        </w:tc>
      </w:tr>
      <w:tr w:rsidR="00730A02" w:rsidRPr="00730A02" w14:paraId="66072ED5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00DD3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3C885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李阳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A076F9" w14:textId="652A04C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15284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011470" w14:textId="40AF0BA2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15323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79C856" w14:textId="327A0BEA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39</w:t>
            </w:r>
          </w:p>
        </w:tc>
      </w:tr>
      <w:tr w:rsidR="00730A02" w:rsidRPr="00730A02" w14:paraId="4DE68778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9C85E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AF285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杨舒婷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C6CA36" w14:textId="099C1780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4502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4830B0" w14:textId="20BF0B20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4502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880BD30" w14:textId="03EAE901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0</w:t>
            </w:r>
          </w:p>
        </w:tc>
      </w:tr>
      <w:tr w:rsidR="00730A02" w:rsidRPr="00730A02" w14:paraId="743E76D0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E7E6CE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E2901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上官晴天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C7DFBB" w14:textId="2DC643D3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7280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DEF700" w14:textId="5F251E5E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7322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B6B4AF" w14:textId="75B3C38C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42</w:t>
            </w:r>
          </w:p>
        </w:tc>
      </w:tr>
      <w:tr w:rsidR="00730A02" w:rsidRPr="00730A02" w14:paraId="5A2D52E1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60F038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C421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李姝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B19ECA" w14:textId="1D8E3B1D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1416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3258B37" w14:textId="3635F1C0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5AA309" w14:textId="57A23FDB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413</w:t>
            </w:r>
          </w:p>
        </w:tc>
      </w:tr>
      <w:tr w:rsidR="00730A02" w:rsidRPr="00730A02" w14:paraId="45E47519" w14:textId="77777777" w:rsidTr="00034599">
        <w:trPr>
          <w:trHeight w:val="36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D16DF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34EC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proofErr w:type="gramStart"/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邓</w:t>
            </w:r>
            <w:proofErr w:type="gramEnd"/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礼仪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A10F4A" w14:textId="5C2F1761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2283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D4672A" w14:textId="52471B55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2457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86BBEE" w14:textId="0129EB1A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hint="eastAsia"/>
                <w:szCs w:val="21"/>
              </w:rPr>
              <w:t>174</w:t>
            </w:r>
          </w:p>
        </w:tc>
      </w:tr>
    </w:tbl>
    <w:p w14:paraId="64BACDA4" w14:textId="41BA1141" w:rsidR="001E1365" w:rsidRDefault="001E1365" w:rsidP="005D10F3">
      <w:pPr>
        <w:adjustRightInd w:val="0"/>
        <w:snapToGrid w:val="0"/>
        <w:spacing w:line="500" w:lineRule="exact"/>
        <w:ind w:right="980"/>
        <w:rPr>
          <w:rFonts w:ascii="仿宋" w:eastAsia="仿宋" w:hAnsi="仿宋"/>
          <w:sz w:val="28"/>
          <w:szCs w:val="28"/>
        </w:rPr>
      </w:pPr>
    </w:p>
    <w:p w14:paraId="1A34CECC" w14:textId="76EE15F6" w:rsidR="001C1A07" w:rsidRDefault="001C1A07" w:rsidP="005D10F3">
      <w:pPr>
        <w:adjustRightInd w:val="0"/>
        <w:snapToGrid w:val="0"/>
        <w:spacing w:line="500" w:lineRule="exact"/>
        <w:ind w:right="980"/>
        <w:rPr>
          <w:rFonts w:ascii="仿宋" w:eastAsia="仿宋" w:hAnsi="仿宋"/>
          <w:sz w:val="28"/>
          <w:szCs w:val="28"/>
        </w:rPr>
      </w:pPr>
    </w:p>
    <w:p w14:paraId="26CD84DE" w14:textId="77777777" w:rsidR="001C1A07" w:rsidRDefault="001C1A07" w:rsidP="005D10F3">
      <w:pPr>
        <w:adjustRightInd w:val="0"/>
        <w:snapToGrid w:val="0"/>
        <w:spacing w:line="500" w:lineRule="exact"/>
        <w:ind w:right="980"/>
        <w:rPr>
          <w:rFonts w:ascii="仿宋" w:eastAsia="仿宋" w:hAnsi="仿宋"/>
          <w:sz w:val="28"/>
          <w:szCs w:val="28"/>
        </w:rPr>
        <w:sectPr w:rsidR="001C1A07" w:rsidSect="001C1A0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C92D53C" w14:textId="55854960" w:rsidR="00044827" w:rsidRDefault="00322F35" w:rsidP="005D10F3">
      <w:pPr>
        <w:adjustRightInd w:val="0"/>
        <w:snapToGrid w:val="0"/>
        <w:spacing w:line="500" w:lineRule="exact"/>
        <w:ind w:right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 w:rsidR="001C1A07">
        <w:rPr>
          <w:rFonts w:ascii="仿宋" w:eastAsia="仿宋" w:hAnsi="仿宋"/>
          <w:sz w:val="28"/>
          <w:szCs w:val="28"/>
        </w:rPr>
        <w:t xml:space="preserve">5 </w:t>
      </w:r>
      <w:r w:rsidR="00D27413">
        <w:rPr>
          <w:rFonts w:ascii="仿宋" w:eastAsia="仿宋" w:hAnsi="仿宋" w:hint="eastAsia"/>
          <w:sz w:val="28"/>
          <w:szCs w:val="28"/>
        </w:rPr>
        <w:t>学院心理生活部查寝情况</w:t>
      </w:r>
    </w:p>
    <w:tbl>
      <w:tblPr>
        <w:tblW w:w="8637" w:type="dxa"/>
        <w:jc w:val="center"/>
        <w:tblLook w:val="04A0" w:firstRow="1" w:lastRow="0" w:firstColumn="1" w:lastColumn="0" w:noHBand="0" w:noVBand="1"/>
      </w:tblPr>
      <w:tblGrid>
        <w:gridCol w:w="1421"/>
        <w:gridCol w:w="1252"/>
        <w:gridCol w:w="1252"/>
        <w:gridCol w:w="1252"/>
        <w:gridCol w:w="3460"/>
      </w:tblGrid>
      <w:tr w:rsidR="00730A02" w:rsidRPr="00730A02" w14:paraId="07E81EB3" w14:textId="77777777" w:rsidTr="00730A02">
        <w:trPr>
          <w:trHeight w:val="285"/>
          <w:jc w:val="center"/>
        </w:trPr>
        <w:tc>
          <w:tcPr>
            <w:tcW w:w="86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430FD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土木心理生活部第七周查寝反馈表</w:t>
            </w:r>
          </w:p>
        </w:tc>
      </w:tr>
      <w:tr w:rsidR="00730A02" w:rsidRPr="00730A02" w14:paraId="4A4FB359" w14:textId="77777777" w:rsidTr="00730A02">
        <w:trPr>
          <w:trHeight w:val="285"/>
          <w:jc w:val="center"/>
        </w:trPr>
        <w:tc>
          <w:tcPr>
            <w:tcW w:w="86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E62C3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查寝时间：2021.4.15</w:t>
            </w:r>
          </w:p>
        </w:tc>
      </w:tr>
      <w:tr w:rsidR="00730A02" w:rsidRPr="00730A02" w14:paraId="591DB364" w14:textId="77777777" w:rsidTr="00730A02">
        <w:trPr>
          <w:trHeight w:val="285"/>
          <w:jc w:val="center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355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查</w:t>
            </w:r>
            <w:proofErr w:type="gramStart"/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寝范围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67C3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优秀寝室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6D3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EA55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较差寝室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CB08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730A02" w:rsidRPr="00730A02" w14:paraId="54D24A0C" w14:textId="77777777" w:rsidTr="00730A02">
        <w:trPr>
          <w:trHeight w:val="285"/>
          <w:jc w:val="center"/>
        </w:trPr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D69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临江12栋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97AD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8C41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干净整洁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399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C2235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无人开门</w:t>
            </w:r>
          </w:p>
        </w:tc>
      </w:tr>
      <w:tr w:rsidR="00730A02" w:rsidRPr="00730A02" w14:paraId="452157A5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F83DB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25B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264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物品整齐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90D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E39F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脏乱有异味</w:t>
            </w:r>
          </w:p>
        </w:tc>
      </w:tr>
      <w:tr w:rsidR="00730A02" w:rsidRPr="00730A02" w14:paraId="43752F65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2C3C45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E90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643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物品整齐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CA0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0666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异味较大</w:t>
            </w:r>
          </w:p>
        </w:tc>
      </w:tr>
      <w:tr w:rsidR="00730A02" w:rsidRPr="00730A02" w14:paraId="5E95A98A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81574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BBDD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D40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干净整洁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94C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46725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垃圾多，有异味</w:t>
            </w:r>
          </w:p>
        </w:tc>
      </w:tr>
      <w:tr w:rsidR="00730A02" w:rsidRPr="00730A02" w14:paraId="262ECF6D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960EB1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63E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942E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干净整洁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5FB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D8909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脏乱有异味</w:t>
            </w:r>
          </w:p>
        </w:tc>
      </w:tr>
      <w:tr w:rsidR="00730A02" w:rsidRPr="00730A02" w14:paraId="3C210F84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84211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6C3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D633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卫生干净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0FE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92083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无人开门</w:t>
            </w:r>
          </w:p>
        </w:tc>
      </w:tr>
      <w:tr w:rsidR="00730A02" w:rsidRPr="00730A02" w14:paraId="679ABD6D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5D1132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87A1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E483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整洁干净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31D5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793B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无人开门</w:t>
            </w:r>
          </w:p>
        </w:tc>
      </w:tr>
      <w:tr w:rsidR="00730A02" w:rsidRPr="00730A02" w14:paraId="49947C46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61F8CE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DA7D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DD95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物品整齐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4D63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6818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无人开门</w:t>
            </w:r>
          </w:p>
        </w:tc>
      </w:tr>
      <w:tr w:rsidR="00730A02" w:rsidRPr="00730A02" w14:paraId="54EDA499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06DE8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4D6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2B87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卫生干净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90BD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D936D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无人开门</w:t>
            </w:r>
          </w:p>
        </w:tc>
      </w:tr>
      <w:tr w:rsidR="00730A02" w:rsidRPr="00730A02" w14:paraId="47C39673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D05FEB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882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E21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30D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69E003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脏乱有异味</w:t>
            </w:r>
          </w:p>
        </w:tc>
      </w:tr>
      <w:tr w:rsidR="00730A02" w:rsidRPr="00730A02" w14:paraId="6DC7FD05" w14:textId="77777777" w:rsidTr="00730A02">
        <w:trPr>
          <w:trHeight w:val="285"/>
          <w:jc w:val="center"/>
        </w:trPr>
        <w:tc>
          <w:tcPr>
            <w:tcW w:w="1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9EEE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proofErr w:type="gramStart"/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十舍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F28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8F6B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卫生干净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DC4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F6D7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门外堆放垃圾太多</w:t>
            </w:r>
          </w:p>
        </w:tc>
      </w:tr>
      <w:tr w:rsidR="00730A02" w:rsidRPr="00730A02" w14:paraId="37933E63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293E4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5B09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2D8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干净整洁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8169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060ED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物品堆放杂乱</w:t>
            </w:r>
          </w:p>
        </w:tc>
      </w:tr>
      <w:tr w:rsidR="00730A02" w:rsidRPr="00730A02" w14:paraId="0BB3959D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D3116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D9A8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D281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干净卫生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7BD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E1DA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垃圾随意丢弃</w:t>
            </w:r>
          </w:p>
        </w:tc>
      </w:tr>
      <w:tr w:rsidR="00730A02" w:rsidRPr="00730A02" w14:paraId="257A4123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7F5FA3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9B26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DDB8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9850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8DFEF2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四处堆放物品</w:t>
            </w:r>
          </w:p>
        </w:tc>
      </w:tr>
      <w:tr w:rsidR="00730A02" w:rsidRPr="00730A02" w14:paraId="45A8AEAE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1B088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42E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38B0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B9C9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D4BF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垃圾多，外卖盒四处堆放，有异味</w:t>
            </w:r>
          </w:p>
        </w:tc>
      </w:tr>
      <w:tr w:rsidR="00730A02" w:rsidRPr="00730A02" w14:paraId="4BAA6FE6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422286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5C4D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C5ED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C14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DAD9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垃圾多，态度差</w:t>
            </w:r>
          </w:p>
        </w:tc>
      </w:tr>
      <w:tr w:rsidR="00730A02" w:rsidRPr="00730A02" w14:paraId="1549DE7D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939ACD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98EC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3F2B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3F9F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3+2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678ED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无人开门</w:t>
            </w:r>
          </w:p>
        </w:tc>
      </w:tr>
      <w:tr w:rsidR="00730A02" w:rsidRPr="00730A02" w14:paraId="62EAC86C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91256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5E8A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79D2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5524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92203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异味重</w:t>
            </w:r>
          </w:p>
        </w:tc>
      </w:tr>
      <w:tr w:rsidR="00730A02" w:rsidRPr="00730A02" w14:paraId="46560A1B" w14:textId="77777777" w:rsidTr="00730A02">
        <w:trPr>
          <w:trHeight w:val="285"/>
          <w:jc w:val="center"/>
        </w:trPr>
        <w:tc>
          <w:tcPr>
            <w:tcW w:w="1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7B079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F89B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4CAA" w14:textId="77777777" w:rsidR="00730A02" w:rsidRPr="00730A02" w:rsidRDefault="00730A02" w:rsidP="00730A02">
            <w:pPr>
              <w:widowControl/>
              <w:adjustRightInd w:val="0"/>
              <w:snapToGrid w:val="0"/>
              <w:jc w:val="lef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076D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C6A935" w14:textId="77777777" w:rsidR="00730A02" w:rsidRPr="00730A02" w:rsidRDefault="00730A02" w:rsidP="00730A02">
            <w:pPr>
              <w:widowControl/>
              <w:adjustRightInd w:val="0"/>
              <w:snapToGrid w:val="0"/>
              <w:jc w:val="center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物品堆放杂乱</w:t>
            </w:r>
          </w:p>
        </w:tc>
      </w:tr>
      <w:tr w:rsidR="00730A02" w:rsidRPr="00730A02" w14:paraId="25765127" w14:textId="77777777" w:rsidTr="00730A02">
        <w:trPr>
          <w:trHeight w:val="285"/>
          <w:jc w:val="center"/>
        </w:trPr>
        <w:tc>
          <w:tcPr>
            <w:tcW w:w="86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E7BF5" w14:textId="77777777" w:rsidR="00730A02" w:rsidRPr="00730A02" w:rsidRDefault="00730A02" w:rsidP="00730A02">
            <w:pPr>
              <w:widowControl/>
              <w:adjustRightInd w:val="0"/>
              <w:snapToGrid w:val="0"/>
              <w:jc w:val="right"/>
              <w:rPr>
                <w:rFonts w:ascii="华文仿宋" w:eastAsia="华文仿宋" w:hAnsi="华文仿宋" w:cs="宋体"/>
                <w:color w:val="000000"/>
                <w:kern w:val="0"/>
                <w:szCs w:val="21"/>
              </w:rPr>
            </w:pPr>
            <w:r w:rsidRPr="00730A02">
              <w:rPr>
                <w:rFonts w:ascii="华文仿宋" w:eastAsia="华文仿宋" w:hAnsi="华文仿宋" w:cs="宋体" w:hint="eastAsia"/>
                <w:color w:val="000000"/>
                <w:kern w:val="0"/>
                <w:szCs w:val="21"/>
              </w:rPr>
              <w:t>心理生活部制</w:t>
            </w:r>
          </w:p>
        </w:tc>
      </w:tr>
    </w:tbl>
    <w:p w14:paraId="00076838" w14:textId="19F17DED" w:rsidR="00044827" w:rsidRPr="00031338" w:rsidRDefault="00044827" w:rsidP="005D10F3">
      <w:pPr>
        <w:adjustRightInd w:val="0"/>
        <w:snapToGrid w:val="0"/>
        <w:spacing w:line="500" w:lineRule="exact"/>
        <w:ind w:right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</w:p>
    <w:sectPr w:rsidR="00044827" w:rsidRPr="00031338" w:rsidSect="00EA2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D53F" w14:textId="77777777" w:rsidR="002418F3" w:rsidRDefault="002418F3" w:rsidP="00381722">
      <w:r>
        <w:separator/>
      </w:r>
    </w:p>
  </w:endnote>
  <w:endnote w:type="continuationSeparator" w:id="0">
    <w:p w14:paraId="2492C3AD" w14:textId="77777777" w:rsidR="002418F3" w:rsidRDefault="002418F3" w:rsidP="0038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FEF3" w14:textId="77777777" w:rsidR="002418F3" w:rsidRDefault="002418F3" w:rsidP="00381722">
      <w:r>
        <w:separator/>
      </w:r>
    </w:p>
  </w:footnote>
  <w:footnote w:type="continuationSeparator" w:id="0">
    <w:p w14:paraId="52B4E27A" w14:textId="77777777" w:rsidR="002418F3" w:rsidRDefault="002418F3" w:rsidP="00381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220" w:hanging="420"/>
      </w:pPr>
      <w:rPr>
        <w:rFonts w:ascii="仿宋" w:eastAsia="仿宋" w:hAnsi="仿宋" w:cs="仿宋" w:hint="default"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2190" w:hanging="4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61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131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102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7043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014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984" w:hanging="420"/>
      </w:pPr>
      <w:rPr>
        <w:rFonts w:hint="default"/>
        <w:lang w:val="zh-CN" w:eastAsia="zh-CN" w:bidi="zh-CN"/>
      </w:rPr>
    </w:lvl>
  </w:abstractNum>
  <w:abstractNum w:abstractNumId="1" w15:restartNumberingAfterBreak="0">
    <w:nsid w:val="081C53EF"/>
    <w:multiLevelType w:val="hybridMultilevel"/>
    <w:tmpl w:val="90CEBDBC"/>
    <w:lvl w:ilvl="0" w:tplc="7FA439B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F045E5"/>
    <w:multiLevelType w:val="hybridMultilevel"/>
    <w:tmpl w:val="E41EFAE4"/>
    <w:lvl w:ilvl="0" w:tplc="FCAA897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7424299"/>
    <w:multiLevelType w:val="hybridMultilevel"/>
    <w:tmpl w:val="85DE2928"/>
    <w:lvl w:ilvl="0" w:tplc="11BA6EC2">
      <w:start w:val="2"/>
      <w:numFmt w:val="japaneseCounting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2737BB"/>
    <w:multiLevelType w:val="hybridMultilevel"/>
    <w:tmpl w:val="52BA3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907C04"/>
    <w:multiLevelType w:val="hybridMultilevel"/>
    <w:tmpl w:val="5ACEE7F2"/>
    <w:lvl w:ilvl="0" w:tplc="94921328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424802FB"/>
    <w:multiLevelType w:val="hybridMultilevel"/>
    <w:tmpl w:val="FBB848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9C35F3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5187621C"/>
    <w:multiLevelType w:val="hybridMultilevel"/>
    <w:tmpl w:val="453C815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2B93F1E"/>
    <w:multiLevelType w:val="multilevel"/>
    <w:tmpl w:val="69AAF8F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129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696D289"/>
    <w:multiLevelType w:val="singleLevel"/>
    <w:tmpl w:val="5696D289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5D4C6621"/>
    <w:multiLevelType w:val="hybridMultilevel"/>
    <w:tmpl w:val="13C015B4"/>
    <w:lvl w:ilvl="0" w:tplc="4A945F0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D7A1A5F"/>
    <w:multiLevelType w:val="singleLevel"/>
    <w:tmpl w:val="5D7A1A5F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13" w15:restartNumberingAfterBreak="0">
    <w:nsid w:val="5F98849B"/>
    <w:multiLevelType w:val="singleLevel"/>
    <w:tmpl w:val="5F98849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AA1532F"/>
    <w:multiLevelType w:val="hybridMultilevel"/>
    <w:tmpl w:val="E620E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569702"/>
    <w:multiLevelType w:val="singleLevel"/>
    <w:tmpl w:val="7E56970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5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7F152B"/>
    <w:rsid w:val="00016EE1"/>
    <w:rsid w:val="00017384"/>
    <w:rsid w:val="00022DA1"/>
    <w:rsid w:val="00025B7D"/>
    <w:rsid w:val="0002638C"/>
    <w:rsid w:val="00031338"/>
    <w:rsid w:val="000325E3"/>
    <w:rsid w:val="00032F7D"/>
    <w:rsid w:val="0003318E"/>
    <w:rsid w:val="00034599"/>
    <w:rsid w:val="00041906"/>
    <w:rsid w:val="0004266A"/>
    <w:rsid w:val="00044827"/>
    <w:rsid w:val="00050417"/>
    <w:rsid w:val="0006493D"/>
    <w:rsid w:val="00064E5B"/>
    <w:rsid w:val="00076FD0"/>
    <w:rsid w:val="000775ED"/>
    <w:rsid w:val="0008722E"/>
    <w:rsid w:val="00090213"/>
    <w:rsid w:val="00097370"/>
    <w:rsid w:val="000A7EA1"/>
    <w:rsid w:val="000B0BF3"/>
    <w:rsid w:val="000B5AB7"/>
    <w:rsid w:val="000C3490"/>
    <w:rsid w:val="000D6C71"/>
    <w:rsid w:val="000E668B"/>
    <w:rsid w:val="000E6935"/>
    <w:rsid w:val="000E7FBB"/>
    <w:rsid w:val="000F0E1E"/>
    <w:rsid w:val="000F1D1E"/>
    <w:rsid w:val="000F3EE5"/>
    <w:rsid w:val="000F5BE7"/>
    <w:rsid w:val="00100697"/>
    <w:rsid w:val="001032C4"/>
    <w:rsid w:val="001164B7"/>
    <w:rsid w:val="001219EB"/>
    <w:rsid w:val="001271CF"/>
    <w:rsid w:val="00130116"/>
    <w:rsid w:val="00130941"/>
    <w:rsid w:val="00135743"/>
    <w:rsid w:val="00135D4E"/>
    <w:rsid w:val="00136A51"/>
    <w:rsid w:val="00137556"/>
    <w:rsid w:val="00146ED9"/>
    <w:rsid w:val="0015472E"/>
    <w:rsid w:val="00160D06"/>
    <w:rsid w:val="0016192A"/>
    <w:rsid w:val="0016328A"/>
    <w:rsid w:val="0016465A"/>
    <w:rsid w:val="00173CB3"/>
    <w:rsid w:val="001806BA"/>
    <w:rsid w:val="001A6F89"/>
    <w:rsid w:val="001B06FD"/>
    <w:rsid w:val="001C1A07"/>
    <w:rsid w:val="001C1F40"/>
    <w:rsid w:val="001C6BAD"/>
    <w:rsid w:val="001D0209"/>
    <w:rsid w:val="001D09D6"/>
    <w:rsid w:val="001D0B43"/>
    <w:rsid w:val="001D10A1"/>
    <w:rsid w:val="001D260E"/>
    <w:rsid w:val="001D4CB3"/>
    <w:rsid w:val="001D4FF9"/>
    <w:rsid w:val="001E0430"/>
    <w:rsid w:val="001E1365"/>
    <w:rsid w:val="001E6440"/>
    <w:rsid w:val="001F1E86"/>
    <w:rsid w:val="001F4044"/>
    <w:rsid w:val="001F5F7E"/>
    <w:rsid w:val="00201964"/>
    <w:rsid w:val="002109E8"/>
    <w:rsid w:val="00216190"/>
    <w:rsid w:val="00217CD6"/>
    <w:rsid w:val="002206CD"/>
    <w:rsid w:val="00224684"/>
    <w:rsid w:val="002264C8"/>
    <w:rsid w:val="002418F3"/>
    <w:rsid w:val="00241B0A"/>
    <w:rsid w:val="00244A79"/>
    <w:rsid w:val="002539FE"/>
    <w:rsid w:val="00267AC1"/>
    <w:rsid w:val="00272748"/>
    <w:rsid w:val="00275D2A"/>
    <w:rsid w:val="00286957"/>
    <w:rsid w:val="002A1631"/>
    <w:rsid w:val="002C4934"/>
    <w:rsid w:val="002C68AB"/>
    <w:rsid w:val="002C6B33"/>
    <w:rsid w:val="002D367A"/>
    <w:rsid w:val="002E10DA"/>
    <w:rsid w:val="002E1CBA"/>
    <w:rsid w:val="002E22D3"/>
    <w:rsid w:val="002F24DE"/>
    <w:rsid w:val="002F4FBE"/>
    <w:rsid w:val="00300279"/>
    <w:rsid w:val="0030071B"/>
    <w:rsid w:val="0030180C"/>
    <w:rsid w:val="003113D4"/>
    <w:rsid w:val="003127F4"/>
    <w:rsid w:val="00314B57"/>
    <w:rsid w:val="00316DBF"/>
    <w:rsid w:val="00320579"/>
    <w:rsid w:val="00322F35"/>
    <w:rsid w:val="003303A1"/>
    <w:rsid w:val="003348D3"/>
    <w:rsid w:val="00350B8A"/>
    <w:rsid w:val="003513A4"/>
    <w:rsid w:val="003534DC"/>
    <w:rsid w:val="00366320"/>
    <w:rsid w:val="00366806"/>
    <w:rsid w:val="00375F8C"/>
    <w:rsid w:val="00381722"/>
    <w:rsid w:val="00384918"/>
    <w:rsid w:val="003945E4"/>
    <w:rsid w:val="003B2CF6"/>
    <w:rsid w:val="003B3110"/>
    <w:rsid w:val="003B7216"/>
    <w:rsid w:val="003D30CF"/>
    <w:rsid w:val="003D3C8A"/>
    <w:rsid w:val="003E062F"/>
    <w:rsid w:val="003E557D"/>
    <w:rsid w:val="003F67F9"/>
    <w:rsid w:val="003F7739"/>
    <w:rsid w:val="00405DE0"/>
    <w:rsid w:val="00406DD7"/>
    <w:rsid w:val="00407B78"/>
    <w:rsid w:val="00420176"/>
    <w:rsid w:val="004211B6"/>
    <w:rsid w:val="00425C17"/>
    <w:rsid w:val="0043258A"/>
    <w:rsid w:val="00432F2B"/>
    <w:rsid w:val="00437B9C"/>
    <w:rsid w:val="00444C94"/>
    <w:rsid w:val="00450D57"/>
    <w:rsid w:val="004538BB"/>
    <w:rsid w:val="00460B6E"/>
    <w:rsid w:val="00460F58"/>
    <w:rsid w:val="00466DD4"/>
    <w:rsid w:val="00467D63"/>
    <w:rsid w:val="00471556"/>
    <w:rsid w:val="00482870"/>
    <w:rsid w:val="00485670"/>
    <w:rsid w:val="004A5972"/>
    <w:rsid w:val="004B2939"/>
    <w:rsid w:val="004C72E2"/>
    <w:rsid w:val="004D48F2"/>
    <w:rsid w:val="004D5454"/>
    <w:rsid w:val="004E0148"/>
    <w:rsid w:val="004E568B"/>
    <w:rsid w:val="004E6F5D"/>
    <w:rsid w:val="004F0CDA"/>
    <w:rsid w:val="004F2C76"/>
    <w:rsid w:val="004F3183"/>
    <w:rsid w:val="004F53EB"/>
    <w:rsid w:val="00501029"/>
    <w:rsid w:val="00504570"/>
    <w:rsid w:val="00514B60"/>
    <w:rsid w:val="005163BE"/>
    <w:rsid w:val="00521104"/>
    <w:rsid w:val="00527F02"/>
    <w:rsid w:val="005351EA"/>
    <w:rsid w:val="00535CBB"/>
    <w:rsid w:val="005514DC"/>
    <w:rsid w:val="00552C09"/>
    <w:rsid w:val="0055427E"/>
    <w:rsid w:val="00554B16"/>
    <w:rsid w:val="0055553E"/>
    <w:rsid w:val="00557E28"/>
    <w:rsid w:val="00573994"/>
    <w:rsid w:val="00580300"/>
    <w:rsid w:val="005832DC"/>
    <w:rsid w:val="00586F66"/>
    <w:rsid w:val="0059397F"/>
    <w:rsid w:val="00596ADD"/>
    <w:rsid w:val="005A17C9"/>
    <w:rsid w:val="005A1EE3"/>
    <w:rsid w:val="005B5B52"/>
    <w:rsid w:val="005C4578"/>
    <w:rsid w:val="005C4E64"/>
    <w:rsid w:val="005D01D4"/>
    <w:rsid w:val="005D0A52"/>
    <w:rsid w:val="005D10F3"/>
    <w:rsid w:val="005D2E6D"/>
    <w:rsid w:val="005D62DF"/>
    <w:rsid w:val="005E1F4B"/>
    <w:rsid w:val="005F489B"/>
    <w:rsid w:val="005F5C1B"/>
    <w:rsid w:val="00602210"/>
    <w:rsid w:val="00604324"/>
    <w:rsid w:val="00604B70"/>
    <w:rsid w:val="00604DF4"/>
    <w:rsid w:val="00613A4B"/>
    <w:rsid w:val="006205F1"/>
    <w:rsid w:val="00620CF4"/>
    <w:rsid w:val="006332D0"/>
    <w:rsid w:val="00643DBB"/>
    <w:rsid w:val="00644804"/>
    <w:rsid w:val="00645987"/>
    <w:rsid w:val="006565C5"/>
    <w:rsid w:val="00657C8F"/>
    <w:rsid w:val="00664F31"/>
    <w:rsid w:val="00665974"/>
    <w:rsid w:val="0067118B"/>
    <w:rsid w:val="006718AB"/>
    <w:rsid w:val="00671C73"/>
    <w:rsid w:val="006727DB"/>
    <w:rsid w:val="00674424"/>
    <w:rsid w:val="006863B4"/>
    <w:rsid w:val="00686B91"/>
    <w:rsid w:val="006940D7"/>
    <w:rsid w:val="00695C7F"/>
    <w:rsid w:val="00696705"/>
    <w:rsid w:val="006A1D69"/>
    <w:rsid w:val="006B367F"/>
    <w:rsid w:val="006C1200"/>
    <w:rsid w:val="006C3D26"/>
    <w:rsid w:val="006D1CD8"/>
    <w:rsid w:val="006D2C66"/>
    <w:rsid w:val="006D5BD6"/>
    <w:rsid w:val="006D6546"/>
    <w:rsid w:val="006E493F"/>
    <w:rsid w:val="006F2A12"/>
    <w:rsid w:val="006F4569"/>
    <w:rsid w:val="006F53DE"/>
    <w:rsid w:val="00700482"/>
    <w:rsid w:val="007031DD"/>
    <w:rsid w:val="0070373C"/>
    <w:rsid w:val="00704849"/>
    <w:rsid w:val="007051AD"/>
    <w:rsid w:val="00706CC9"/>
    <w:rsid w:val="00714036"/>
    <w:rsid w:val="00724EA6"/>
    <w:rsid w:val="0072659C"/>
    <w:rsid w:val="00730A02"/>
    <w:rsid w:val="00731816"/>
    <w:rsid w:val="00734264"/>
    <w:rsid w:val="007368BE"/>
    <w:rsid w:val="00750D57"/>
    <w:rsid w:val="00751624"/>
    <w:rsid w:val="00753A50"/>
    <w:rsid w:val="00754C40"/>
    <w:rsid w:val="007831FA"/>
    <w:rsid w:val="007950AC"/>
    <w:rsid w:val="00797A79"/>
    <w:rsid w:val="007C4502"/>
    <w:rsid w:val="007C524A"/>
    <w:rsid w:val="007D120F"/>
    <w:rsid w:val="007D162E"/>
    <w:rsid w:val="007D2000"/>
    <w:rsid w:val="007D229F"/>
    <w:rsid w:val="007D47C8"/>
    <w:rsid w:val="007E533D"/>
    <w:rsid w:val="007E5932"/>
    <w:rsid w:val="007F0966"/>
    <w:rsid w:val="007F28D3"/>
    <w:rsid w:val="0080431E"/>
    <w:rsid w:val="00806695"/>
    <w:rsid w:val="008154A7"/>
    <w:rsid w:val="00830369"/>
    <w:rsid w:val="00831465"/>
    <w:rsid w:val="0083324F"/>
    <w:rsid w:val="00834E20"/>
    <w:rsid w:val="00841DF9"/>
    <w:rsid w:val="0084542D"/>
    <w:rsid w:val="008536AD"/>
    <w:rsid w:val="00854FF4"/>
    <w:rsid w:val="00870EFB"/>
    <w:rsid w:val="008719CD"/>
    <w:rsid w:val="008833D6"/>
    <w:rsid w:val="008907CE"/>
    <w:rsid w:val="008A34E6"/>
    <w:rsid w:val="008A6B81"/>
    <w:rsid w:val="008B1B21"/>
    <w:rsid w:val="008C145B"/>
    <w:rsid w:val="008C6AE1"/>
    <w:rsid w:val="008D35C5"/>
    <w:rsid w:val="008E00C5"/>
    <w:rsid w:val="008F1C88"/>
    <w:rsid w:val="008F38F2"/>
    <w:rsid w:val="0090053D"/>
    <w:rsid w:val="0090651B"/>
    <w:rsid w:val="00913822"/>
    <w:rsid w:val="00913BCE"/>
    <w:rsid w:val="009160BF"/>
    <w:rsid w:val="00916C76"/>
    <w:rsid w:val="00921B43"/>
    <w:rsid w:val="0092591C"/>
    <w:rsid w:val="009317F7"/>
    <w:rsid w:val="00936AA0"/>
    <w:rsid w:val="009405DC"/>
    <w:rsid w:val="00950EE2"/>
    <w:rsid w:val="00957BC9"/>
    <w:rsid w:val="00960147"/>
    <w:rsid w:val="00967A04"/>
    <w:rsid w:val="00974761"/>
    <w:rsid w:val="00974C63"/>
    <w:rsid w:val="009765F8"/>
    <w:rsid w:val="00976817"/>
    <w:rsid w:val="00976A83"/>
    <w:rsid w:val="00976F81"/>
    <w:rsid w:val="00983CE9"/>
    <w:rsid w:val="00987293"/>
    <w:rsid w:val="009931E3"/>
    <w:rsid w:val="009A3642"/>
    <w:rsid w:val="009A4BD3"/>
    <w:rsid w:val="009B0044"/>
    <w:rsid w:val="009B2235"/>
    <w:rsid w:val="009C0D28"/>
    <w:rsid w:val="009C70E0"/>
    <w:rsid w:val="009E52BC"/>
    <w:rsid w:val="009E65E4"/>
    <w:rsid w:val="009F7A4F"/>
    <w:rsid w:val="00A07601"/>
    <w:rsid w:val="00A12069"/>
    <w:rsid w:val="00A12A3C"/>
    <w:rsid w:val="00A13DBE"/>
    <w:rsid w:val="00A1596D"/>
    <w:rsid w:val="00A30465"/>
    <w:rsid w:val="00A36AB0"/>
    <w:rsid w:val="00A447C0"/>
    <w:rsid w:val="00A50338"/>
    <w:rsid w:val="00A54C83"/>
    <w:rsid w:val="00A57440"/>
    <w:rsid w:val="00A610B7"/>
    <w:rsid w:val="00A65E86"/>
    <w:rsid w:val="00A66699"/>
    <w:rsid w:val="00A679DD"/>
    <w:rsid w:val="00A70FFD"/>
    <w:rsid w:val="00A723A3"/>
    <w:rsid w:val="00A72D8F"/>
    <w:rsid w:val="00A73AEE"/>
    <w:rsid w:val="00A74B39"/>
    <w:rsid w:val="00A74F07"/>
    <w:rsid w:val="00A7728E"/>
    <w:rsid w:val="00A82440"/>
    <w:rsid w:val="00A8287A"/>
    <w:rsid w:val="00A84E89"/>
    <w:rsid w:val="00AA1551"/>
    <w:rsid w:val="00AB6601"/>
    <w:rsid w:val="00AC4731"/>
    <w:rsid w:val="00AC4BF1"/>
    <w:rsid w:val="00AC512A"/>
    <w:rsid w:val="00AD2F0F"/>
    <w:rsid w:val="00AD3D8C"/>
    <w:rsid w:val="00AE1A24"/>
    <w:rsid w:val="00AE23A9"/>
    <w:rsid w:val="00AE2588"/>
    <w:rsid w:val="00AE43D6"/>
    <w:rsid w:val="00AE51CE"/>
    <w:rsid w:val="00AE76E5"/>
    <w:rsid w:val="00B018B5"/>
    <w:rsid w:val="00B01E3B"/>
    <w:rsid w:val="00B02E9E"/>
    <w:rsid w:val="00B04323"/>
    <w:rsid w:val="00B05458"/>
    <w:rsid w:val="00B064E9"/>
    <w:rsid w:val="00B14A7B"/>
    <w:rsid w:val="00B17075"/>
    <w:rsid w:val="00B20F99"/>
    <w:rsid w:val="00B241D8"/>
    <w:rsid w:val="00B27EC4"/>
    <w:rsid w:val="00B3080A"/>
    <w:rsid w:val="00B37889"/>
    <w:rsid w:val="00B425CF"/>
    <w:rsid w:val="00B42747"/>
    <w:rsid w:val="00B455F1"/>
    <w:rsid w:val="00B52047"/>
    <w:rsid w:val="00B568FA"/>
    <w:rsid w:val="00B57BC8"/>
    <w:rsid w:val="00B62098"/>
    <w:rsid w:val="00B62ADE"/>
    <w:rsid w:val="00B64DC1"/>
    <w:rsid w:val="00B72D19"/>
    <w:rsid w:val="00B73698"/>
    <w:rsid w:val="00B75C7F"/>
    <w:rsid w:val="00B76063"/>
    <w:rsid w:val="00B763CB"/>
    <w:rsid w:val="00B76871"/>
    <w:rsid w:val="00B77084"/>
    <w:rsid w:val="00B85909"/>
    <w:rsid w:val="00B86DC2"/>
    <w:rsid w:val="00B916E9"/>
    <w:rsid w:val="00BA2B8A"/>
    <w:rsid w:val="00BB31E1"/>
    <w:rsid w:val="00BC31D3"/>
    <w:rsid w:val="00BC55F4"/>
    <w:rsid w:val="00BD20F0"/>
    <w:rsid w:val="00BE162E"/>
    <w:rsid w:val="00BE211B"/>
    <w:rsid w:val="00BE21F9"/>
    <w:rsid w:val="00BE3F64"/>
    <w:rsid w:val="00BE6F8D"/>
    <w:rsid w:val="00BF2D47"/>
    <w:rsid w:val="00BF6FED"/>
    <w:rsid w:val="00C05289"/>
    <w:rsid w:val="00C060BA"/>
    <w:rsid w:val="00C16BA7"/>
    <w:rsid w:val="00C177A0"/>
    <w:rsid w:val="00C17B35"/>
    <w:rsid w:val="00C2402F"/>
    <w:rsid w:val="00C25EB6"/>
    <w:rsid w:val="00C27AA0"/>
    <w:rsid w:val="00C43B7C"/>
    <w:rsid w:val="00C60C00"/>
    <w:rsid w:val="00C637C9"/>
    <w:rsid w:val="00C65801"/>
    <w:rsid w:val="00C65ACE"/>
    <w:rsid w:val="00C72CBC"/>
    <w:rsid w:val="00C767AC"/>
    <w:rsid w:val="00C8177E"/>
    <w:rsid w:val="00CA0076"/>
    <w:rsid w:val="00CA03FE"/>
    <w:rsid w:val="00CB2ADB"/>
    <w:rsid w:val="00CB3EDC"/>
    <w:rsid w:val="00CC04EB"/>
    <w:rsid w:val="00CD36DA"/>
    <w:rsid w:val="00CD404E"/>
    <w:rsid w:val="00CE4CD8"/>
    <w:rsid w:val="00D02AAB"/>
    <w:rsid w:val="00D06A60"/>
    <w:rsid w:val="00D16169"/>
    <w:rsid w:val="00D23AB2"/>
    <w:rsid w:val="00D2611F"/>
    <w:rsid w:val="00D27413"/>
    <w:rsid w:val="00D40BC3"/>
    <w:rsid w:val="00D40FF7"/>
    <w:rsid w:val="00D44BA9"/>
    <w:rsid w:val="00D4664F"/>
    <w:rsid w:val="00D52265"/>
    <w:rsid w:val="00D533B0"/>
    <w:rsid w:val="00D578D6"/>
    <w:rsid w:val="00D57BE8"/>
    <w:rsid w:val="00D73A87"/>
    <w:rsid w:val="00D73FFD"/>
    <w:rsid w:val="00D74969"/>
    <w:rsid w:val="00D76AA5"/>
    <w:rsid w:val="00D76E33"/>
    <w:rsid w:val="00D9535F"/>
    <w:rsid w:val="00DA3B7C"/>
    <w:rsid w:val="00DA40C8"/>
    <w:rsid w:val="00DC528D"/>
    <w:rsid w:val="00DC7401"/>
    <w:rsid w:val="00DD05E9"/>
    <w:rsid w:val="00DD130C"/>
    <w:rsid w:val="00DD2C8D"/>
    <w:rsid w:val="00DD6C40"/>
    <w:rsid w:val="00DE5981"/>
    <w:rsid w:val="00DF2FF3"/>
    <w:rsid w:val="00E005F3"/>
    <w:rsid w:val="00E022BC"/>
    <w:rsid w:val="00E106E5"/>
    <w:rsid w:val="00E13383"/>
    <w:rsid w:val="00E24851"/>
    <w:rsid w:val="00E26C25"/>
    <w:rsid w:val="00E275DD"/>
    <w:rsid w:val="00E335B6"/>
    <w:rsid w:val="00E35FE5"/>
    <w:rsid w:val="00E36FA1"/>
    <w:rsid w:val="00E423A6"/>
    <w:rsid w:val="00E44961"/>
    <w:rsid w:val="00E508D2"/>
    <w:rsid w:val="00E56B89"/>
    <w:rsid w:val="00E603A0"/>
    <w:rsid w:val="00E64367"/>
    <w:rsid w:val="00E6491A"/>
    <w:rsid w:val="00E745DB"/>
    <w:rsid w:val="00E746E6"/>
    <w:rsid w:val="00E93AA6"/>
    <w:rsid w:val="00E94090"/>
    <w:rsid w:val="00E9553C"/>
    <w:rsid w:val="00E97DF8"/>
    <w:rsid w:val="00EA271F"/>
    <w:rsid w:val="00EA2868"/>
    <w:rsid w:val="00EA2CC1"/>
    <w:rsid w:val="00EB3673"/>
    <w:rsid w:val="00EB3DD1"/>
    <w:rsid w:val="00EB513A"/>
    <w:rsid w:val="00EC450C"/>
    <w:rsid w:val="00EE275B"/>
    <w:rsid w:val="00EE6EC7"/>
    <w:rsid w:val="00EF027E"/>
    <w:rsid w:val="00EF0AFD"/>
    <w:rsid w:val="00EF2224"/>
    <w:rsid w:val="00F03FEC"/>
    <w:rsid w:val="00F133E8"/>
    <w:rsid w:val="00F15326"/>
    <w:rsid w:val="00F15A68"/>
    <w:rsid w:val="00F32560"/>
    <w:rsid w:val="00F3554F"/>
    <w:rsid w:val="00F414C7"/>
    <w:rsid w:val="00F434A1"/>
    <w:rsid w:val="00F632AC"/>
    <w:rsid w:val="00F65A73"/>
    <w:rsid w:val="00F74A3E"/>
    <w:rsid w:val="00F74CCC"/>
    <w:rsid w:val="00F831C3"/>
    <w:rsid w:val="00F83858"/>
    <w:rsid w:val="00F8579B"/>
    <w:rsid w:val="00F9063F"/>
    <w:rsid w:val="00F90FF4"/>
    <w:rsid w:val="00FA1A3A"/>
    <w:rsid w:val="00FA2A80"/>
    <w:rsid w:val="00FA31C3"/>
    <w:rsid w:val="00FA543F"/>
    <w:rsid w:val="00FB4E39"/>
    <w:rsid w:val="00FB6155"/>
    <w:rsid w:val="00FC17DA"/>
    <w:rsid w:val="00FD2C5C"/>
    <w:rsid w:val="00FD334A"/>
    <w:rsid w:val="00FD3960"/>
    <w:rsid w:val="00FD4EF2"/>
    <w:rsid w:val="00FE5C27"/>
    <w:rsid w:val="00FE6924"/>
    <w:rsid w:val="00FF22A4"/>
    <w:rsid w:val="06430F06"/>
    <w:rsid w:val="06651A36"/>
    <w:rsid w:val="07DA41CE"/>
    <w:rsid w:val="0ED2611B"/>
    <w:rsid w:val="0F8E0D21"/>
    <w:rsid w:val="10EA0F1C"/>
    <w:rsid w:val="1409427D"/>
    <w:rsid w:val="170562EC"/>
    <w:rsid w:val="2130697F"/>
    <w:rsid w:val="26D16BDB"/>
    <w:rsid w:val="297F152B"/>
    <w:rsid w:val="2A7C5C9F"/>
    <w:rsid w:val="2B7C2737"/>
    <w:rsid w:val="2EB4720D"/>
    <w:rsid w:val="34A4781B"/>
    <w:rsid w:val="34D76159"/>
    <w:rsid w:val="355A510B"/>
    <w:rsid w:val="3661280E"/>
    <w:rsid w:val="3B1C1F8B"/>
    <w:rsid w:val="3B383D4D"/>
    <w:rsid w:val="3ECB2A27"/>
    <w:rsid w:val="42064ED1"/>
    <w:rsid w:val="485D0934"/>
    <w:rsid w:val="4BAE0281"/>
    <w:rsid w:val="4CD8684E"/>
    <w:rsid w:val="4EE369FA"/>
    <w:rsid w:val="4F115083"/>
    <w:rsid w:val="4F643347"/>
    <w:rsid w:val="52A97486"/>
    <w:rsid w:val="55D331F9"/>
    <w:rsid w:val="57E61126"/>
    <w:rsid w:val="598747B6"/>
    <w:rsid w:val="5BD002A2"/>
    <w:rsid w:val="5D093731"/>
    <w:rsid w:val="5D4330B4"/>
    <w:rsid w:val="621D2B14"/>
    <w:rsid w:val="62EF2368"/>
    <w:rsid w:val="651D7315"/>
    <w:rsid w:val="6618065B"/>
    <w:rsid w:val="672F63BA"/>
    <w:rsid w:val="69C20076"/>
    <w:rsid w:val="6B9C2F95"/>
    <w:rsid w:val="6BCC2847"/>
    <w:rsid w:val="6DC259CE"/>
    <w:rsid w:val="70BD4C7E"/>
    <w:rsid w:val="74A62363"/>
    <w:rsid w:val="760001FD"/>
    <w:rsid w:val="7DB6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749C6B"/>
  <w15:docId w15:val="{85DFA6CC-9389-40AA-B813-165B434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7A7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94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B018B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F5C1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018B5"/>
    <w:rPr>
      <w:rFonts w:ascii="宋体" w:hAnsi="宋体" w:cs="宋体"/>
      <w:b/>
      <w:bCs/>
      <w:sz w:val="36"/>
      <w:szCs w:val="36"/>
    </w:rPr>
  </w:style>
  <w:style w:type="paragraph" w:styleId="a3">
    <w:name w:val="annotation text"/>
    <w:basedOn w:val="a"/>
    <w:qFormat/>
    <w:rsid w:val="00C637C9"/>
    <w:pPr>
      <w:jc w:val="left"/>
    </w:pPr>
  </w:style>
  <w:style w:type="paragraph" w:styleId="a4">
    <w:name w:val="Plain Text"/>
    <w:basedOn w:val="a"/>
    <w:uiPriority w:val="99"/>
    <w:unhideWhenUsed/>
    <w:qFormat/>
    <w:rsid w:val="00C637C9"/>
    <w:rPr>
      <w:rFonts w:ascii="宋体" w:hAnsi="Courier New" w:cs="宋体"/>
      <w:kern w:val="0"/>
      <w:sz w:val="20"/>
      <w:szCs w:val="20"/>
    </w:rPr>
  </w:style>
  <w:style w:type="paragraph" w:styleId="a5">
    <w:name w:val="Balloon Text"/>
    <w:basedOn w:val="a"/>
    <w:link w:val="a6"/>
    <w:rsid w:val="00C637C9"/>
    <w:rPr>
      <w:sz w:val="18"/>
      <w:szCs w:val="18"/>
    </w:rPr>
  </w:style>
  <w:style w:type="character" w:customStyle="1" w:styleId="a6">
    <w:name w:val="批注框文本 字符"/>
    <w:basedOn w:val="a0"/>
    <w:link w:val="a5"/>
    <w:rsid w:val="00C637C9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C63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37C9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header"/>
    <w:basedOn w:val="a"/>
    <w:link w:val="aa"/>
    <w:rsid w:val="00C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qFormat/>
    <w:rsid w:val="00C637C9"/>
    <w:rPr>
      <w:rFonts w:ascii="Calibri" w:eastAsia="宋体" w:hAnsi="Calibri" w:cs="Times New Roman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C637C9"/>
    <w:rPr>
      <w:b/>
      <w:bCs/>
    </w:rPr>
  </w:style>
  <w:style w:type="table" w:styleId="ac">
    <w:name w:val="Table Grid"/>
    <w:basedOn w:val="a1"/>
    <w:uiPriority w:val="39"/>
    <w:qFormat/>
    <w:rsid w:val="00C63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C637C9"/>
    <w:pPr>
      <w:ind w:firstLineChars="200" w:firstLine="420"/>
    </w:pPr>
  </w:style>
  <w:style w:type="paragraph" w:customStyle="1" w:styleId="11">
    <w:name w:val="列出段落1"/>
    <w:basedOn w:val="a"/>
    <w:uiPriority w:val="34"/>
    <w:qFormat/>
    <w:rsid w:val="00C637C9"/>
    <w:pPr>
      <w:ind w:firstLineChars="200" w:firstLine="420"/>
    </w:pPr>
    <w:rPr>
      <w:szCs w:val="22"/>
    </w:rPr>
  </w:style>
  <w:style w:type="character" w:styleId="ae">
    <w:name w:val="Hyperlink"/>
    <w:basedOn w:val="a0"/>
    <w:uiPriority w:val="99"/>
    <w:unhideWhenUsed/>
    <w:qFormat/>
    <w:rsid w:val="00B018B5"/>
    <w:rPr>
      <w:color w:val="0563C1" w:themeColor="hyperlink"/>
      <w:u w:val="single"/>
    </w:rPr>
  </w:style>
  <w:style w:type="table" w:customStyle="1" w:styleId="12">
    <w:name w:val="网格型1"/>
    <w:basedOn w:val="a1"/>
    <w:next w:val="ac"/>
    <w:uiPriority w:val="39"/>
    <w:rsid w:val="003D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next w:val="ac"/>
    <w:uiPriority w:val="39"/>
    <w:qFormat/>
    <w:rsid w:val="005D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next w:val="ac"/>
    <w:uiPriority w:val="39"/>
    <w:qFormat/>
    <w:rsid w:val="00F4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next w:val="ac"/>
    <w:uiPriority w:val="39"/>
    <w:qFormat/>
    <w:rsid w:val="00F4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031DD"/>
    <w:rPr>
      <w:color w:val="605E5C"/>
      <w:shd w:val="clear" w:color="auto" w:fill="E1DFDD"/>
    </w:rPr>
  </w:style>
  <w:style w:type="character" w:customStyle="1" w:styleId="210">
    <w:name w:val="标题 2 字符1"/>
    <w:basedOn w:val="a0"/>
    <w:uiPriority w:val="9"/>
    <w:rsid w:val="00B455F1"/>
    <w:rPr>
      <w:rFonts w:ascii="宋体" w:eastAsia="宋体" w:hAnsi="宋体" w:cs="宋体"/>
      <w:b/>
      <w:bCs/>
      <w:kern w:val="0"/>
      <w:sz w:val="36"/>
      <w:szCs w:val="36"/>
    </w:rPr>
  </w:style>
  <w:style w:type="paragraph" w:styleId="af">
    <w:name w:val="Normal (Web)"/>
    <w:basedOn w:val="a"/>
    <w:uiPriority w:val="99"/>
    <w:unhideWhenUsed/>
    <w:rsid w:val="002E10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130941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table" w:customStyle="1" w:styleId="5">
    <w:name w:val="网格型5"/>
    <w:basedOn w:val="a1"/>
    <w:next w:val="ac"/>
    <w:uiPriority w:val="59"/>
    <w:qFormat/>
    <w:rsid w:val="000419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标题 3 字符"/>
    <w:basedOn w:val="a0"/>
    <w:link w:val="3"/>
    <w:semiHidden/>
    <w:rsid w:val="005F5C1B"/>
    <w:rPr>
      <w:rFonts w:ascii="Calibri" w:hAnsi="Calibri"/>
      <w:b/>
      <w:bCs/>
      <w:kern w:val="2"/>
      <w:sz w:val="32"/>
      <w:szCs w:val="32"/>
    </w:rPr>
  </w:style>
  <w:style w:type="table" w:customStyle="1" w:styleId="6">
    <w:name w:val="网格型6"/>
    <w:basedOn w:val="a1"/>
    <w:next w:val="ac"/>
    <w:uiPriority w:val="59"/>
    <w:qFormat/>
    <w:rsid w:val="005F5C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7965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9401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199">
                      <w:marLeft w:val="360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7794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0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0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5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7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00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3416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2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94345-0F1A-45B2-8307-1D36666C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15</Pages>
  <Words>1710</Words>
  <Characters>9749</Characters>
  <Application>Microsoft Office Word</Application>
  <DocSecurity>0</DocSecurity>
  <Lines>81</Lines>
  <Paragraphs>22</Paragraphs>
  <ScaleCrop>false</ScaleCrop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lenovo23</dc:creator>
  <cp:lastModifiedBy>祝少丰</cp:lastModifiedBy>
  <cp:revision>17</cp:revision>
  <dcterms:created xsi:type="dcterms:W3CDTF">2021-04-23T07:06:00Z</dcterms:created>
  <dcterms:modified xsi:type="dcterms:W3CDTF">2021-04-27T02:20:00Z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